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70" w:rsidRPr="00B70B4C" w:rsidRDefault="002523EC">
      <w:p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B70B4C">
        <w:rPr>
          <w:rFonts w:ascii="Times New Roman" w:hAnsi="Times New Roman" w:cs="Times New Roman"/>
          <w:sz w:val="40"/>
          <w:szCs w:val="40"/>
        </w:rPr>
        <w:t>Информация для населения</w:t>
      </w:r>
    </w:p>
    <w:p w:rsidR="002523EC" w:rsidRPr="00B70B4C" w:rsidRDefault="002523EC" w:rsidP="00B70B4C">
      <w:pPr>
        <w:jc w:val="both"/>
        <w:rPr>
          <w:rFonts w:ascii="Times New Roman" w:hAnsi="Times New Roman" w:cs="Times New Roman"/>
          <w:sz w:val="32"/>
          <w:szCs w:val="32"/>
        </w:rPr>
      </w:pPr>
      <w:r w:rsidRPr="00B70B4C">
        <w:rPr>
          <w:rFonts w:ascii="Times New Roman" w:hAnsi="Times New Roman" w:cs="Times New Roman"/>
          <w:sz w:val="32"/>
          <w:szCs w:val="32"/>
        </w:rPr>
        <w:t xml:space="preserve">       1 марта 2023 года в Республике Марий Эл с 10 час. 40 мин. до 10 час. 44 мин. Состоится комплексная проверка готовности систем оповещения населения с включением оконечных средств оповещения и доведения проверочных сигналов и информации до населения Республики Марий Эл.</w:t>
      </w:r>
    </w:p>
    <w:p w:rsidR="002523EC" w:rsidRPr="00B70B4C" w:rsidRDefault="002523EC" w:rsidP="00B70B4C">
      <w:pPr>
        <w:jc w:val="both"/>
        <w:rPr>
          <w:rFonts w:ascii="Times New Roman" w:hAnsi="Times New Roman" w:cs="Times New Roman"/>
          <w:sz w:val="32"/>
          <w:szCs w:val="32"/>
        </w:rPr>
      </w:pPr>
      <w:r w:rsidRPr="00B70B4C">
        <w:rPr>
          <w:rFonts w:ascii="Times New Roman" w:hAnsi="Times New Roman" w:cs="Times New Roman"/>
          <w:sz w:val="32"/>
          <w:szCs w:val="32"/>
        </w:rPr>
        <w:t xml:space="preserve">         В ходе проведения оповещения населения республики будут задействованы электрические, электронные </w:t>
      </w:r>
      <w:proofErr w:type="spellStart"/>
      <w:r w:rsidRPr="00B70B4C">
        <w:rPr>
          <w:rFonts w:ascii="Times New Roman" w:hAnsi="Times New Roman" w:cs="Times New Roman"/>
          <w:sz w:val="32"/>
          <w:szCs w:val="32"/>
        </w:rPr>
        <w:t>сирены</w:t>
      </w:r>
      <w:proofErr w:type="gramStart"/>
      <w:r w:rsidRPr="00B70B4C">
        <w:rPr>
          <w:rFonts w:ascii="Times New Roman" w:hAnsi="Times New Roman" w:cs="Times New Roman"/>
          <w:sz w:val="32"/>
          <w:szCs w:val="32"/>
        </w:rPr>
        <w:t>,у</w:t>
      </w:r>
      <w:proofErr w:type="gramEnd"/>
      <w:r w:rsidRPr="00B70B4C">
        <w:rPr>
          <w:rFonts w:ascii="Times New Roman" w:hAnsi="Times New Roman" w:cs="Times New Roman"/>
          <w:sz w:val="32"/>
          <w:szCs w:val="32"/>
        </w:rPr>
        <w:t>личные</w:t>
      </w:r>
      <w:proofErr w:type="spellEnd"/>
      <w:r w:rsidRPr="00B70B4C">
        <w:rPr>
          <w:rFonts w:ascii="Times New Roman" w:hAnsi="Times New Roman" w:cs="Times New Roman"/>
          <w:sz w:val="32"/>
          <w:szCs w:val="32"/>
        </w:rPr>
        <w:t xml:space="preserve"> громкоговорители, технические средства объектовых систем оповещения и транслироваться сообщение: «ВНИМАНИЕ ВСЕМ! ПРОВОДИТСЯ ПРОВЕРКА ГОТОВНОСТИ СИСТЕМЫ ОПОВЕЩЕНИЯ НАСЕЛЕНИЯ! ПРОСЬБА СОХРАНЯТЬ</w:t>
      </w:r>
      <w:r w:rsidR="00B70B4C" w:rsidRPr="00B70B4C">
        <w:rPr>
          <w:rFonts w:ascii="Times New Roman" w:hAnsi="Times New Roman" w:cs="Times New Roman"/>
          <w:sz w:val="32"/>
          <w:szCs w:val="32"/>
        </w:rPr>
        <w:t xml:space="preserve"> СПОКОЙСТВИЕ!»</w:t>
      </w:r>
    </w:p>
    <w:p w:rsidR="00B70B4C" w:rsidRPr="00B70B4C" w:rsidRDefault="00B70B4C" w:rsidP="00B70B4C">
      <w:pPr>
        <w:jc w:val="both"/>
        <w:rPr>
          <w:rFonts w:ascii="Times New Roman" w:hAnsi="Times New Roman" w:cs="Times New Roman"/>
          <w:sz w:val="32"/>
          <w:szCs w:val="32"/>
        </w:rPr>
      </w:pPr>
      <w:r w:rsidRPr="00B70B4C">
        <w:rPr>
          <w:rFonts w:ascii="Times New Roman" w:hAnsi="Times New Roman" w:cs="Times New Roman"/>
          <w:sz w:val="32"/>
          <w:szCs w:val="32"/>
        </w:rPr>
        <w:t xml:space="preserve">      Населению при этом никаких действий не предпринимать.</w:t>
      </w:r>
    </w:p>
    <w:p w:rsidR="002523EC" w:rsidRPr="00B70B4C" w:rsidRDefault="002523EC">
      <w:pPr>
        <w:rPr>
          <w:rFonts w:ascii="Times New Roman" w:hAnsi="Times New Roman" w:cs="Times New Roman"/>
          <w:sz w:val="32"/>
          <w:szCs w:val="32"/>
        </w:rPr>
      </w:pPr>
      <w:r w:rsidRPr="00B70B4C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2523EC" w:rsidRPr="00B70B4C" w:rsidSect="009E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EC"/>
    <w:rsid w:val="002523EC"/>
    <w:rsid w:val="009E3B70"/>
    <w:rsid w:val="00B7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2023-02-21T12:01:00Z</dcterms:created>
  <dcterms:modified xsi:type="dcterms:W3CDTF">2023-02-21T12:24:00Z</dcterms:modified>
</cp:coreProperties>
</file>