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E20DFB" w:rsidRPr="00091910" w:rsidTr="00D870A6">
        <w:tc>
          <w:tcPr>
            <w:tcW w:w="3966" w:type="dxa"/>
            <w:hideMark/>
          </w:tcPr>
          <w:p w:rsidR="00E20DFB" w:rsidRPr="00091910" w:rsidRDefault="00E20DFB" w:rsidP="00D870A6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 xml:space="preserve">Ял </w:t>
            </w:r>
            <w:proofErr w:type="spellStart"/>
            <w:r w:rsidRPr="00091910">
              <w:rPr>
                <w:b/>
                <w:color w:val="0000FF"/>
              </w:rPr>
              <w:t>шотан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Унчо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илемын</w:t>
            </w:r>
            <w:proofErr w:type="spellEnd"/>
          </w:p>
          <w:p w:rsidR="00E20DFB" w:rsidRPr="00091910" w:rsidRDefault="00E20DFB" w:rsidP="00D870A6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091910">
              <w:rPr>
                <w:b/>
                <w:color w:val="0000FF"/>
              </w:rPr>
              <w:t>депутатше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E20DFB" w:rsidRPr="00091910" w:rsidRDefault="00E20DFB" w:rsidP="00D870A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E20DFB" w:rsidRPr="00091910" w:rsidRDefault="00E20DFB" w:rsidP="00D870A6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 xml:space="preserve">Собрание депутатов </w:t>
            </w:r>
          </w:p>
          <w:p w:rsidR="00E20DFB" w:rsidRPr="00091910" w:rsidRDefault="00E20DFB" w:rsidP="00D870A6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>Шоруньжинского сельского поселения</w:t>
            </w:r>
          </w:p>
        </w:tc>
      </w:tr>
      <w:tr w:rsidR="00E20DFB" w:rsidRPr="00091910" w:rsidTr="00D870A6">
        <w:tc>
          <w:tcPr>
            <w:tcW w:w="3966" w:type="dxa"/>
            <w:hideMark/>
          </w:tcPr>
          <w:p w:rsidR="00E20DFB" w:rsidRPr="00091910" w:rsidRDefault="00E20DFB" w:rsidP="00D870A6">
            <w:pPr>
              <w:spacing w:after="200" w:line="276" w:lineRule="auto"/>
            </w:pPr>
            <w:r w:rsidRPr="00091910">
              <w:t xml:space="preserve">425127, </w:t>
            </w:r>
            <w:proofErr w:type="spellStart"/>
            <w:r w:rsidRPr="00091910">
              <w:t>Морко</w:t>
            </w:r>
            <w:proofErr w:type="spellEnd"/>
            <w:r w:rsidRPr="00091910">
              <w:t xml:space="preserve"> район,                     </w:t>
            </w:r>
            <w:proofErr w:type="spellStart"/>
            <w:r w:rsidRPr="00091910">
              <w:t>Унчо</w:t>
            </w:r>
            <w:proofErr w:type="spellEnd"/>
            <w:r w:rsidRPr="00091910">
              <w:t xml:space="preserve"> ял,   Т. Ефремов </w:t>
            </w:r>
            <w:proofErr w:type="spellStart"/>
            <w:r w:rsidRPr="00091910">
              <w:t>урем</w:t>
            </w:r>
            <w:proofErr w:type="spellEnd"/>
            <w:r w:rsidRPr="00091910">
              <w:t>, 39,                           тел (83635) 9-43-45</w:t>
            </w:r>
          </w:p>
        </w:tc>
        <w:tc>
          <w:tcPr>
            <w:tcW w:w="1421" w:type="dxa"/>
          </w:tcPr>
          <w:p w:rsidR="00E20DFB" w:rsidRPr="00091910" w:rsidRDefault="00E20DFB" w:rsidP="00D870A6">
            <w:pPr>
              <w:jc w:val="center"/>
              <w:rPr>
                <w:color w:val="0000FF"/>
              </w:rPr>
            </w:pPr>
          </w:p>
        </w:tc>
        <w:tc>
          <w:tcPr>
            <w:tcW w:w="4394" w:type="dxa"/>
          </w:tcPr>
          <w:p w:rsidR="00E20DFB" w:rsidRPr="00091910" w:rsidRDefault="00E20DFB" w:rsidP="00D870A6">
            <w:r w:rsidRPr="00091910">
              <w:t xml:space="preserve">425127, </w:t>
            </w:r>
            <w:proofErr w:type="spellStart"/>
            <w:r w:rsidRPr="00091910">
              <w:t>Моркинский</w:t>
            </w:r>
            <w:proofErr w:type="spellEnd"/>
            <w:r w:rsidRPr="00091910">
              <w:t xml:space="preserve"> район,                     с. Шоруньжа, ул. Т. Ефремова, д. 39, тел(83635)9-43-45</w:t>
            </w:r>
          </w:p>
          <w:p w:rsidR="00E20DFB" w:rsidRPr="00091910" w:rsidRDefault="00E20DFB" w:rsidP="00D870A6">
            <w:pPr>
              <w:jc w:val="center"/>
            </w:pPr>
          </w:p>
        </w:tc>
      </w:tr>
      <w:tr w:rsidR="00E20DFB" w:rsidRPr="00091910" w:rsidTr="00B04521">
        <w:trPr>
          <w:trHeight w:val="272"/>
        </w:trPr>
        <w:tc>
          <w:tcPr>
            <w:tcW w:w="3966" w:type="dxa"/>
          </w:tcPr>
          <w:p w:rsidR="00E20DFB" w:rsidRPr="00091910" w:rsidRDefault="00E20DFB" w:rsidP="00D870A6">
            <w:pPr>
              <w:rPr>
                <w:szCs w:val="28"/>
              </w:rPr>
            </w:pPr>
          </w:p>
        </w:tc>
        <w:tc>
          <w:tcPr>
            <w:tcW w:w="1421" w:type="dxa"/>
          </w:tcPr>
          <w:p w:rsidR="00E20DFB" w:rsidRPr="00091910" w:rsidRDefault="00E20DFB" w:rsidP="00D870A6">
            <w:pPr>
              <w:jc w:val="right"/>
              <w:rPr>
                <w:szCs w:val="28"/>
              </w:rPr>
            </w:pPr>
          </w:p>
        </w:tc>
        <w:tc>
          <w:tcPr>
            <w:tcW w:w="4394" w:type="dxa"/>
          </w:tcPr>
          <w:p w:rsidR="00E20DFB" w:rsidRPr="00091910" w:rsidRDefault="00E20DFB" w:rsidP="00D870A6">
            <w:pPr>
              <w:jc w:val="center"/>
              <w:rPr>
                <w:szCs w:val="28"/>
              </w:rPr>
            </w:pPr>
          </w:p>
        </w:tc>
      </w:tr>
    </w:tbl>
    <w:p w:rsidR="00B72B7A" w:rsidRPr="00B04521" w:rsidRDefault="00B72B7A" w:rsidP="00B72B7A">
      <w:pPr>
        <w:rPr>
          <w:b/>
          <w:szCs w:val="28"/>
        </w:rPr>
      </w:pPr>
      <w:r w:rsidRPr="00CD2E20">
        <w:rPr>
          <w:szCs w:val="28"/>
        </w:rPr>
        <w:t xml:space="preserve">                                                                                </w:t>
      </w:r>
      <w:r w:rsidR="00B04521">
        <w:rPr>
          <w:szCs w:val="28"/>
        </w:rPr>
        <w:t xml:space="preserve">                 </w:t>
      </w:r>
    </w:p>
    <w:p w:rsidR="00B72B7A" w:rsidRPr="00CD2E20" w:rsidRDefault="00B72B7A" w:rsidP="00B72B7A">
      <w:pPr>
        <w:pStyle w:val="2"/>
        <w:rPr>
          <w:b/>
          <w:sz w:val="28"/>
          <w:szCs w:val="28"/>
        </w:rPr>
      </w:pPr>
      <w:proofErr w:type="gramStart"/>
      <w:r w:rsidRPr="00CD2E20">
        <w:rPr>
          <w:b/>
          <w:sz w:val="28"/>
          <w:szCs w:val="28"/>
        </w:rPr>
        <w:t>Р</w:t>
      </w:r>
      <w:proofErr w:type="gramEnd"/>
      <w:r w:rsidRPr="00CD2E20">
        <w:rPr>
          <w:b/>
          <w:sz w:val="28"/>
          <w:szCs w:val="28"/>
        </w:rPr>
        <w:t xml:space="preserve"> Е Ш Е Н И Е</w:t>
      </w:r>
    </w:p>
    <w:p w:rsidR="00B72B7A" w:rsidRPr="00CD2E20" w:rsidRDefault="00B72B7A" w:rsidP="00A823F6">
      <w:pPr>
        <w:tabs>
          <w:tab w:val="left" w:pos="2520"/>
        </w:tabs>
        <w:jc w:val="center"/>
        <w:rPr>
          <w:b/>
          <w:szCs w:val="28"/>
        </w:rPr>
      </w:pPr>
      <w:r w:rsidRPr="00CD2E20">
        <w:rPr>
          <w:b/>
          <w:szCs w:val="28"/>
        </w:rPr>
        <w:t xml:space="preserve"> Собрания депутатов </w:t>
      </w:r>
      <w:r w:rsidR="00A823F6">
        <w:rPr>
          <w:b/>
          <w:szCs w:val="28"/>
        </w:rPr>
        <w:t>Шоруньжинского сельского поселения</w:t>
      </w:r>
    </w:p>
    <w:p w:rsidR="00B72B7A" w:rsidRDefault="00B72B7A" w:rsidP="00B72B7A">
      <w:pPr>
        <w:jc w:val="center"/>
        <w:rPr>
          <w:b/>
          <w:szCs w:val="28"/>
        </w:rPr>
      </w:pPr>
    </w:p>
    <w:p w:rsidR="00E20DFB" w:rsidRPr="00DD2377" w:rsidRDefault="00E20DFB" w:rsidP="00E20DFB">
      <w:pPr>
        <w:shd w:val="clear" w:color="auto" w:fill="FFFFFF"/>
        <w:spacing w:line="317" w:lineRule="exact"/>
        <w:ind w:firstLine="654"/>
        <w:rPr>
          <w:b/>
          <w:bCs/>
          <w:szCs w:val="28"/>
        </w:rPr>
      </w:pPr>
      <w:r w:rsidRPr="00DD2377">
        <w:rPr>
          <w:b/>
          <w:bCs/>
          <w:szCs w:val="28"/>
        </w:rPr>
        <w:t xml:space="preserve">№ </w:t>
      </w:r>
      <w:r w:rsidR="0004094D">
        <w:rPr>
          <w:b/>
          <w:bCs/>
          <w:szCs w:val="28"/>
        </w:rPr>
        <w:t>12</w:t>
      </w:r>
      <w:r w:rsidR="008F47BD">
        <w:rPr>
          <w:b/>
          <w:bCs/>
          <w:szCs w:val="28"/>
        </w:rPr>
        <w:t>3</w:t>
      </w:r>
      <w:r w:rsidRPr="00DD2377">
        <w:rPr>
          <w:b/>
          <w:bCs/>
          <w:szCs w:val="28"/>
        </w:rPr>
        <w:t xml:space="preserve">                                                                      </w:t>
      </w:r>
      <w:r w:rsidR="0004094D">
        <w:rPr>
          <w:b/>
          <w:bCs/>
          <w:szCs w:val="28"/>
        </w:rPr>
        <w:t>10 ноября 2022</w:t>
      </w:r>
      <w:r w:rsidRPr="00DD2377">
        <w:rPr>
          <w:b/>
          <w:bCs/>
          <w:szCs w:val="28"/>
        </w:rPr>
        <w:t xml:space="preserve"> года</w:t>
      </w:r>
    </w:p>
    <w:p w:rsidR="00E20DFB" w:rsidRPr="00DD2377" w:rsidRDefault="00E20DFB" w:rsidP="00E20DFB">
      <w:pPr>
        <w:shd w:val="clear" w:color="auto" w:fill="FFFFFF"/>
        <w:spacing w:line="317" w:lineRule="exact"/>
        <w:ind w:firstLine="654"/>
        <w:rPr>
          <w:b/>
          <w:bCs/>
          <w:szCs w:val="28"/>
        </w:rPr>
      </w:pPr>
      <w:r w:rsidRPr="00DD2377">
        <w:rPr>
          <w:b/>
          <w:bCs/>
          <w:szCs w:val="28"/>
        </w:rPr>
        <w:t>четвертого созыва</w:t>
      </w:r>
    </w:p>
    <w:p w:rsidR="00E20DFB" w:rsidRDefault="00E20DFB" w:rsidP="00B72B7A">
      <w:pPr>
        <w:jc w:val="center"/>
        <w:rPr>
          <w:b/>
          <w:szCs w:val="28"/>
        </w:rPr>
      </w:pPr>
    </w:p>
    <w:p w:rsidR="00E20DFB" w:rsidRPr="00CD2E20" w:rsidRDefault="00E20DFB" w:rsidP="00B72B7A">
      <w:pPr>
        <w:jc w:val="center"/>
        <w:rPr>
          <w:b/>
          <w:szCs w:val="28"/>
        </w:rPr>
      </w:pPr>
    </w:p>
    <w:p w:rsidR="00A823F6" w:rsidRDefault="00B72B7A" w:rsidP="00B72B7A">
      <w:pPr>
        <w:pStyle w:val="a3"/>
        <w:jc w:val="center"/>
        <w:rPr>
          <w:szCs w:val="28"/>
        </w:rPr>
      </w:pPr>
      <w:r w:rsidRPr="00CD2E20">
        <w:rPr>
          <w:szCs w:val="28"/>
        </w:rPr>
        <w:t>О внесении изменен</w:t>
      </w:r>
      <w:r w:rsidR="00A823F6">
        <w:rPr>
          <w:szCs w:val="28"/>
        </w:rPr>
        <w:t xml:space="preserve">ий в Правила благоустройства </w:t>
      </w:r>
    </w:p>
    <w:p w:rsidR="00B72B7A" w:rsidRPr="00CD2E20" w:rsidRDefault="00A823F6" w:rsidP="00B72B7A">
      <w:pPr>
        <w:pStyle w:val="a3"/>
        <w:jc w:val="center"/>
        <w:rPr>
          <w:szCs w:val="28"/>
        </w:rPr>
      </w:pPr>
      <w:r>
        <w:rPr>
          <w:szCs w:val="28"/>
        </w:rPr>
        <w:t>Шоруньжинского сельского поселения</w:t>
      </w:r>
      <w:r w:rsidR="00B72B7A" w:rsidRPr="00CD2E20">
        <w:rPr>
          <w:szCs w:val="28"/>
        </w:rPr>
        <w:t>.</w:t>
      </w:r>
    </w:p>
    <w:p w:rsidR="00B72B7A" w:rsidRPr="00CD2E20" w:rsidRDefault="00B72B7A" w:rsidP="00B72B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2B7A" w:rsidRPr="00CD2E20" w:rsidRDefault="00B72B7A" w:rsidP="00B72B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2E20">
        <w:rPr>
          <w:szCs w:val="28"/>
        </w:rPr>
        <w:t>Руководствуясь Федеральным законом от 29 декабря 2017 года №463-ФЗ "О внесении изменений в Федеральный закон об общих принципах организации местного самоуправления  в  Российской Федерации и отдельные законодательные акты Российской Федерации ",</w:t>
      </w:r>
      <w:r w:rsidR="008C560A" w:rsidRPr="00CD2E20">
        <w:rPr>
          <w:szCs w:val="28"/>
        </w:rPr>
        <w:t xml:space="preserve"> </w:t>
      </w:r>
      <w:r w:rsidRPr="00CD2E20">
        <w:rPr>
          <w:szCs w:val="28"/>
        </w:rPr>
        <w:t xml:space="preserve">Собрание депутатов </w:t>
      </w:r>
      <w:r w:rsidR="00A823F6">
        <w:rPr>
          <w:szCs w:val="28"/>
        </w:rPr>
        <w:t xml:space="preserve"> Шоруньжинского сельского поселения</w:t>
      </w:r>
      <w:r w:rsidRPr="00CD2E20">
        <w:rPr>
          <w:szCs w:val="28"/>
        </w:rPr>
        <w:t xml:space="preserve"> РЕШАЕТ:</w:t>
      </w:r>
    </w:p>
    <w:p w:rsidR="00B72B7A" w:rsidRPr="00CD2E20" w:rsidRDefault="00B72B7A" w:rsidP="00B72B7A">
      <w:pPr>
        <w:rPr>
          <w:b/>
          <w:szCs w:val="28"/>
        </w:rPr>
      </w:pPr>
    </w:p>
    <w:p w:rsidR="00750438" w:rsidRPr="00CD2E20" w:rsidRDefault="00B72B7A" w:rsidP="00750438">
      <w:pPr>
        <w:jc w:val="both"/>
        <w:rPr>
          <w:szCs w:val="28"/>
        </w:rPr>
      </w:pPr>
      <w:r w:rsidRPr="00CD2E20">
        <w:rPr>
          <w:szCs w:val="28"/>
        </w:rPr>
        <w:t xml:space="preserve">        1.Внести в Правила благоустройства </w:t>
      </w:r>
      <w:r w:rsidR="00A823F6">
        <w:rPr>
          <w:szCs w:val="28"/>
        </w:rPr>
        <w:t>Шоруньжинского сельского поселения</w:t>
      </w:r>
      <w:r w:rsidRPr="00CD2E20">
        <w:rPr>
          <w:szCs w:val="28"/>
        </w:rPr>
        <w:t>, утвержденное решением Собрания депутатов муниципального образования «</w:t>
      </w:r>
      <w:proofErr w:type="spellStart"/>
      <w:r w:rsidR="008A451A">
        <w:rPr>
          <w:szCs w:val="28"/>
        </w:rPr>
        <w:t>Шоруньжинское</w:t>
      </w:r>
      <w:proofErr w:type="spellEnd"/>
      <w:r w:rsidRPr="00CD2E20">
        <w:rPr>
          <w:szCs w:val="28"/>
        </w:rPr>
        <w:t xml:space="preserve"> сельское поселение» от </w:t>
      </w:r>
      <w:r w:rsidR="00A823F6">
        <w:rPr>
          <w:szCs w:val="28"/>
        </w:rPr>
        <w:t>22.09.</w:t>
      </w:r>
      <w:r w:rsidRPr="00CD2E20">
        <w:rPr>
          <w:szCs w:val="28"/>
        </w:rPr>
        <w:t xml:space="preserve">2017 года № </w:t>
      </w:r>
      <w:r w:rsidR="00A823F6">
        <w:rPr>
          <w:szCs w:val="28"/>
        </w:rPr>
        <w:t>114</w:t>
      </w:r>
      <w:r w:rsidRPr="00CD2E20">
        <w:rPr>
          <w:szCs w:val="28"/>
        </w:rPr>
        <w:t xml:space="preserve"> (далее – Правила) следующие изменения</w:t>
      </w:r>
    </w:p>
    <w:p w:rsidR="00750438" w:rsidRPr="00CD2E20" w:rsidRDefault="00750438" w:rsidP="00B04521">
      <w:pPr>
        <w:jc w:val="both"/>
        <w:rPr>
          <w:szCs w:val="28"/>
        </w:rPr>
      </w:pPr>
      <w:r w:rsidRPr="00CD2E20">
        <w:rPr>
          <w:szCs w:val="28"/>
        </w:rPr>
        <w:t xml:space="preserve">        1</w:t>
      </w:r>
      <w:r w:rsidR="00B04521">
        <w:rPr>
          <w:szCs w:val="28"/>
        </w:rPr>
        <w:t>.</w:t>
      </w:r>
      <w:r w:rsidR="001745CF" w:rsidRPr="00CD2E20">
        <w:rPr>
          <w:b/>
          <w:szCs w:val="28"/>
        </w:rPr>
        <w:t xml:space="preserve"> </w:t>
      </w:r>
      <w:r w:rsidRPr="00CD2E20">
        <w:rPr>
          <w:szCs w:val="28"/>
        </w:rPr>
        <w:t>Статью 11 Правил изложить в следующей редакции:</w:t>
      </w:r>
    </w:p>
    <w:p w:rsidR="00750438" w:rsidRPr="00CD2E20" w:rsidRDefault="00750438" w:rsidP="00750438">
      <w:pPr>
        <w:ind w:firstLine="709"/>
        <w:jc w:val="both"/>
        <w:rPr>
          <w:rFonts w:cstheme="minorBidi"/>
          <w:b/>
          <w:bCs/>
          <w:szCs w:val="28"/>
        </w:rPr>
      </w:pPr>
      <w:r w:rsidRPr="00CD2E20">
        <w:rPr>
          <w:b/>
          <w:color w:val="000000"/>
          <w:szCs w:val="28"/>
        </w:rPr>
        <w:t>«Статья 11</w:t>
      </w:r>
      <w:r w:rsidRPr="00CD2E20">
        <w:rPr>
          <w:b/>
          <w:szCs w:val="28"/>
        </w:rPr>
        <w:t xml:space="preserve">. Организация </w:t>
      </w:r>
      <w:r w:rsidRPr="00CD2E20">
        <w:rPr>
          <w:b/>
          <w:bCs/>
          <w:szCs w:val="28"/>
        </w:rPr>
        <w:t>деятельности по накоплению (в том числе раздельному накоплению) и транспортированию твердых коммунальных отходов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color w:val="000000"/>
          <w:szCs w:val="28"/>
        </w:rPr>
        <w:t xml:space="preserve"> 11.1. </w:t>
      </w:r>
      <w:r w:rsidRPr="00CD2E20">
        <w:rPr>
          <w:szCs w:val="28"/>
        </w:rPr>
        <w:t>Юридические и физические лица, осуществляющие обслуживание жилищного фонда, должны проводить уборку придомовых территорий и содержать их в санитарном состоянии.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 xml:space="preserve">11.2. </w:t>
      </w:r>
      <w:proofErr w:type="gramStart"/>
      <w:r w:rsidRPr="00CD2E20">
        <w:rPr>
          <w:szCs w:val="28"/>
        </w:rPr>
        <w:t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должны иметь договор с организацией, осуществляющей оказание услуг по накоплению и вывозу твердых коммунальных отходов и крупногабаритного мусора от населения с территории поселения либо талоны, подтверждающие вывоз мусора на санкционированный объект размещения отходов (свалки, полигоны).</w:t>
      </w:r>
      <w:proofErr w:type="gramEnd"/>
    </w:p>
    <w:p w:rsidR="00750438" w:rsidRPr="00CD2E20" w:rsidRDefault="00750438" w:rsidP="00750438">
      <w:pPr>
        <w:jc w:val="both"/>
        <w:rPr>
          <w:szCs w:val="28"/>
          <w:shd w:val="clear" w:color="auto" w:fill="FFFFFF"/>
        </w:rPr>
      </w:pPr>
      <w:r w:rsidRPr="00CD2E20">
        <w:rPr>
          <w:szCs w:val="28"/>
        </w:rPr>
        <w:t xml:space="preserve">          11.3.  </w:t>
      </w:r>
      <w:r w:rsidRPr="00CD2E20">
        <w:rPr>
          <w:szCs w:val="28"/>
          <w:shd w:val="clear" w:color="auto" w:fill="FFFFFF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</w:t>
      </w:r>
      <w:r w:rsidRPr="00CD2E20">
        <w:rPr>
          <w:szCs w:val="28"/>
          <w:shd w:val="clear" w:color="auto" w:fill="FFFFFF"/>
        </w:rPr>
        <w:lastRenderedPageBreak/>
        <w:t>области санитарно-эпидемиологического благополучия населения и иного законодательства Российской Федерации.</w:t>
      </w:r>
    </w:p>
    <w:p w:rsidR="00750438" w:rsidRPr="00CD2E20" w:rsidRDefault="00750438" w:rsidP="00750438">
      <w:pPr>
        <w:jc w:val="both"/>
        <w:rPr>
          <w:rFonts w:cstheme="minorBidi"/>
          <w:szCs w:val="28"/>
        </w:rPr>
      </w:pPr>
      <w:r w:rsidRPr="00CD2E20">
        <w:rPr>
          <w:szCs w:val="28"/>
        </w:rPr>
        <w:t>Разрешаются следующие способы накопления ТКО для последующего накопления и захоронения: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а) на контейнерных площадках или в отдельно стоящие контейнеры: Все виды отходов должны собираться в контейнеры (бункеры-накопители),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 Контейнеры (бункеры-накопители) для накопления твердых коммунальных отходов должны быть плотными, а стенки и крышки окрашены стойкими красителями.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б) подомовое (</w:t>
      </w:r>
      <w:proofErr w:type="spellStart"/>
      <w:r w:rsidRPr="00CD2E20">
        <w:rPr>
          <w:szCs w:val="28"/>
        </w:rPr>
        <w:t>помешковое</w:t>
      </w:r>
      <w:proofErr w:type="spellEnd"/>
      <w:r w:rsidRPr="00CD2E20">
        <w:rPr>
          <w:szCs w:val="28"/>
        </w:rPr>
        <w:t>) накопление ТКО: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При подомовом накоплении отходы собираются в мешки препятствующие разбрасыванию, вывалу мусора и растаскиванию мусора собаками.</w:t>
      </w:r>
    </w:p>
    <w:p w:rsidR="00750438" w:rsidRPr="00CD2E20" w:rsidRDefault="00750438" w:rsidP="00750438">
      <w:pPr>
        <w:ind w:firstLine="709"/>
        <w:jc w:val="both"/>
        <w:rPr>
          <w:szCs w:val="28"/>
          <w:shd w:val="clear" w:color="auto" w:fill="FFFFFF"/>
        </w:rPr>
      </w:pPr>
      <w:r w:rsidRPr="00CD2E20">
        <w:rPr>
          <w:szCs w:val="28"/>
        </w:rPr>
        <w:t xml:space="preserve">11.4. </w:t>
      </w:r>
      <w:r w:rsidRPr="00CD2E20">
        <w:rPr>
          <w:szCs w:val="28"/>
          <w:shd w:val="clear" w:color="auto" w:fill="FFFFFF"/>
        </w:rPr>
        <w:t>Места (площадки) накопления твердых коммунальных отходов должны соответствовать требованиям законодательства Российской Федерации, указанным в </w:t>
      </w:r>
      <w:hyperlink r:id="rId10" w:anchor="dst536" w:history="1">
        <w:r w:rsidRPr="00CD2E20">
          <w:rPr>
            <w:rStyle w:val="a7"/>
            <w:szCs w:val="28"/>
            <w:shd w:val="clear" w:color="auto" w:fill="FFFFFF"/>
          </w:rPr>
          <w:t>пункте 1</w:t>
        </w:r>
      </w:hyperlink>
      <w:r w:rsidRPr="00CD2E20">
        <w:rPr>
          <w:szCs w:val="28"/>
          <w:shd w:val="clear" w:color="auto" w:fill="FFFFFF"/>
        </w:rPr>
        <w:t>  статьи 13.4 Федерального закона от 24 июня 1998 года № 89-ФЗ «Об отходах производства и потребления», а также правилам благоустройства муниципального  образования «</w:t>
      </w:r>
      <w:proofErr w:type="spellStart"/>
      <w:r w:rsidR="00620D31">
        <w:rPr>
          <w:szCs w:val="28"/>
          <w:shd w:val="clear" w:color="auto" w:fill="FFFFFF"/>
        </w:rPr>
        <w:t>Шоруньжинское</w:t>
      </w:r>
      <w:proofErr w:type="spellEnd"/>
      <w:r w:rsidR="00620D31">
        <w:rPr>
          <w:szCs w:val="28"/>
          <w:shd w:val="clear" w:color="auto" w:fill="FFFFFF"/>
        </w:rPr>
        <w:t xml:space="preserve"> </w:t>
      </w:r>
      <w:r w:rsidRPr="00CD2E20">
        <w:rPr>
          <w:szCs w:val="28"/>
          <w:shd w:val="clear" w:color="auto" w:fill="FFFFFF"/>
        </w:rPr>
        <w:t>сельское поселение».</w:t>
      </w:r>
    </w:p>
    <w:p w:rsidR="00750438" w:rsidRPr="00CD2E20" w:rsidRDefault="00750438" w:rsidP="00750438">
      <w:pPr>
        <w:ind w:firstLine="709"/>
        <w:jc w:val="both"/>
        <w:rPr>
          <w:rFonts w:asciiTheme="minorHAnsi" w:hAnsiTheme="minorHAnsi" w:cstheme="minorBidi"/>
          <w:szCs w:val="28"/>
        </w:rPr>
      </w:pPr>
      <w:r w:rsidRPr="00CD2E20">
        <w:rPr>
          <w:szCs w:val="28"/>
        </w:rPr>
        <w:t>Площадки для накопления крупногабаритного мусора (КГМ) целесообразно располагать рядом с площадками для накопления твердых коммунальных отходов (ТКО). Площадки для накопления КГМ должны иметь твердое покрытие (асфальтовое, железобетонное) и с трех сторон ограждаться бордюрным камнем на высоту 15 - 25 см или иным ограждением высотой не более 1 метра, с уклоном в сторону проезжей части и удобным подъездом для мусоровоза.</w:t>
      </w:r>
    </w:p>
    <w:p w:rsidR="00750438" w:rsidRPr="00CD2E20" w:rsidRDefault="00750438" w:rsidP="00750438">
      <w:pPr>
        <w:pStyle w:val="ConsPlusNormal"/>
        <w:ind w:firstLine="709"/>
        <w:jc w:val="both"/>
      </w:pPr>
      <w:r w:rsidRPr="00CD2E20">
        <w:t xml:space="preserve">11.5. </w:t>
      </w:r>
      <w:proofErr w:type="gramStart"/>
      <w:r w:rsidRPr="00CD2E20">
        <w:t xml:space="preserve">Площадки для установки контейнеров (бункеров – накопителей) должны быть удалены от жилых домов, детских учреждений, общественных зданий, спортивных площадок, детских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 (бункеров – накопителей), но не более 5. </w:t>
      </w:r>
      <w:proofErr w:type="gramEnd"/>
    </w:p>
    <w:p w:rsidR="00750438" w:rsidRPr="00CD2E20" w:rsidRDefault="00750438" w:rsidP="00750438">
      <w:pPr>
        <w:pStyle w:val="ConsPlusNormal"/>
        <w:ind w:firstLine="709"/>
        <w:jc w:val="both"/>
      </w:pPr>
      <w:r w:rsidRPr="00CD2E20">
        <w:t>В случае необходимости сокращение расстояния от мест размещения контейнерных (бункерных) площадок до нормируемых объектов в районах сложившейся застройки проводить комиссией в соответствии с п. 2.2.3 СанПиН 42-128-4690-88.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11.6. Уборку мусора, просыпавшегося при выгрузке из контейнеров в мусоровоз или загрузке бункера, производит предприятие, оказывающее услуги по вывозу твердых коммунальных отходов.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 xml:space="preserve">11.7. Ответственность за содержание контейнерных (бункерных) площадок и территорий, непосредственно прилегающих к месту выгрузки </w:t>
      </w:r>
      <w:r w:rsidRPr="00CD2E20">
        <w:rPr>
          <w:szCs w:val="28"/>
        </w:rPr>
        <w:lastRenderedPageBreak/>
        <w:t>отходов, несет предприятие, оказывающее услуги по вывозу твердых коммунальных отходов.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11.8. Запрещается: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1) сжигание отходов в мусоросборниках-контейнерах;</w:t>
      </w:r>
    </w:p>
    <w:p w:rsidR="00750438" w:rsidRPr="00CD2E20" w:rsidRDefault="00750438" w:rsidP="00750438">
      <w:pPr>
        <w:jc w:val="both"/>
        <w:rPr>
          <w:szCs w:val="28"/>
        </w:rPr>
      </w:pPr>
      <w:r w:rsidRPr="00CD2E20">
        <w:rPr>
          <w:szCs w:val="28"/>
        </w:rPr>
        <w:tab/>
        <w:t>2) самовольная установка железобетонных блоков, столбов, ограждений и других сооружений, препятствующих подъезду механических транспортных сре</w:t>
      </w:r>
      <w:proofErr w:type="gramStart"/>
      <w:r w:rsidRPr="00CD2E20">
        <w:rPr>
          <w:szCs w:val="28"/>
        </w:rPr>
        <w:t>дств дл</w:t>
      </w:r>
      <w:proofErr w:type="gramEnd"/>
      <w:r w:rsidRPr="00CD2E20">
        <w:rPr>
          <w:szCs w:val="28"/>
        </w:rPr>
        <w:t>я сбора и вывоза мусора, отходов производства и потребления;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3) складирование в контейнеры, бункеры-накопители строительных отходов, в том числе образующихся от ремонта жилых и нежилых помещений, спиленных деревьев (веток, кустарников).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11.9. Лица, разместившие отходы производства и потребления в несанкционированных местах, обязаны за свой счет организовать накопление и транспортировку  на санкционированный объект размещения отходов, а при необходимости - рекультивацию земельного участка.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 xml:space="preserve">11.10. В случае </w:t>
      </w:r>
      <w:proofErr w:type="gramStart"/>
      <w:r w:rsidRPr="00CD2E20">
        <w:rPr>
          <w:szCs w:val="28"/>
        </w:rPr>
        <w:t>невозможности установления виновников возникновения несанкционированных свалок</w:t>
      </w:r>
      <w:proofErr w:type="gramEnd"/>
      <w:r w:rsidRPr="00CD2E20">
        <w:rPr>
          <w:szCs w:val="28"/>
        </w:rPr>
        <w:t xml:space="preserve"> мусора,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 xml:space="preserve">11.11 Обращение с биологическими отходами осуществляется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4 декабря 1995 года № 13-7-2/469, 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а) владельцы животных в срок не более суток с момента гибели животного извещают об этом ветеринарного специалиста, который на месте по результатам осмотра определяет порядок утилизации или уничтожения биологического отхода;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б) обязанность по доставке биологических отходов для переработки или захоронения (сжигания) возлагается на владельца (руководителя фермерского, личного или подсобного хозяйства);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в) запрещается сброс биологических отходов в водоемы, реки и болота;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г) категорически запрещается сброс биологических отходов в бытовые мусорные контейнеры и вывоз их на полигоны для захоронения</w:t>
      </w:r>
      <w:proofErr w:type="gramStart"/>
      <w:r w:rsidRPr="00CD2E20">
        <w:rPr>
          <w:sz w:val="28"/>
          <w:szCs w:val="28"/>
        </w:rPr>
        <w:t>.».</w:t>
      </w:r>
      <w:proofErr w:type="gramEnd"/>
    </w:p>
    <w:p w:rsidR="00750438" w:rsidRPr="00CD2E20" w:rsidRDefault="00750438" w:rsidP="00750438">
      <w:pPr>
        <w:ind w:left="360"/>
        <w:jc w:val="both"/>
        <w:rPr>
          <w:szCs w:val="28"/>
        </w:rPr>
      </w:pPr>
      <w:r w:rsidRPr="00CD2E20">
        <w:rPr>
          <w:szCs w:val="28"/>
        </w:rPr>
        <w:t>2. Настоящее решение обнародовать в установленном порядке.</w:t>
      </w:r>
    </w:p>
    <w:p w:rsidR="00750438" w:rsidRDefault="00750438" w:rsidP="00750438">
      <w:pPr>
        <w:ind w:left="360"/>
        <w:jc w:val="both"/>
        <w:rPr>
          <w:szCs w:val="28"/>
        </w:rPr>
      </w:pPr>
      <w:r w:rsidRPr="00CD2E20">
        <w:rPr>
          <w:szCs w:val="28"/>
        </w:rPr>
        <w:t>3. Решение вступает в силу с момента его подписания.</w:t>
      </w:r>
    </w:p>
    <w:p w:rsidR="00A823F6" w:rsidRDefault="00A823F6" w:rsidP="00750438">
      <w:pPr>
        <w:ind w:left="360"/>
        <w:jc w:val="both"/>
        <w:rPr>
          <w:szCs w:val="28"/>
        </w:rPr>
      </w:pPr>
    </w:p>
    <w:p w:rsidR="00A823F6" w:rsidRPr="00CD2E20" w:rsidRDefault="00A823F6" w:rsidP="00750438">
      <w:pPr>
        <w:ind w:left="360"/>
        <w:jc w:val="both"/>
        <w:rPr>
          <w:szCs w:val="28"/>
        </w:rPr>
      </w:pPr>
    </w:p>
    <w:p w:rsidR="00750438" w:rsidRPr="00CD2E20" w:rsidRDefault="00750438" w:rsidP="00750438">
      <w:pPr>
        <w:rPr>
          <w:szCs w:val="28"/>
        </w:rPr>
      </w:pPr>
    </w:p>
    <w:p w:rsidR="00750438" w:rsidRPr="00CD2E20" w:rsidRDefault="00750438" w:rsidP="00750438">
      <w:pPr>
        <w:rPr>
          <w:szCs w:val="28"/>
        </w:rPr>
      </w:pPr>
    </w:p>
    <w:p w:rsidR="00750438" w:rsidRDefault="00A823F6" w:rsidP="00750438">
      <w:pPr>
        <w:rPr>
          <w:szCs w:val="28"/>
        </w:rPr>
      </w:pPr>
      <w:r>
        <w:rPr>
          <w:szCs w:val="28"/>
        </w:rPr>
        <w:tab/>
        <w:t xml:space="preserve">Глава </w:t>
      </w:r>
    </w:p>
    <w:p w:rsidR="00A823F6" w:rsidRPr="00CD2E20" w:rsidRDefault="00A823F6" w:rsidP="00750438">
      <w:pPr>
        <w:rPr>
          <w:szCs w:val="28"/>
        </w:rPr>
      </w:pP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                                   </w:t>
      </w:r>
      <w:r w:rsidR="00B04521">
        <w:rPr>
          <w:szCs w:val="28"/>
        </w:rPr>
        <w:t>А.С. Григорьев</w:t>
      </w:r>
    </w:p>
    <w:p w:rsidR="00750438" w:rsidRDefault="00750438">
      <w:bookmarkStart w:id="0" w:name="_GoBack"/>
      <w:bookmarkEnd w:id="0"/>
    </w:p>
    <w:sectPr w:rsidR="00750438" w:rsidSect="00B045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2B7A"/>
    <w:rsid w:val="0004094D"/>
    <w:rsid w:val="001220F1"/>
    <w:rsid w:val="001745CF"/>
    <w:rsid w:val="001C5A98"/>
    <w:rsid w:val="002263F0"/>
    <w:rsid w:val="00276795"/>
    <w:rsid w:val="002F3056"/>
    <w:rsid w:val="00303576"/>
    <w:rsid w:val="00323896"/>
    <w:rsid w:val="0048727E"/>
    <w:rsid w:val="00487F48"/>
    <w:rsid w:val="005716CB"/>
    <w:rsid w:val="0058393C"/>
    <w:rsid w:val="00603A65"/>
    <w:rsid w:val="00620D31"/>
    <w:rsid w:val="00653647"/>
    <w:rsid w:val="006574BA"/>
    <w:rsid w:val="00685876"/>
    <w:rsid w:val="006C7C7D"/>
    <w:rsid w:val="006F765C"/>
    <w:rsid w:val="00750438"/>
    <w:rsid w:val="007A1486"/>
    <w:rsid w:val="007B39B9"/>
    <w:rsid w:val="00810C5B"/>
    <w:rsid w:val="008A451A"/>
    <w:rsid w:val="008C0063"/>
    <w:rsid w:val="008C560A"/>
    <w:rsid w:val="008C5F3B"/>
    <w:rsid w:val="008F47BD"/>
    <w:rsid w:val="00970B2B"/>
    <w:rsid w:val="00A61694"/>
    <w:rsid w:val="00A823F6"/>
    <w:rsid w:val="00AB126F"/>
    <w:rsid w:val="00AB532E"/>
    <w:rsid w:val="00AC7319"/>
    <w:rsid w:val="00B04521"/>
    <w:rsid w:val="00B170BD"/>
    <w:rsid w:val="00B72B7A"/>
    <w:rsid w:val="00CB60A5"/>
    <w:rsid w:val="00CC13ED"/>
    <w:rsid w:val="00CD2E20"/>
    <w:rsid w:val="00D11489"/>
    <w:rsid w:val="00D172DE"/>
    <w:rsid w:val="00D642CC"/>
    <w:rsid w:val="00E20DFB"/>
    <w:rsid w:val="00E77277"/>
    <w:rsid w:val="00E85197"/>
    <w:rsid w:val="00EA4585"/>
    <w:rsid w:val="00ED0B82"/>
    <w:rsid w:val="00FC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2B7A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2B7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2B7A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72B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7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50438"/>
    <w:rPr>
      <w:color w:val="0000FF"/>
      <w:u w:val="single"/>
    </w:rPr>
  </w:style>
  <w:style w:type="paragraph" w:customStyle="1" w:styleId="ConsPlusNormal">
    <w:name w:val="ConsPlusNormal"/>
    <w:rsid w:val="007504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doktekstj">
    <w:name w:val="doktekstj"/>
    <w:basedOn w:val="a"/>
    <w:rsid w:val="0075043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504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2B7A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2B7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2B7A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72B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7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50438"/>
    <w:rPr>
      <w:color w:val="0000FF"/>
      <w:u w:val="single"/>
    </w:rPr>
  </w:style>
  <w:style w:type="paragraph" w:customStyle="1" w:styleId="ConsPlusNormal">
    <w:name w:val="ConsPlusNormal"/>
    <w:rsid w:val="007504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doktekstj">
    <w:name w:val="doktekstj"/>
    <w:basedOn w:val="a"/>
    <w:rsid w:val="0075043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504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consultant.ru/document/cons_doc_LAW_314393/d55297bbede0486ca81508ed6ac51828bda4d94a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2019-03-04T21:00:00+00:00</_x0414__x0430__x0442__x0430__x0020__x0434__x043e__x043a__x0443__x043c__x0435__x043d__x0442__x0430_>
    <_x041e__x043f__x0438__x0441__x0430__x043d__x0438__x0435_ xmlns="6d7c22ec-c6a4-4777-88aa-bc3c76ac660e">О внесении изменений в Правила благоустройства в  муниципальном образовании «Шиньшинское сельское поселение».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155</_x2116__x0020__x0434__x043e__x043a__x0443__x043c__x0435__x043d__x0442__x0430_>
    <_dlc_DocId xmlns="57504d04-691e-4fc4-8f09-4f19fdbe90f6">XXJ7TYMEEKJ2-4368-130</_dlc_DocId>
    <_dlc_DocIdUrl xmlns="57504d04-691e-4fc4-8f09-4f19fdbe90f6">
      <Url>https://vip.gov.mari.ru/morki/shinsha/_layouts/DocIdRedir.aspx?ID=XXJ7TYMEEKJ2-4368-130</Url>
      <Description>XXJ7TYMEEKJ2-4368-130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A7A0-3831-449B-AF0E-8DF5EE49DE90}">
  <ds:schemaRefs>
    <ds:schemaRef ds:uri="http://schemas.microsoft.com/office/2006/metadata/properties"/>
    <ds:schemaRef ds:uri="http://schemas.microsoft.com/office/infopath/2007/PartnerControls"/>
    <ds:schemaRef ds:uri="9a921421-5eaf-4b9a-ab61-36b7bab641d9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7E667BDA-B8E6-4530-9CF3-F2AD1008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9a921421-5eaf-4b9a-ab61-36b7bab64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D8429-C9BD-4792-A4E1-2F3D439100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53B90E-E239-4E2A-AEA3-277F46A0FE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DB3107-E73F-41C9-801A-BFBB0056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№155 от 05.03.2019</vt:lpstr>
    </vt:vector>
  </TitlesOfParts>
  <Company>Krokoz™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№155 от 05.03.2019</dc:title>
  <dc:creator>Shinsha</dc:creator>
  <cp:lastModifiedBy>Унчо</cp:lastModifiedBy>
  <cp:revision>12</cp:revision>
  <cp:lastPrinted>2022-11-10T08:49:00Z</cp:lastPrinted>
  <dcterms:created xsi:type="dcterms:W3CDTF">2019-12-27T11:06:00Z</dcterms:created>
  <dcterms:modified xsi:type="dcterms:W3CDTF">2022-11-10T08:49:00Z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b10c8825-e564-4751-9ce3-c3f79aa6e59b</vt:lpwstr>
  </property>
</Properties>
</file>