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BC2FBB" w:rsidTr="00BC2FBB">
        <w:trPr>
          <w:cantSplit/>
          <w:trHeight w:val="2025"/>
          <w:jc w:val="center"/>
        </w:trPr>
        <w:tc>
          <w:tcPr>
            <w:tcW w:w="3708" w:type="dxa"/>
          </w:tcPr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FBB" w:rsidTr="00BC2FBB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C2FBB" w:rsidRDefault="00BC2FBB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FBB" w:rsidRDefault="00BC2FBB" w:rsidP="00BC2FBB">
      <w:pPr>
        <w:rPr>
          <w:b/>
          <w:bCs/>
          <w:kern w:val="2"/>
          <w:lang w:eastAsia="ar-SA"/>
        </w:rPr>
      </w:pPr>
    </w:p>
    <w:p w:rsidR="00BC2FBB" w:rsidRDefault="00BC2FBB" w:rsidP="00BC2FBB">
      <w:pPr>
        <w:jc w:val="center"/>
        <w:rPr>
          <w:rFonts w:eastAsiaTheme="minorEastAsia"/>
          <w:b/>
          <w:bCs/>
        </w:rPr>
      </w:pPr>
      <w:r>
        <w:rPr>
          <w:b/>
          <w:bCs/>
        </w:rPr>
        <w:t>Четвертый созыв</w:t>
      </w:r>
    </w:p>
    <w:p w:rsidR="00BC2FBB" w:rsidRDefault="00BC2FBB" w:rsidP="00BC2FBB">
      <w:pPr>
        <w:jc w:val="center"/>
        <w:rPr>
          <w:b/>
          <w:bCs/>
        </w:rPr>
      </w:pPr>
    </w:p>
    <w:p w:rsidR="00BC2FBB" w:rsidRDefault="00BC2FBB" w:rsidP="00BC2FBB">
      <w:pPr>
        <w:rPr>
          <w:b/>
        </w:rPr>
      </w:pPr>
      <w:r>
        <w:rPr>
          <w:b/>
          <w:lang w:val="en-US"/>
        </w:rPr>
        <w:t xml:space="preserve">XXIII </w:t>
      </w:r>
      <w:r>
        <w:rPr>
          <w:b/>
        </w:rPr>
        <w:t>(очередная</w:t>
      </w:r>
      <w:proofErr w:type="gramStart"/>
      <w:r>
        <w:rPr>
          <w:b/>
        </w:rPr>
        <w:t>)  сессия</w:t>
      </w:r>
      <w:proofErr w:type="gramEnd"/>
      <w:r>
        <w:rPr>
          <w:b/>
        </w:rPr>
        <w:t xml:space="preserve"> </w:t>
      </w:r>
    </w:p>
    <w:p w:rsidR="00BC2FBB" w:rsidRDefault="00BC2FBB" w:rsidP="00BC2FBB">
      <w:pPr>
        <w:rPr>
          <w:b/>
        </w:rPr>
      </w:pPr>
    </w:p>
    <w:p w:rsidR="00F015EC" w:rsidRDefault="00F015EC" w:rsidP="00F015EC">
      <w:pPr>
        <w:rPr>
          <w:b/>
        </w:rPr>
      </w:pPr>
    </w:p>
    <w:p w:rsidR="00F015EC" w:rsidRDefault="00F015EC" w:rsidP="00F015EC"/>
    <w:p w:rsidR="00F015EC" w:rsidRDefault="00F015EC" w:rsidP="00F015EC">
      <w:pPr>
        <w:pStyle w:val="ConsPlusTitle"/>
        <w:jc w:val="center"/>
      </w:pPr>
      <w:r>
        <w:t xml:space="preserve">от </w:t>
      </w:r>
      <w:r w:rsidR="00BC2FBB">
        <w:t>18 марта</w:t>
      </w:r>
      <w:r>
        <w:t xml:space="preserve"> 2022 года № </w:t>
      </w:r>
      <w:r w:rsidR="00BC2FBB">
        <w:t>184</w:t>
      </w:r>
    </w:p>
    <w:p w:rsidR="00F015EC" w:rsidRDefault="00F015EC" w:rsidP="00F015E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5EC" w:rsidRDefault="00F015EC" w:rsidP="00F015EC">
      <w:pPr>
        <w:jc w:val="center"/>
        <w:rPr>
          <w:b/>
        </w:rPr>
      </w:pPr>
    </w:p>
    <w:p w:rsidR="00F015EC" w:rsidRDefault="00F015EC" w:rsidP="00F015EC">
      <w:pPr>
        <w:jc w:val="center"/>
        <w:rPr>
          <w:b/>
        </w:rPr>
      </w:pPr>
      <w:r>
        <w:rPr>
          <w:b/>
        </w:rPr>
        <w:t>Об отчёте главы Марийского сельского поселения, председателя Собрания депутатов Марийского сельского поселения о результатах своей деятельности и деятельности Собрания депутатов Марийского сельского поселения  за 2021 год</w:t>
      </w:r>
    </w:p>
    <w:p w:rsidR="00F015EC" w:rsidRDefault="00F015EC" w:rsidP="00F015EC">
      <w:pPr>
        <w:jc w:val="center"/>
        <w:rPr>
          <w:b/>
        </w:rPr>
      </w:pPr>
    </w:p>
    <w:p w:rsidR="00F015EC" w:rsidRDefault="00F015EC" w:rsidP="00F015EC">
      <w:pPr>
        <w:jc w:val="center"/>
        <w:rPr>
          <w:b/>
        </w:rPr>
      </w:pPr>
    </w:p>
    <w:p w:rsidR="00F015EC" w:rsidRDefault="00F015EC" w:rsidP="00F015EC">
      <w:pPr>
        <w:jc w:val="center"/>
      </w:pPr>
    </w:p>
    <w:p w:rsidR="00F015EC" w:rsidRDefault="00F015EC" w:rsidP="00F015EC">
      <w:pPr>
        <w:ind w:firstLine="709"/>
        <w:jc w:val="both"/>
      </w:pPr>
      <w:r>
        <w:t xml:space="preserve">    Заслушав отчёт главы Марийского сельского поселения, Председателя Собрания депутатов </w:t>
      </w:r>
      <w:proofErr w:type="spellStart"/>
      <w:r>
        <w:t>Халитова</w:t>
      </w:r>
      <w:proofErr w:type="spellEnd"/>
      <w:r>
        <w:t xml:space="preserve"> Ибрагима </w:t>
      </w:r>
      <w:proofErr w:type="spellStart"/>
      <w:r>
        <w:t>Зияудиновича</w:t>
      </w:r>
      <w:proofErr w:type="spellEnd"/>
      <w:r>
        <w:t xml:space="preserve"> о результатах своей деятельности и деятельности Собрания депутатов Марийского сельского поселения за 202</w:t>
      </w:r>
      <w:r w:rsidR="00416302">
        <w:t>1</w:t>
      </w:r>
      <w:r>
        <w:t xml:space="preserve"> год, Собрание депутатов Марийского сельского поселения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а е т:</w:t>
      </w:r>
    </w:p>
    <w:p w:rsidR="00F015EC" w:rsidRDefault="00F015EC" w:rsidP="00F015EC">
      <w:pPr>
        <w:ind w:firstLine="709"/>
        <w:jc w:val="both"/>
      </w:pPr>
      <w:r>
        <w:t xml:space="preserve">    1.Отчёт главы Марийского сельского поселения, Председателя Собрания депутатов </w:t>
      </w:r>
      <w:proofErr w:type="spellStart"/>
      <w:r>
        <w:t>Халитова</w:t>
      </w:r>
      <w:proofErr w:type="spellEnd"/>
      <w:r>
        <w:t xml:space="preserve"> Ибрагима </w:t>
      </w:r>
      <w:proofErr w:type="spellStart"/>
      <w:r>
        <w:t>Зияудиновича</w:t>
      </w:r>
      <w:proofErr w:type="spellEnd"/>
      <w:r>
        <w:t xml:space="preserve"> о результатах своей деятельности и деятельности Собрания депутатов Марийского сельского поселения  за 202</w:t>
      </w:r>
      <w:r w:rsidR="00416302">
        <w:t>1</w:t>
      </w:r>
      <w:r>
        <w:t xml:space="preserve"> год принять к сведению.</w:t>
      </w:r>
    </w:p>
    <w:p w:rsidR="00F015EC" w:rsidRDefault="00F015EC" w:rsidP="00F015EC">
      <w:pPr>
        <w:ind w:firstLine="993"/>
        <w:jc w:val="both"/>
      </w:pPr>
      <w:r>
        <w:t>2.</w:t>
      </w:r>
      <w:r>
        <w:rPr>
          <w:b/>
        </w:rPr>
        <w:t xml:space="preserve"> </w:t>
      </w:r>
      <w:r>
        <w:t>Настоящее решение вступает в силу со дня его подписания.</w:t>
      </w:r>
    </w:p>
    <w:p w:rsidR="00F015EC" w:rsidRDefault="00F015EC" w:rsidP="00F015EC">
      <w:pPr>
        <w:ind w:firstLine="993"/>
        <w:jc w:val="both"/>
      </w:pPr>
      <w:r>
        <w:t>3.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председателя Собрания депутатов (Гумаров Н.Х.)</w:t>
      </w:r>
    </w:p>
    <w:p w:rsidR="00F015EC" w:rsidRDefault="00F015EC" w:rsidP="00F015EC">
      <w:pPr>
        <w:jc w:val="both"/>
      </w:pPr>
    </w:p>
    <w:p w:rsidR="00F015EC" w:rsidRDefault="00F015EC" w:rsidP="00F015EC">
      <w:pPr>
        <w:jc w:val="both"/>
      </w:pPr>
    </w:p>
    <w:p w:rsidR="00F015EC" w:rsidRDefault="00F015EC" w:rsidP="00F015EC">
      <w:pPr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F015EC" w:rsidTr="00F015EC">
        <w:tc>
          <w:tcPr>
            <w:tcW w:w="407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015EC" w:rsidRDefault="00F015EC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Марийского</w:t>
            </w:r>
            <w:proofErr w:type="gramEnd"/>
          </w:p>
          <w:p w:rsidR="00F015EC" w:rsidRDefault="00F015EC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F015EC" w:rsidRDefault="00F015EC">
            <w:pPr>
              <w:spacing w:line="345" w:lineRule="atLeast"/>
              <w:rPr>
                <w:b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015EC" w:rsidRDefault="00F015EC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lang w:eastAsia="en-US"/>
              </w:rPr>
            </w:pPr>
          </w:p>
          <w:p w:rsidR="00F015EC" w:rsidRDefault="00F015EC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lang w:eastAsia="en-US"/>
              </w:rPr>
            </w:pPr>
            <w:proofErr w:type="spellStart"/>
            <w:r>
              <w:rPr>
                <w:color w:val="000000"/>
                <w:spacing w:val="-4"/>
                <w:lang w:eastAsia="en-US"/>
              </w:rPr>
              <w:t>И.З.Халитов</w:t>
            </w:r>
            <w:proofErr w:type="spellEnd"/>
          </w:p>
        </w:tc>
      </w:tr>
    </w:tbl>
    <w:p w:rsidR="00F015EC" w:rsidRDefault="00F015EC" w:rsidP="00F015EC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F015EC" w:rsidRDefault="00F015EC" w:rsidP="00F015EC">
      <w:pPr>
        <w:jc w:val="center"/>
        <w:rPr>
          <w:b/>
        </w:rPr>
      </w:pPr>
      <w:r>
        <w:rPr>
          <w:b/>
        </w:rPr>
        <w:t xml:space="preserve">Главы Марийского сельского поселения, </w:t>
      </w:r>
    </w:p>
    <w:p w:rsidR="00F015EC" w:rsidRDefault="00F015EC" w:rsidP="00F015EC">
      <w:pPr>
        <w:jc w:val="center"/>
        <w:rPr>
          <w:b/>
        </w:rPr>
      </w:pPr>
      <w:r>
        <w:rPr>
          <w:b/>
        </w:rPr>
        <w:t>председателя Собрания депутатов «О результатах своей деятельности и результатах  деятельности Собрания депутатов Марийского сельского поселения за 202</w:t>
      </w:r>
      <w:r w:rsidR="00416302">
        <w:rPr>
          <w:b/>
        </w:rPr>
        <w:t>1</w:t>
      </w:r>
      <w:r>
        <w:rPr>
          <w:b/>
        </w:rPr>
        <w:t xml:space="preserve"> год</w:t>
      </w:r>
    </w:p>
    <w:p w:rsidR="00F015EC" w:rsidRDefault="00F015EC" w:rsidP="00F015EC">
      <w:pPr>
        <w:ind w:firstLineChars="253" w:firstLine="708"/>
        <w:jc w:val="both"/>
      </w:pPr>
    </w:p>
    <w:p w:rsidR="00F015EC" w:rsidRDefault="00F015EC" w:rsidP="00F015EC">
      <w:pPr>
        <w:ind w:firstLineChars="253" w:firstLine="711"/>
        <w:jc w:val="center"/>
        <w:rPr>
          <w:b/>
        </w:rPr>
      </w:pPr>
      <w:r>
        <w:rPr>
          <w:b/>
        </w:rPr>
        <w:t>Уважаемый президиум, депутаты, приглашенные!</w:t>
      </w:r>
    </w:p>
    <w:p w:rsidR="00F015EC" w:rsidRDefault="00F015EC" w:rsidP="00F015EC">
      <w:pPr>
        <w:ind w:firstLineChars="253" w:firstLine="708"/>
        <w:jc w:val="both"/>
      </w:pPr>
    </w:p>
    <w:p w:rsidR="00F015EC" w:rsidRDefault="00F015EC" w:rsidP="00F015EC">
      <w:pPr>
        <w:ind w:firstLineChars="253" w:firstLine="708"/>
        <w:jc w:val="both"/>
      </w:pPr>
      <w:r>
        <w:t>В соответствии с подпунктом 15 пунктом 5 статьи 29 Устава Марийского сельского поселения Мари-Турекского муниципального района Республики Марий Эл представляю вашему вниманию отчет председателя Собрания депутатов,  главы Марийского сельского поселения о результатах своей деятельности и деятельности Собрания депутатов  за  202</w:t>
      </w:r>
      <w:r w:rsidR="00416302">
        <w:t>1</w:t>
      </w:r>
      <w:r>
        <w:t xml:space="preserve"> год. </w:t>
      </w:r>
    </w:p>
    <w:p w:rsidR="00F015EC" w:rsidRDefault="00F015EC" w:rsidP="00F015EC">
      <w:pPr>
        <w:ind w:firstLineChars="253" w:firstLine="708"/>
        <w:jc w:val="both"/>
      </w:pPr>
      <w:proofErr w:type="gramStart"/>
      <w:r>
        <w:t>Согласно пункта</w:t>
      </w:r>
      <w:proofErr w:type="gramEnd"/>
      <w:r>
        <w:t xml:space="preserve"> 1 статьи 2 Устава Марийского сельского поселения в структуру органов местного самоуправления Марийского поселения входит:</w:t>
      </w:r>
    </w:p>
    <w:p w:rsidR="00F015EC" w:rsidRDefault="00F015EC" w:rsidP="00F015EC">
      <w:pPr>
        <w:suppressAutoHyphens/>
        <w:ind w:firstLine="709"/>
        <w:jc w:val="both"/>
      </w:pPr>
      <w:r>
        <w:t>представительный орган сельского поселения, именуемый: Собрание депутатов Марийского сельского поселения;</w:t>
      </w:r>
    </w:p>
    <w:p w:rsidR="00F015EC" w:rsidRDefault="00F015EC" w:rsidP="00F015EC">
      <w:pPr>
        <w:suppressAutoHyphens/>
        <w:ind w:firstLine="709"/>
        <w:jc w:val="both"/>
      </w:pPr>
      <w:r>
        <w:t xml:space="preserve">Глава Марийского сельского поселения; </w:t>
      </w:r>
    </w:p>
    <w:p w:rsidR="00F015EC" w:rsidRDefault="00F015EC" w:rsidP="00F015EC">
      <w:pPr>
        <w:ind w:firstLineChars="253" w:firstLine="708"/>
        <w:jc w:val="both"/>
      </w:pPr>
      <w:r>
        <w:t>исполнительно - распорядительный орган местного самоуправления поселения, именуемый: Марийская сельская администрация.</w:t>
      </w:r>
    </w:p>
    <w:p w:rsidR="00F015EC" w:rsidRDefault="00F015EC" w:rsidP="00F015EC">
      <w:pPr>
        <w:ind w:firstLineChars="253" w:firstLine="708"/>
        <w:jc w:val="both"/>
      </w:pPr>
      <w:r>
        <w:t>Представление ежегодных докладов о деятельности  главы  сельского поселения стало не только уставной обязанностью, но и доброй традицией Собрания депутатов Марийского сельского поселения.</w:t>
      </w:r>
    </w:p>
    <w:p w:rsidR="00F015EC" w:rsidRDefault="00F015EC" w:rsidP="00F015EC">
      <w:pPr>
        <w:ind w:firstLineChars="253" w:firstLine="708"/>
        <w:jc w:val="both"/>
      </w:pPr>
      <w:r>
        <w:t>Собрание депутатов осуществляет свои полномочия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от 06.10.2003 №131-ФЗ, Законами Республики Марий Эл и Уставом Марийского сельского поселения Мари-Турекского муниципального района республики Марий Эл.</w:t>
      </w:r>
    </w:p>
    <w:p w:rsidR="00F015EC" w:rsidRDefault="00F015EC" w:rsidP="00F015EC">
      <w:pPr>
        <w:ind w:firstLineChars="253" w:firstLine="708"/>
        <w:jc w:val="both"/>
      </w:pPr>
      <w:r>
        <w:t> Деятельность представительного органа Марийского сельского поселения четвертого созыва в 202</w:t>
      </w:r>
      <w:r w:rsidR="00416302">
        <w:t>1</w:t>
      </w:r>
      <w:r>
        <w:t>году представил депутатский корпус, состоящий из 11 депутатов с четкой политической и жизненной позицией.</w:t>
      </w:r>
    </w:p>
    <w:p w:rsidR="00F015EC" w:rsidRDefault="00F015EC" w:rsidP="00F015EC">
      <w:pPr>
        <w:ind w:firstLineChars="253" w:firstLine="708"/>
        <w:jc w:val="both"/>
      </w:pPr>
      <w:r>
        <w:t xml:space="preserve">Работа Собрания депутатов Марийского сельского поселения  за отчетный период была организована в соответствии с законодательством Российской Федерации,  Республики Марий Эл, Уставом Марийского сельского поселения Мари-Турекского муниципального района Республики Марий Эл, Регламентом Собрания депутатов, планом работы на год, ежемесячными планами и была направлена на дальнейшее социально-экономическое развитие поселения, реализацию наказов избирателей. Всему этому  способствовало  конструктивное  взаимодействие с Правительством Республики Марий Эл, Государственным Собранием Республики Марий Эл, Ассоциацией «Совет муниципальных образований Республики Марий Эл», Собранием депутатов и администрацией муниципального района «Мари-Турекский муниципальный район», ее структурными подразделениями, а </w:t>
      </w:r>
      <w:r>
        <w:lastRenderedPageBreak/>
        <w:t>также с прокуратурой Мари-Турекского района и МО МВД России «Мари-Турекский».</w:t>
      </w:r>
    </w:p>
    <w:p w:rsidR="00F015EC" w:rsidRDefault="00F015EC" w:rsidP="00F015EC">
      <w:pPr>
        <w:ind w:firstLineChars="253" w:firstLine="708"/>
        <w:jc w:val="both"/>
      </w:pPr>
      <w:r>
        <w:t>Свои полномочия председателя Собрания депутатов Марийского сельского  поселение» я осуществлял в соответствии со ст. 29 Устава Марийского сельского поселения Мари-Турекского муниципального района Республики Марий Эл. Позвольте Вашему вниманию представить отчет о своей деятельности за 202</w:t>
      </w:r>
      <w:r w:rsidR="00416302">
        <w:t>1</w:t>
      </w:r>
      <w:r>
        <w:t>год.</w:t>
      </w:r>
    </w:p>
    <w:p w:rsidR="00F015EC" w:rsidRDefault="00F015EC" w:rsidP="00F015EC">
      <w:pPr>
        <w:ind w:firstLineChars="253" w:firstLine="708"/>
        <w:jc w:val="both"/>
      </w:pPr>
      <w:r>
        <w:t> Год минувший был наполнен политическими и социально-культурными событиями.</w:t>
      </w:r>
    </w:p>
    <w:p w:rsidR="00F015EC" w:rsidRDefault="00F015EC" w:rsidP="00F015EC">
      <w:pPr>
        <w:ind w:firstLineChars="253" w:firstLine="708"/>
        <w:jc w:val="both"/>
      </w:pPr>
      <w:r>
        <w:t>В соответствии с Уставом, Регламентом Собрания депутатов для организации деятельности представительного органа, для осуществления контрольных функций, подготовки проектов решений, предварительной проработки вопросов, отнесенных к ведению Собрания депутатов, работают три  постоянные комиссии:</w:t>
      </w:r>
    </w:p>
    <w:p w:rsidR="00F015EC" w:rsidRDefault="00F015EC" w:rsidP="00F015EC">
      <w:pPr>
        <w:numPr>
          <w:ilvl w:val="0"/>
          <w:numId w:val="1"/>
        </w:numPr>
        <w:jc w:val="both"/>
      </w:pPr>
      <w:r>
        <w:t>Постоянная  комиссия по законности и связям с общественностью</w:t>
      </w:r>
    </w:p>
    <w:p w:rsidR="00F015EC" w:rsidRDefault="00F015EC" w:rsidP="00F015EC">
      <w:pPr>
        <w:ind w:firstLineChars="253" w:firstLine="708"/>
        <w:jc w:val="both"/>
      </w:pPr>
      <w:r>
        <w:t xml:space="preserve">Председатель: Гумаров Накип </w:t>
      </w:r>
      <w:proofErr w:type="spellStart"/>
      <w:r>
        <w:t>Хайдарович</w:t>
      </w:r>
      <w:proofErr w:type="spellEnd"/>
    </w:p>
    <w:p w:rsidR="00F015EC" w:rsidRDefault="00F015EC" w:rsidP="00F015EC">
      <w:pPr>
        <w:ind w:firstLineChars="253" w:firstLine="708"/>
        <w:jc w:val="both"/>
      </w:pPr>
      <w:r>
        <w:t xml:space="preserve">2. Постоянная комиссия по бюджету, финансово </w:t>
      </w:r>
      <w:proofErr w:type="gramStart"/>
      <w:r>
        <w:t>–э</w:t>
      </w:r>
      <w:proofErr w:type="gramEnd"/>
      <w:r>
        <w:t>кономическому развитию</w:t>
      </w:r>
    </w:p>
    <w:p w:rsidR="00F015EC" w:rsidRDefault="00F015EC" w:rsidP="00F015EC">
      <w:pPr>
        <w:ind w:firstLineChars="253" w:firstLine="708"/>
        <w:jc w:val="both"/>
      </w:pPr>
      <w:r>
        <w:t>Председатель:  Егоров Дмитрий Иванович</w:t>
      </w:r>
    </w:p>
    <w:p w:rsidR="00F015EC" w:rsidRDefault="00F015EC" w:rsidP="00F015EC">
      <w:pPr>
        <w:ind w:firstLineChars="253" w:firstLine="708"/>
        <w:jc w:val="both"/>
      </w:pPr>
      <w:r>
        <w:t>3. Постоянная комиссия по социальным вопросам и работе с молодежью</w:t>
      </w:r>
    </w:p>
    <w:p w:rsidR="00F015EC" w:rsidRDefault="00F015EC" w:rsidP="00F015EC">
      <w:pPr>
        <w:ind w:firstLineChars="253" w:firstLine="708"/>
        <w:jc w:val="both"/>
      </w:pPr>
      <w:r>
        <w:t xml:space="preserve">Председатель: Гарипова </w:t>
      </w:r>
      <w:proofErr w:type="spellStart"/>
      <w:r>
        <w:t>Разиля</w:t>
      </w:r>
      <w:proofErr w:type="spellEnd"/>
      <w:r>
        <w:t xml:space="preserve"> </w:t>
      </w:r>
      <w:proofErr w:type="spellStart"/>
      <w:r>
        <w:t>Камиловна</w:t>
      </w:r>
      <w:proofErr w:type="spellEnd"/>
    </w:p>
    <w:p w:rsidR="00F015EC" w:rsidRDefault="00F015EC" w:rsidP="00F015EC">
      <w:pPr>
        <w:ind w:firstLineChars="253" w:firstLine="708"/>
        <w:jc w:val="both"/>
      </w:pPr>
      <w:r>
        <w:t>Работа комиссий является важнейшей составляющей всей деятельности Собрания депутатов. Благодаря качественной работе комиссий, на заседаниях которых профессионально, всесторонне и предметно обсуждаются проекты и документы, вносимые на рассмотрение Собрания, мы принимаем решения.</w:t>
      </w:r>
    </w:p>
    <w:p w:rsidR="00F015EC" w:rsidRDefault="00F015EC" w:rsidP="00F015EC">
      <w:pPr>
        <w:ind w:firstLineChars="253" w:firstLine="708"/>
        <w:jc w:val="both"/>
      </w:pPr>
      <w:r>
        <w:t>На заседаниях рассматривались как проекты правовых актов, так и отдельные обращения граждан, а также заслушивались должностные лица администрации поселения по поставленным депутатами вопросам.</w:t>
      </w:r>
    </w:p>
    <w:p w:rsidR="00F015EC" w:rsidRDefault="00F015EC" w:rsidP="00F015EC">
      <w:pPr>
        <w:ind w:firstLineChars="253" w:firstLine="708"/>
        <w:jc w:val="both"/>
      </w:pPr>
      <w:r>
        <w:t>Работа Собрания депутатов строилась на основании годового плана работы по трем основным направлениям:</w:t>
      </w:r>
    </w:p>
    <w:p w:rsidR="00F015EC" w:rsidRDefault="00F015EC" w:rsidP="00F015EC">
      <w:pPr>
        <w:ind w:firstLineChars="253" w:firstLine="708"/>
        <w:jc w:val="both"/>
      </w:pPr>
      <w:r>
        <w:t>- представление интересов населения;</w:t>
      </w:r>
    </w:p>
    <w:p w:rsidR="00F015EC" w:rsidRDefault="00F015EC" w:rsidP="00F015EC">
      <w:pPr>
        <w:ind w:firstLineChars="253" w:firstLine="708"/>
        <w:jc w:val="both"/>
      </w:pPr>
      <w:r>
        <w:t>- принятие нормативных правовых актов;</w:t>
      </w:r>
    </w:p>
    <w:p w:rsidR="00F015EC" w:rsidRDefault="00F015EC" w:rsidP="00F015EC">
      <w:pPr>
        <w:ind w:firstLineChars="253" w:firstLine="708"/>
        <w:jc w:val="both"/>
      </w:pPr>
      <w:r>
        <w:t>- контрольные функции.</w:t>
      </w:r>
    </w:p>
    <w:p w:rsidR="00F015EC" w:rsidRDefault="00F015EC" w:rsidP="00F015EC">
      <w:pPr>
        <w:ind w:firstLineChars="253" w:firstLine="708"/>
        <w:jc w:val="both"/>
      </w:pPr>
      <w:r>
        <w:t>За 202</w:t>
      </w:r>
      <w:r w:rsidR="00416302">
        <w:t>1</w:t>
      </w:r>
      <w:r>
        <w:t xml:space="preserve"> год проведено </w:t>
      </w:r>
      <w:r w:rsidR="00DF2261">
        <w:t>9</w:t>
      </w:r>
      <w:r>
        <w:t xml:space="preserve"> сессий </w:t>
      </w:r>
      <w:r w:rsidR="00DF2261">
        <w:t>четвёртого</w:t>
      </w:r>
      <w:r>
        <w:t xml:space="preserve"> созыва, из них 4 очередных, </w:t>
      </w:r>
      <w:r w:rsidR="00DF2261">
        <w:t>5</w:t>
      </w:r>
      <w:r>
        <w:t xml:space="preserve"> внеочередных, на которых принято </w:t>
      </w:r>
      <w:r w:rsidR="00DF2261">
        <w:t>50</w:t>
      </w:r>
      <w:r>
        <w:t xml:space="preserve"> решений. Из них – </w:t>
      </w:r>
      <w:r w:rsidR="00DF2261">
        <w:t>32</w:t>
      </w:r>
      <w:r>
        <w:t xml:space="preserve"> НПА.</w:t>
      </w:r>
    </w:p>
    <w:p w:rsidR="00F015EC" w:rsidRDefault="00F015EC" w:rsidP="00F015EC">
      <w:pPr>
        <w:ind w:firstLineChars="253" w:firstLine="708"/>
        <w:jc w:val="both"/>
      </w:pPr>
      <w:r>
        <w:t>Усиливают и обеспечивают юридическую чистоту принимаемых решений система правовой и социальной оценки проектов решений в прокуратуре Мари-Турекского района, управлении министерства внутренней политики, развития местного самоуправления и юстиции Республики Марий Эл, согласования проектов заинтересованными органами и организациями.</w:t>
      </w:r>
    </w:p>
    <w:p w:rsidR="00F015EC" w:rsidRDefault="00F015EC" w:rsidP="00F015EC">
      <w:pPr>
        <w:ind w:firstLineChars="253" w:firstLine="708"/>
        <w:jc w:val="both"/>
      </w:pPr>
      <w:r>
        <w:t>Собранием депутатов в 202</w:t>
      </w:r>
      <w:r w:rsidR="00DF2261">
        <w:t>1</w:t>
      </w:r>
      <w:r>
        <w:t xml:space="preserve"> году были рассмотрены </w:t>
      </w:r>
      <w:r w:rsidR="00495EB3" w:rsidRPr="00495EB3">
        <w:t>2</w:t>
      </w:r>
      <w:r>
        <w:t xml:space="preserve"> протест</w:t>
      </w:r>
      <w:r w:rsidR="00D34BE2">
        <w:t>а</w:t>
      </w:r>
      <w:r>
        <w:t xml:space="preserve"> вынесение прокурором Мари-Турекского района. Внесение протестов </w:t>
      </w:r>
      <w:r>
        <w:lastRenderedPageBreak/>
        <w:t>прокурора района были связаны с изменениями в федеральном и региональном законодательстве:</w:t>
      </w:r>
    </w:p>
    <w:p w:rsidR="00F015EC" w:rsidRDefault="00F015EC" w:rsidP="00F015EC">
      <w:pPr>
        <w:ind w:firstLineChars="253" w:firstLine="708"/>
        <w:jc w:val="both"/>
      </w:pPr>
      <w:r>
        <w:t xml:space="preserve">- на отдельные пункты Положения </w:t>
      </w:r>
      <w:r w:rsidR="00DF2261">
        <w:t>Правил землепользования и застройки</w:t>
      </w:r>
      <w:r>
        <w:t>;</w:t>
      </w:r>
    </w:p>
    <w:p w:rsidR="00D34BE2" w:rsidRDefault="00D34BE2" w:rsidP="00F015EC">
      <w:pPr>
        <w:ind w:firstLineChars="253" w:firstLine="708"/>
        <w:jc w:val="both"/>
      </w:pPr>
      <w:r>
        <w:t>- на Положение о порядке и условиях предоставления имущества Марийскому сельскому поселению</w:t>
      </w:r>
    </w:p>
    <w:p w:rsidR="00F015EC" w:rsidRDefault="00F015EC" w:rsidP="00F015EC">
      <w:pPr>
        <w:ind w:firstLineChars="253" w:firstLine="708"/>
        <w:jc w:val="both"/>
      </w:pPr>
      <w:r>
        <w:t>Все протесты удовлетворены.</w:t>
      </w:r>
    </w:p>
    <w:p w:rsidR="00F015EC" w:rsidRDefault="00F015EC" w:rsidP="00F015EC">
      <w:pPr>
        <w:ind w:firstLineChars="253" w:firstLine="708"/>
        <w:jc w:val="both"/>
      </w:pPr>
      <w:r>
        <w:t>Отмечу некоторые нормативно правовые акты, принятые в 202</w:t>
      </w:r>
      <w:r w:rsidR="00495EB3">
        <w:t>1</w:t>
      </w:r>
      <w:r>
        <w:t xml:space="preserve"> году.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495EB3">
        <w:t>Об утверждении Положения об отдельных вопросах реализации инициативных проектов на территории Марийского сельского поселения</w:t>
      </w:r>
      <w:r>
        <w:t>;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495EB3">
        <w:t>Об утверждении Порядка проведения конкурса на замещение должности главы Марийской сельской администрации Мари-Турекского муниципального района Республики Марий Эл</w:t>
      </w:r>
      <w:r>
        <w:t>;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5C48B8">
        <w:t>Об утверждении Порядка определения размера арендной платы за земельные участки, находящиеся в собственности Марийского сельского поселения и предоставленные в аренду без проведения торгов</w:t>
      </w:r>
      <w:r>
        <w:t>;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5C48B8">
        <w:t>Об утверждении Положения о порядке назначения и проведения опроса граждан на территории Марийского сельского поселения</w:t>
      </w:r>
      <w:r>
        <w:t>;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5C48B8">
        <w:t>Об утверждении Положения о похоронном деле</w:t>
      </w:r>
      <w:r>
        <w:t>;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5C48B8">
        <w:t>Об определении специально отведённых мест, перечня помещений для проведения встреч депутатов с избирателями и утверждения порядка предоставления помещений для проведения встреч депутатов с избирателями в Марийском сельском поселении</w:t>
      </w:r>
      <w:r>
        <w:t>;</w:t>
      </w:r>
    </w:p>
    <w:p w:rsidR="00F015EC" w:rsidRDefault="00F015EC" w:rsidP="00F015EC">
      <w:pPr>
        <w:ind w:firstLineChars="253" w:firstLine="708"/>
        <w:jc w:val="both"/>
      </w:pPr>
      <w:r>
        <w:t xml:space="preserve">- </w:t>
      </w:r>
      <w:r w:rsidR="005C48B8">
        <w:t>Об утверждении Положения о муниципальной службе Марийской сельской администрации</w:t>
      </w:r>
      <w:r>
        <w:t>;</w:t>
      </w:r>
    </w:p>
    <w:p w:rsidR="005C48B8" w:rsidRDefault="005C48B8" w:rsidP="00F015EC">
      <w:pPr>
        <w:ind w:firstLineChars="253" w:firstLine="708"/>
        <w:jc w:val="both"/>
      </w:pPr>
      <w:r>
        <w:t>- Об утверждении Положения о порядке участия Марийского сельского поселения в организациях межмуниципального сотрудничества;</w:t>
      </w:r>
    </w:p>
    <w:p w:rsidR="005C48B8" w:rsidRDefault="00AA6055" w:rsidP="00F015EC">
      <w:pPr>
        <w:ind w:firstLineChars="253" w:firstLine="708"/>
        <w:jc w:val="both"/>
      </w:pPr>
      <w:r>
        <w:t>- 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Марийского сельского поселения;</w:t>
      </w:r>
    </w:p>
    <w:p w:rsidR="00AA6055" w:rsidRDefault="00AA6055" w:rsidP="00F015EC">
      <w:pPr>
        <w:ind w:firstLineChars="253" w:firstLine="708"/>
        <w:jc w:val="both"/>
      </w:pPr>
      <w:proofErr w:type="gramStart"/>
      <w:r>
        <w:t>- Об утверждении Порядка размещения сведений о доходах, расходах, об инициативе и обязательствах имущественного характера лиц, замещающих муниципальные должности Марийского сельского поселения, должности муниципальной службы Марийской сельской администрации, и членов их семей на официальных сайтах органов местного самоуправления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  <w:r w:rsidR="00A328F4">
        <w:t>;</w:t>
      </w:r>
      <w:proofErr w:type="gramEnd"/>
    </w:p>
    <w:p w:rsidR="00AA6055" w:rsidRDefault="00AA6055" w:rsidP="00F015EC">
      <w:pPr>
        <w:ind w:firstLineChars="253" w:firstLine="708"/>
        <w:jc w:val="both"/>
      </w:pPr>
      <w:r>
        <w:t xml:space="preserve">- </w:t>
      </w:r>
      <w:r w:rsidR="00A328F4">
        <w:t>Об утверждении Положения о порядке финансирования мероприятий по улучшению условий и охраны труда за счёт средств местного бюджета, внебюджетных источников на территории Марийского сельского поселения;</w:t>
      </w:r>
    </w:p>
    <w:p w:rsidR="00A328F4" w:rsidRDefault="00A328F4" w:rsidP="00F015EC">
      <w:pPr>
        <w:ind w:firstLineChars="253" w:firstLine="708"/>
        <w:jc w:val="both"/>
      </w:pPr>
      <w:r>
        <w:t>- Утверждены муниципальные контроли:</w:t>
      </w:r>
    </w:p>
    <w:p w:rsidR="00A328F4" w:rsidRDefault="00A328F4" w:rsidP="00F015EC">
      <w:pPr>
        <w:ind w:firstLineChars="253" w:firstLine="708"/>
        <w:jc w:val="both"/>
      </w:pPr>
      <w:r>
        <w:t>1) жилищный контроль;</w:t>
      </w:r>
    </w:p>
    <w:p w:rsidR="00A328F4" w:rsidRDefault="00A328F4" w:rsidP="00F015EC">
      <w:pPr>
        <w:ind w:firstLineChars="253" w:firstLine="708"/>
        <w:jc w:val="both"/>
      </w:pPr>
      <w:r>
        <w:t>2) лесной контроль;</w:t>
      </w:r>
    </w:p>
    <w:p w:rsidR="00A328F4" w:rsidRDefault="00A328F4" w:rsidP="00F015EC">
      <w:pPr>
        <w:ind w:firstLineChars="253" w:firstLine="708"/>
        <w:jc w:val="both"/>
      </w:pPr>
      <w:r>
        <w:lastRenderedPageBreak/>
        <w:t>3) контроль в области охраны и использовании особо охраняемых природных территорий местного значения в границах Марийского сельского поселения;</w:t>
      </w:r>
    </w:p>
    <w:p w:rsidR="00A328F4" w:rsidRDefault="00A328F4" w:rsidP="00F015EC">
      <w:pPr>
        <w:ind w:firstLineChars="253" w:firstLine="708"/>
        <w:jc w:val="both"/>
      </w:pPr>
      <w:r>
        <w:t>4) контроль в сфере благоустройства на территории Марийского сельского поселения.</w:t>
      </w:r>
    </w:p>
    <w:p w:rsidR="00F015EC" w:rsidRDefault="00F015EC" w:rsidP="00F015EC">
      <w:pPr>
        <w:ind w:firstLineChars="253" w:firstLine="708"/>
        <w:jc w:val="both"/>
      </w:pPr>
      <w:r>
        <w:t xml:space="preserve"> - Утверждён бюджет Марийского сельского поселения на 202</w:t>
      </w:r>
      <w:r w:rsidR="00A328F4">
        <w:t>2</w:t>
      </w:r>
      <w:r>
        <w:t xml:space="preserve"> год и плановый период 202</w:t>
      </w:r>
      <w:r w:rsidR="00A328F4">
        <w:t>3</w:t>
      </w:r>
      <w:r>
        <w:t xml:space="preserve"> и 202</w:t>
      </w:r>
      <w:r w:rsidR="00A328F4">
        <w:t>4</w:t>
      </w:r>
      <w:r>
        <w:t xml:space="preserve"> годы;</w:t>
      </w:r>
    </w:p>
    <w:p w:rsidR="00F015EC" w:rsidRDefault="00F015EC" w:rsidP="00F015EC">
      <w:pPr>
        <w:ind w:firstLineChars="253" w:firstLine="708"/>
        <w:jc w:val="both"/>
      </w:pPr>
      <w:r>
        <w:t>-  Ставка арендной платы за нежилые помещения на 202</w:t>
      </w:r>
      <w:r w:rsidR="00A328F4">
        <w:t>2</w:t>
      </w:r>
      <w:r>
        <w:t xml:space="preserve"> год;</w:t>
      </w:r>
    </w:p>
    <w:p w:rsidR="00F015EC" w:rsidRDefault="00F015EC" w:rsidP="00F015EC">
      <w:pPr>
        <w:ind w:firstLineChars="253" w:firstLine="708"/>
        <w:jc w:val="both"/>
      </w:pPr>
      <w:r>
        <w:t>Были внесены изменения и дополнения</w:t>
      </w:r>
      <w:r w:rsidR="005C48B8">
        <w:t>,</w:t>
      </w:r>
      <w:r>
        <w:t xml:space="preserve"> как в нормативные правовые акты, так и в Устав Марийского сельского поселения</w:t>
      </w:r>
      <w:r w:rsidR="00A328F4">
        <w:t>, Правила землепользования и застройки,</w:t>
      </w:r>
      <w:r>
        <w:t xml:space="preserve"> в бюджет</w:t>
      </w:r>
      <w:r w:rsidR="00A328F4">
        <w:t xml:space="preserve"> Марийского сельского поселения.</w:t>
      </w:r>
    </w:p>
    <w:p w:rsidR="00F015EC" w:rsidRDefault="00F015EC" w:rsidP="00F015EC">
      <w:pPr>
        <w:ind w:firstLineChars="253" w:firstLine="708"/>
        <w:jc w:val="both"/>
      </w:pPr>
      <w:r>
        <w:t xml:space="preserve">Одним из основных документов, требующих особого внимания, является бюджет муниципального образования.  </w:t>
      </w:r>
    </w:p>
    <w:p w:rsidR="00F015EC" w:rsidRDefault="00F015EC" w:rsidP="00F015EC">
      <w:pPr>
        <w:ind w:firstLineChars="253" w:firstLine="708"/>
        <w:jc w:val="both"/>
      </w:pPr>
      <w:r>
        <w:t>Ежеквартально, в рамках контрольных полномочий, заслушиваются информации о поступлении доходов в Марийское сельское поселение и использовании бюджетных средств.</w:t>
      </w:r>
    </w:p>
    <w:p w:rsidR="00F015EC" w:rsidRDefault="00F015EC" w:rsidP="00F015EC">
      <w:pPr>
        <w:ind w:firstLineChars="253" w:firstLine="708"/>
        <w:jc w:val="both"/>
      </w:pPr>
      <w:r>
        <w:t>2</w:t>
      </w:r>
      <w:r w:rsidR="00A328F4">
        <w:t>4</w:t>
      </w:r>
      <w:r>
        <w:t xml:space="preserve"> декабря 202</w:t>
      </w:r>
      <w:r w:rsidR="00A328F4">
        <w:t>1</w:t>
      </w:r>
      <w:r>
        <w:t xml:space="preserve"> года на </w:t>
      </w:r>
      <w:r w:rsidR="00A328F4">
        <w:t>двадцатой</w:t>
      </w:r>
      <w:r>
        <w:t xml:space="preserve"> бюджетной сессии Собрания депутатов рассмотрен и утвержден  бюджет Марийского сельского поселения  на 202</w:t>
      </w:r>
      <w:r w:rsidR="00A328F4">
        <w:t>2</w:t>
      </w:r>
      <w:r>
        <w:t xml:space="preserve"> год и плановый период 202</w:t>
      </w:r>
      <w:r w:rsidR="00A328F4">
        <w:t>3</w:t>
      </w:r>
      <w:r>
        <w:t>-202</w:t>
      </w:r>
      <w:r w:rsidR="00A328F4">
        <w:t>4</w:t>
      </w:r>
      <w:r>
        <w:t xml:space="preserve"> годы.</w:t>
      </w:r>
    </w:p>
    <w:p w:rsidR="00F015EC" w:rsidRDefault="00F015EC" w:rsidP="00F015EC">
      <w:pPr>
        <w:ind w:firstLine="851"/>
        <w:jc w:val="both"/>
      </w:pPr>
      <w:r>
        <w:t>Реализуя требования Федерального закона от 06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решениями Собрания депутатов и распоряжениями главы муниципального образования назначались публичные слушания.</w:t>
      </w:r>
    </w:p>
    <w:p w:rsidR="00F015EC" w:rsidRDefault="00F015EC" w:rsidP="00F015EC">
      <w:pPr>
        <w:ind w:firstLineChars="253" w:firstLine="708"/>
        <w:jc w:val="both"/>
      </w:pPr>
      <w:r>
        <w:t>Целями проведения публичных слушаний являются: информирование населения поселения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F015EC" w:rsidRDefault="00F015EC" w:rsidP="00F015EC">
      <w:pPr>
        <w:ind w:firstLineChars="253" w:firstLine="708"/>
        <w:jc w:val="both"/>
      </w:pPr>
      <w:r>
        <w:t>Всего за год проведен</w:t>
      </w:r>
      <w:r w:rsidR="00342ABB">
        <w:t>о</w:t>
      </w:r>
      <w:r>
        <w:t xml:space="preserve"> </w:t>
      </w:r>
      <w:r w:rsidR="00342ABB">
        <w:t>2</w:t>
      </w:r>
      <w:r>
        <w:t xml:space="preserve">  </w:t>
      </w:r>
      <w:proofErr w:type="gramStart"/>
      <w:r>
        <w:t>публичных</w:t>
      </w:r>
      <w:proofErr w:type="gramEnd"/>
      <w:r>
        <w:t xml:space="preserve"> слушания по вопросам:</w:t>
      </w:r>
    </w:p>
    <w:p w:rsidR="00342ABB" w:rsidRPr="005A602A" w:rsidRDefault="00342ABB" w:rsidP="00342ABB">
      <w:pPr>
        <w:tabs>
          <w:tab w:val="left" w:pos="1974"/>
        </w:tabs>
        <w:ind w:left="57" w:firstLine="645"/>
        <w:jc w:val="both"/>
        <w:rPr>
          <w:i/>
        </w:rPr>
      </w:pPr>
      <w:r>
        <w:t>-</w:t>
      </w:r>
      <w:r w:rsidRPr="005A602A">
        <w:rPr>
          <w:b/>
        </w:rPr>
        <w:t xml:space="preserve"> </w:t>
      </w:r>
      <w:r w:rsidRPr="005A602A">
        <w:t>Об утверждении отчёта об исполнении бюджета Марийского сельского поселения Мари-Турекского муниципального района Республики Марий Эл за 2020 год</w:t>
      </w:r>
      <w:r w:rsidRPr="005A602A">
        <w:rPr>
          <w:i/>
        </w:rPr>
        <w:t>.</w:t>
      </w:r>
    </w:p>
    <w:p w:rsidR="00342ABB" w:rsidRPr="005A602A" w:rsidRDefault="00342ABB" w:rsidP="00342ABB">
      <w:pPr>
        <w:shd w:val="clear" w:color="auto" w:fill="FFFFFF"/>
        <w:ind w:firstLine="709"/>
        <w:jc w:val="both"/>
      </w:pPr>
      <w:r>
        <w:t>-</w:t>
      </w:r>
      <w:r w:rsidRPr="005A602A">
        <w:t xml:space="preserve"> О внесении изменений в Правила благоустройства  территории</w:t>
      </w:r>
    </w:p>
    <w:p w:rsidR="00342ABB" w:rsidRPr="005A602A" w:rsidRDefault="00342ABB" w:rsidP="00342ABB">
      <w:pPr>
        <w:jc w:val="both"/>
      </w:pPr>
      <w:r w:rsidRPr="005A602A">
        <w:t>Марийского сельского поселения.</w:t>
      </w:r>
    </w:p>
    <w:p w:rsidR="00342ABB" w:rsidRDefault="00342ABB" w:rsidP="00342ABB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Pr="005A602A">
        <w:rPr>
          <w:b/>
        </w:rPr>
        <w:t xml:space="preserve"> </w:t>
      </w:r>
      <w:r w:rsidRPr="005A602A">
        <w:rPr>
          <w:bCs/>
        </w:rPr>
        <w:t>О внесении изменений в Правила землепользования и застройки Марийского  сельского поселения.</w:t>
      </w:r>
    </w:p>
    <w:p w:rsidR="00342ABB" w:rsidRPr="00B43953" w:rsidRDefault="00342ABB" w:rsidP="00342ABB">
      <w:pPr>
        <w:ind w:firstLine="567"/>
        <w:jc w:val="both"/>
        <w:rPr>
          <w:i/>
        </w:rPr>
      </w:pPr>
      <w:r>
        <w:rPr>
          <w:bCs/>
        </w:rPr>
        <w:t xml:space="preserve">- </w:t>
      </w:r>
      <w:r w:rsidRPr="00ED7707">
        <w:t>О бюджете Марийского сельского поселения Мари-Турекского муниципального района Республики Марий Эл на 2022 год и на плановый период 2023 и 2024 годов</w:t>
      </w:r>
      <w:r w:rsidRPr="00B43953">
        <w:rPr>
          <w:i/>
        </w:rPr>
        <w:t>.</w:t>
      </w:r>
    </w:p>
    <w:p w:rsidR="00342ABB" w:rsidRPr="00B43953" w:rsidRDefault="00342ABB" w:rsidP="00342ABB">
      <w:pPr>
        <w:tabs>
          <w:tab w:val="left" w:pos="1974"/>
        </w:tabs>
        <w:ind w:left="57" w:firstLine="645"/>
        <w:jc w:val="both"/>
        <w:rPr>
          <w:bCs/>
        </w:rPr>
      </w:pPr>
      <w:r>
        <w:t>-</w:t>
      </w:r>
      <w:r w:rsidRPr="00B43953">
        <w:t xml:space="preserve"> </w:t>
      </w:r>
      <w:r>
        <w:t>О прогнозе социально-экономического развития Марийского сельского поселения на 2022 и на плановый период 2023-2024 годы.</w:t>
      </w:r>
    </w:p>
    <w:p w:rsidR="00F015EC" w:rsidRDefault="00F015EC" w:rsidP="00F015EC">
      <w:pPr>
        <w:ind w:firstLineChars="253" w:firstLine="708"/>
        <w:jc w:val="both"/>
      </w:pPr>
      <w:r>
        <w:t xml:space="preserve">С </w:t>
      </w:r>
      <w:r w:rsidR="006D37F1">
        <w:t>17</w:t>
      </w:r>
      <w:r>
        <w:t xml:space="preserve"> </w:t>
      </w:r>
      <w:r w:rsidR="006D37F1">
        <w:t>сентября</w:t>
      </w:r>
      <w:r>
        <w:t xml:space="preserve"> по </w:t>
      </w:r>
      <w:r w:rsidR="006D37F1">
        <w:t>19 сентября</w:t>
      </w:r>
      <w:r>
        <w:t xml:space="preserve">  202</w:t>
      </w:r>
      <w:r w:rsidR="006D37F1">
        <w:t>1</w:t>
      </w:r>
      <w:r>
        <w:t xml:space="preserve"> года </w:t>
      </w:r>
      <w:r w:rsidR="006D37F1">
        <w:t xml:space="preserve">проходили выборы по выборам депутатов Государственной Думы Федерального Собрания Российской </w:t>
      </w:r>
      <w:r w:rsidR="006D37F1">
        <w:lastRenderedPageBreak/>
        <w:t>Федерации 8 созыва</w:t>
      </w:r>
      <w:r>
        <w:rPr>
          <w:shd w:val="clear" w:color="auto" w:fill="FFFFFF"/>
        </w:rPr>
        <w:t>.</w:t>
      </w:r>
      <w:r>
        <w:t xml:space="preserve"> В нашем поселении голосование проходило на двух избирательных участках. (п. Мариец «№ 326, и </w:t>
      </w:r>
      <w:proofErr w:type="spellStart"/>
      <w:r>
        <w:t>д</w:t>
      </w:r>
      <w:proofErr w:type="gramStart"/>
      <w:r>
        <w:t>.Д</w:t>
      </w:r>
      <w:proofErr w:type="gramEnd"/>
      <w:r>
        <w:t>ружино</w:t>
      </w:r>
      <w:proofErr w:type="spellEnd"/>
      <w:r>
        <w:t xml:space="preserve"> № </w:t>
      </w:r>
      <w:r w:rsidR="006D37F1">
        <w:t>3</w:t>
      </w:r>
      <w:r>
        <w:t>25)</w:t>
      </w:r>
    </w:p>
    <w:p w:rsidR="00F015EC" w:rsidRDefault="00F015EC" w:rsidP="00F015EC">
      <w:pPr>
        <w:ind w:firstLineChars="253" w:firstLine="708"/>
        <w:jc w:val="both"/>
      </w:pPr>
      <w:r>
        <w:t xml:space="preserve">По сложившейся ежегодной традиции депутаты  принимали участие в торжественных мероприятиях, посвященных Последнему звонку и Дню знаний, Дню Победы, Дню матери, Дню пожилых людей, декаде инвалидов, чествованию ветеранов Великой Отечественной войны, долгожителей района, посвященных юбилеям. </w:t>
      </w:r>
    </w:p>
    <w:p w:rsidR="00F015EC" w:rsidRDefault="00F015EC" w:rsidP="00F015EC">
      <w:pPr>
        <w:ind w:firstLineChars="253" w:firstLine="708"/>
        <w:jc w:val="both"/>
      </w:pPr>
      <w:r>
        <w:t xml:space="preserve">Кроме того, как Глава поселения принимаю участие в ежедневных планерках при главе администрации по решению вопросов местного значения, в заседаниях комиссий и совещаний по финансовым, экономическим вопросам, вопросам правопорядка, благоустройства поселения и ряда других. </w:t>
      </w:r>
    </w:p>
    <w:p w:rsidR="00F015EC" w:rsidRDefault="00F015EC" w:rsidP="00F015EC">
      <w:pPr>
        <w:ind w:firstLineChars="253" w:firstLine="708"/>
        <w:jc w:val="both"/>
      </w:pPr>
      <w:r>
        <w:t>Также принял участие:</w:t>
      </w:r>
    </w:p>
    <w:p w:rsidR="00F015EC" w:rsidRDefault="00F015EC" w:rsidP="00F015EC">
      <w:pPr>
        <w:ind w:firstLineChars="253" w:firstLine="708"/>
        <w:jc w:val="both"/>
      </w:pPr>
      <w:r>
        <w:t>- на заседании Общественной комиссии по делам несовершеннолетних и защите их прав.</w:t>
      </w:r>
    </w:p>
    <w:p w:rsidR="00F015EC" w:rsidRDefault="00F015EC" w:rsidP="00F015EC">
      <w:pPr>
        <w:ind w:firstLineChars="253" w:firstLine="708"/>
        <w:jc w:val="both"/>
      </w:pPr>
      <w:r>
        <w:t>- на совещании по вопросу организации и проведения комплекса мероприятий направленных на предупреждение пожаров в местах проведения новогодних праздников;</w:t>
      </w:r>
    </w:p>
    <w:p w:rsidR="00F015EC" w:rsidRDefault="00F015EC" w:rsidP="00F015EC">
      <w:pPr>
        <w:ind w:firstLineChars="253" w:firstLine="708"/>
        <w:jc w:val="both"/>
      </w:pPr>
      <w:r>
        <w:t>-  на Коллегиях администрации Марийского сельского поселения.</w:t>
      </w:r>
    </w:p>
    <w:p w:rsidR="00F015EC" w:rsidRDefault="00F015EC" w:rsidP="00F015EC">
      <w:pPr>
        <w:ind w:firstLineChars="253" w:firstLine="708"/>
        <w:jc w:val="both"/>
      </w:pPr>
      <w:r>
        <w:t>Неоднократно проводил встречи, как по месту жительства, так и в трудовых коллективах.</w:t>
      </w:r>
    </w:p>
    <w:p w:rsidR="00F015EC" w:rsidRDefault="00F015EC" w:rsidP="00F015EC">
      <w:pPr>
        <w:ind w:firstLineChars="253" w:firstLine="708"/>
        <w:jc w:val="both"/>
      </w:pPr>
      <w:proofErr w:type="gramStart"/>
      <w:r>
        <w:t>В соответствии с Регламентом Собрания депутатов Марийского сельского поселения все решения Собрания, затрагивающие права, свободы и обязанности человека и гражданина, публиковались в официальном издании – районной газете "Знамя", размещались на информационных стендах и информационно-коммуникационной сети «Интернет» и направлялись в министерство  внутренней политики, развития местного самоуправления и юстиции Республики Марий Эл для проведения экспертизы и внесения в регистр нормативных правовых актов Республики</w:t>
      </w:r>
      <w:proofErr w:type="gramEnd"/>
      <w:r>
        <w:t xml:space="preserve"> Марий Эл.</w:t>
      </w:r>
    </w:p>
    <w:p w:rsidR="00F015EC" w:rsidRDefault="00F015EC" w:rsidP="00F015EC">
      <w:pPr>
        <w:ind w:firstLineChars="253" w:firstLine="708"/>
        <w:jc w:val="both"/>
      </w:pPr>
      <w:r>
        <w:t xml:space="preserve">Информационное сопровождение работы представительного органа власти осуществляется, в том числе на уровне </w:t>
      </w:r>
      <w:proofErr w:type="spellStart"/>
      <w:proofErr w:type="gramStart"/>
      <w:r>
        <w:t>интернет-пространства</w:t>
      </w:r>
      <w:proofErr w:type="spellEnd"/>
      <w:proofErr w:type="gramEnd"/>
      <w:r>
        <w:t xml:space="preserve">. На сайте Марийского сельского поселения  «http://mari-el.gov.ru/mturek/sp_mariets», на который может зайти любой желающий. Сайт содержит сведения о структуре Собрания, составе депутатских комиссий, список всех депутатов, нормативно-правовую базу. </w:t>
      </w:r>
    </w:p>
    <w:p w:rsidR="00F015EC" w:rsidRDefault="00F015EC" w:rsidP="00F015EC">
      <w:pPr>
        <w:ind w:firstLineChars="253" w:firstLine="708"/>
        <w:jc w:val="both"/>
      </w:pPr>
      <w:r>
        <w:t xml:space="preserve">По графику администрации ежемесячно участвовал в днях информирования, где доводил до населения информацию о работе Собрания депутатов, принятых решениях. </w:t>
      </w:r>
    </w:p>
    <w:p w:rsidR="00F015EC" w:rsidRDefault="00F015EC" w:rsidP="00F015EC">
      <w:pPr>
        <w:jc w:val="both"/>
      </w:pPr>
    </w:p>
    <w:p w:rsidR="00F015EC" w:rsidRDefault="00F015EC" w:rsidP="00F015EC">
      <w:pPr>
        <w:ind w:firstLineChars="253" w:firstLine="711"/>
        <w:jc w:val="center"/>
        <w:rPr>
          <w:b/>
        </w:rPr>
      </w:pPr>
      <w:r>
        <w:rPr>
          <w:b/>
        </w:rPr>
        <w:t>Уважаемые депутаты, приглашенные!</w:t>
      </w:r>
    </w:p>
    <w:p w:rsidR="00F015EC" w:rsidRDefault="00F015EC" w:rsidP="00F015EC">
      <w:pPr>
        <w:ind w:firstLineChars="253" w:firstLine="708"/>
        <w:jc w:val="both"/>
      </w:pPr>
    </w:p>
    <w:p w:rsidR="00F015EC" w:rsidRDefault="00F015EC" w:rsidP="00F015EC">
      <w:pPr>
        <w:ind w:firstLineChars="253" w:firstLine="708"/>
        <w:jc w:val="both"/>
      </w:pPr>
      <w:proofErr w:type="gramStart"/>
      <w:r>
        <w:t xml:space="preserve">Сегодня в рамках данного отчета хочу сердечно поблагодарить, прежде всего, депутатов четвёртого созыва за плодотворную работу, Марийскую сельскую администрацию, наших кураторов,  прокуратуру Мари-Турекского района, МО МВД России «Мари-Турекский», руководителей предприятий и </w:t>
      </w:r>
      <w:r>
        <w:lastRenderedPageBreak/>
        <w:t xml:space="preserve">организаций, представителей средств массовой информации, общественные организации, всех жителей за активное сотрудничество с Собранием депутатов Марийского сельского поселения, за оказанное доверие, поддержку и понимание. </w:t>
      </w:r>
      <w:proofErr w:type="gramEnd"/>
    </w:p>
    <w:p w:rsidR="00F015EC" w:rsidRDefault="00F015EC" w:rsidP="00CF041E">
      <w:pPr>
        <w:ind w:firstLine="709"/>
      </w:pPr>
      <w:r>
        <w:t>Желаю всем успехов в работе и общественной деятельности</w:t>
      </w:r>
      <w:r w:rsidR="00CF041E">
        <w:t>!</w:t>
      </w: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9E"/>
    <w:multiLevelType w:val="hybridMultilevel"/>
    <w:tmpl w:val="86E221B6"/>
    <w:lvl w:ilvl="0" w:tplc="DA0C9D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EC"/>
    <w:rsid w:val="002C5362"/>
    <w:rsid w:val="00300249"/>
    <w:rsid w:val="00342ABB"/>
    <w:rsid w:val="00416302"/>
    <w:rsid w:val="00495EB3"/>
    <w:rsid w:val="005C48B8"/>
    <w:rsid w:val="00612C4D"/>
    <w:rsid w:val="006D37F1"/>
    <w:rsid w:val="00761EC1"/>
    <w:rsid w:val="008A7F82"/>
    <w:rsid w:val="00A328F4"/>
    <w:rsid w:val="00AA6055"/>
    <w:rsid w:val="00B67515"/>
    <w:rsid w:val="00BC2FBB"/>
    <w:rsid w:val="00BD31E3"/>
    <w:rsid w:val="00CF041E"/>
    <w:rsid w:val="00D34BE2"/>
    <w:rsid w:val="00DC2406"/>
    <w:rsid w:val="00DF2261"/>
    <w:rsid w:val="00F015EC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5E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F01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1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2022-03-21T13:26:00Z</cp:lastPrinted>
  <dcterms:created xsi:type="dcterms:W3CDTF">2022-02-21T05:33:00Z</dcterms:created>
  <dcterms:modified xsi:type="dcterms:W3CDTF">2022-03-21T13:28:00Z</dcterms:modified>
</cp:coreProperties>
</file>