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9" w:rsidRPr="00AE6CA9" w:rsidRDefault="00405209" w:rsidP="00405209">
      <w:pPr>
        <w:jc w:val="center"/>
        <w:rPr>
          <w:highlight w:val="yellow"/>
        </w:rPr>
      </w:pPr>
    </w:p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855CD" w:rsidTr="00B855C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5CD" w:rsidRDefault="00B855CD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B855CD" w:rsidRDefault="00B855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B855CD" w:rsidRDefault="00B855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B855CD" w:rsidRDefault="00B855CD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5CD" w:rsidRDefault="00B855CD">
            <w:pPr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9920" cy="64706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5CD" w:rsidRDefault="00B855CD">
            <w:pPr>
              <w:jc w:val="center"/>
              <w:rPr>
                <w:rFonts w:eastAsiaTheme="minorHAnsi" w:cstheme="minorBid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B855CD" w:rsidRDefault="00B855C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B855CD" w:rsidRDefault="00B855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B855CD" w:rsidRDefault="00B855C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B855CD" w:rsidRPr="00B855CD" w:rsidRDefault="00B855CD">
            <w:pPr>
              <w:jc w:val="center"/>
              <w:rPr>
                <w:color w:val="0000FF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B855CD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B855CD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Pr="00B855CD">
              <w:rPr>
                <w:color w:val="0000FF"/>
                <w:sz w:val="20"/>
                <w:szCs w:val="20"/>
              </w:rPr>
              <w:t>23@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B855CD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05209" w:rsidRPr="00AE6CA9" w:rsidRDefault="00405209" w:rsidP="00405209">
      <w:pPr>
        <w:jc w:val="center"/>
        <w:rPr>
          <w:b/>
          <w:sz w:val="28"/>
          <w:szCs w:val="28"/>
          <w:highlight w:val="yellow"/>
        </w:rPr>
      </w:pPr>
    </w:p>
    <w:p w:rsidR="00B855CD" w:rsidRDefault="00B855CD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55CD" w:rsidRDefault="00B855CD" w:rsidP="00405209">
      <w:pPr>
        <w:jc w:val="center"/>
        <w:rPr>
          <w:sz w:val="28"/>
          <w:szCs w:val="28"/>
        </w:rPr>
      </w:pPr>
    </w:p>
    <w:p w:rsidR="0019241E" w:rsidRDefault="00FE45EA" w:rsidP="00B855C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55CD">
        <w:rPr>
          <w:sz w:val="28"/>
          <w:szCs w:val="28"/>
        </w:rPr>
        <w:t xml:space="preserve">12 </w:t>
      </w:r>
      <w:r>
        <w:rPr>
          <w:sz w:val="28"/>
          <w:szCs w:val="28"/>
        </w:rPr>
        <w:t>сентября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572CF6">
        <w:rPr>
          <w:sz w:val="28"/>
          <w:szCs w:val="28"/>
        </w:rPr>
        <w:t xml:space="preserve"> </w:t>
      </w:r>
      <w:r w:rsidR="00B855CD">
        <w:rPr>
          <w:sz w:val="28"/>
          <w:szCs w:val="28"/>
        </w:rPr>
        <w:t>67</w:t>
      </w:r>
      <w:r w:rsidR="009F039B">
        <w:rPr>
          <w:sz w:val="28"/>
          <w:szCs w:val="28"/>
        </w:rPr>
        <w:t xml:space="preserve"> </w:t>
      </w:r>
      <w:r w:rsidR="00405209" w:rsidRPr="000B6B85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EA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45EA">
        <w:rPr>
          <w:rFonts w:ascii="Times New Roman" w:hAnsi="Times New Roman" w:cs="Times New Roman"/>
          <w:b/>
          <w:bCs/>
          <w:sz w:val="28"/>
          <w:szCs w:val="28"/>
        </w:rPr>
        <w:t xml:space="preserve"> плане мероприятий («дорожной карте»), 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повышение эффективности управления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задолженностью по платежам, пеням и штрафам </w:t>
      </w:r>
    </w:p>
    <w:p w:rsidR="006C78D1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ACE">
        <w:rPr>
          <w:rFonts w:ascii="Times New Roman" w:hAnsi="Times New Roman" w:cs="Times New Roman"/>
          <w:b/>
          <w:bCs/>
          <w:sz w:val="28"/>
          <w:szCs w:val="28"/>
        </w:rPr>
        <w:t>Себеусадского</w:t>
      </w:r>
      <w:r w:rsidR="006C78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Марий Эл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5016D0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5EA">
        <w:rPr>
          <w:rFonts w:ascii="Times New Roman" w:hAnsi="Times New Roman" w:cs="Times New Roman"/>
          <w:sz w:val="28"/>
          <w:szCs w:val="28"/>
        </w:rPr>
        <w:t xml:space="preserve">о исполнение пункта 3 Постановления Правительства Республики Марий Эл от 30 августа 2023 г. № 1118-р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EA">
        <w:rPr>
          <w:rFonts w:ascii="Times New Roman" w:hAnsi="Times New Roman" w:cs="Times New Roman"/>
          <w:sz w:val="28"/>
          <w:szCs w:val="28"/>
        </w:rPr>
        <w:t>«О плане мероприятия    («дорожной карте»), направленных на повышение эффективности управления дебиторской задолженностью по платежам, п</w:t>
      </w:r>
      <w:r w:rsidR="00862D91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               в республиканский бюджет Республики Марий Эл»</w:t>
      </w:r>
      <w:r w:rsidR="000B4167">
        <w:rPr>
          <w:rFonts w:ascii="Times New Roman" w:hAnsi="Times New Roman" w:cs="Times New Roman"/>
          <w:sz w:val="28"/>
          <w:szCs w:val="28"/>
        </w:rPr>
        <w:t>,</w:t>
      </w:r>
      <w:r w:rsidR="00FE45EA">
        <w:rPr>
          <w:rFonts w:ascii="Times New Roman" w:hAnsi="Times New Roman" w:cs="Times New Roman"/>
          <w:sz w:val="28"/>
          <w:szCs w:val="28"/>
        </w:rPr>
        <w:t xml:space="preserve"> </w:t>
      </w:r>
      <w:r w:rsidR="001D0ACE">
        <w:rPr>
          <w:rFonts w:ascii="Times New Roman" w:hAnsi="Times New Roman" w:cs="Times New Roman"/>
          <w:sz w:val="28"/>
          <w:szCs w:val="28"/>
        </w:rPr>
        <w:t>Себеусадская</w:t>
      </w:r>
      <w:r w:rsidR="006C78D1">
        <w:rPr>
          <w:rFonts w:ascii="Times New Roman" w:hAnsi="Times New Roman" w:cs="Times New Roman"/>
          <w:sz w:val="28"/>
          <w:szCs w:val="28"/>
        </w:rPr>
        <w:t xml:space="preserve"> сельская  администрация </w:t>
      </w:r>
      <w:r w:rsidR="001A2807" w:rsidRPr="00200044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6C78D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sz w:val="28"/>
          <w:szCs w:val="28"/>
        </w:rPr>
        <w:t>т:</w:t>
      </w:r>
    </w:p>
    <w:p w:rsid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F6A79">
        <w:rPr>
          <w:rFonts w:ascii="Times New Roman" w:hAnsi="Times New Roman" w:cs="Times New Roman"/>
          <w:sz w:val="28"/>
          <w:szCs w:val="28"/>
        </w:rPr>
        <w:t>п</w:t>
      </w:r>
      <w:r w:rsidR="00FE45EA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FF6A79">
        <w:rPr>
          <w:rFonts w:ascii="Times New Roman" w:hAnsi="Times New Roman" w:cs="Times New Roman"/>
          <w:sz w:val="28"/>
          <w:szCs w:val="28"/>
        </w:rPr>
        <w:t>ую</w:t>
      </w:r>
      <w:r w:rsidR="00FE45EA">
        <w:rPr>
          <w:rFonts w:ascii="Times New Roman" w:hAnsi="Times New Roman" w:cs="Times New Roman"/>
          <w:sz w:val="28"/>
          <w:szCs w:val="28"/>
        </w:rPr>
        <w:t xml:space="preserve"> карт</w:t>
      </w:r>
      <w:r w:rsidR="00FF6A79">
        <w:rPr>
          <w:rFonts w:ascii="Times New Roman" w:hAnsi="Times New Roman" w:cs="Times New Roman"/>
          <w:sz w:val="28"/>
          <w:szCs w:val="28"/>
        </w:rPr>
        <w:t>у</w:t>
      </w:r>
      <w:r w:rsidR="00FE45EA">
        <w:rPr>
          <w:rFonts w:ascii="Times New Roman" w:hAnsi="Times New Roman" w:cs="Times New Roman"/>
          <w:sz w:val="28"/>
          <w:szCs w:val="28"/>
        </w:rPr>
        <w:t>»), направленных на повышение эффективности управления дебиторской задолженностью по платежам, п</w:t>
      </w:r>
      <w:r w:rsidR="00862D91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</w:t>
      </w:r>
      <w:r w:rsidR="00FF6A79">
        <w:rPr>
          <w:rFonts w:ascii="Times New Roman" w:hAnsi="Times New Roman" w:cs="Times New Roman"/>
          <w:sz w:val="28"/>
          <w:szCs w:val="28"/>
        </w:rPr>
        <w:t xml:space="preserve"> в </w:t>
      </w:r>
      <w:r w:rsidRPr="0019241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D0ACE">
        <w:rPr>
          <w:rFonts w:ascii="Times New Roman" w:hAnsi="Times New Roman" w:cs="Times New Roman"/>
          <w:sz w:val="28"/>
          <w:szCs w:val="28"/>
        </w:rPr>
        <w:t>Себеусадского</w:t>
      </w:r>
      <w:r w:rsidR="006C78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Pr="001924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A79">
        <w:rPr>
          <w:rFonts w:ascii="Times New Roman" w:hAnsi="Times New Roman" w:cs="Times New Roman"/>
          <w:sz w:val="28"/>
          <w:szCs w:val="28"/>
        </w:rPr>
        <w:t xml:space="preserve"> Р</w:t>
      </w:r>
      <w:r w:rsidRPr="0019241E">
        <w:rPr>
          <w:rFonts w:ascii="Times New Roman" w:hAnsi="Times New Roman" w:cs="Times New Roman"/>
          <w:sz w:val="28"/>
          <w:szCs w:val="28"/>
        </w:rPr>
        <w:t xml:space="preserve">еспублики Марий Эл (далее </w:t>
      </w:r>
      <w:r w:rsidR="00FF6A79">
        <w:rPr>
          <w:rFonts w:ascii="Times New Roman" w:hAnsi="Times New Roman" w:cs="Times New Roman"/>
          <w:sz w:val="28"/>
          <w:szCs w:val="28"/>
        </w:rPr>
        <w:t>–</w:t>
      </w:r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FF6A79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19241E">
        <w:rPr>
          <w:rFonts w:ascii="Times New Roman" w:hAnsi="Times New Roman" w:cs="Times New Roman"/>
          <w:sz w:val="28"/>
          <w:szCs w:val="28"/>
        </w:rPr>
        <w:t>).</w:t>
      </w:r>
    </w:p>
    <w:p w:rsidR="00FF6A79" w:rsidRDefault="00FF6A79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бюджета </w:t>
      </w:r>
      <w:r w:rsidR="001D0ACE">
        <w:rPr>
          <w:rFonts w:ascii="Times New Roman" w:hAnsi="Times New Roman" w:cs="Times New Roman"/>
          <w:sz w:val="28"/>
          <w:szCs w:val="28"/>
        </w:rPr>
        <w:t>Себеусадского</w:t>
      </w:r>
      <w:r w:rsidR="006C78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Эл:</w:t>
      </w:r>
    </w:p>
    <w:p w:rsidR="00FF6A79" w:rsidRDefault="00FF6A79" w:rsidP="00FF6A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карты»;</w:t>
      </w:r>
    </w:p>
    <w:p w:rsidR="00FF6A79" w:rsidRPr="00AC6608" w:rsidRDefault="00AC6608" w:rsidP="00AC6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608">
        <w:rPr>
          <w:rFonts w:ascii="Times New Roman" w:hAnsi="Times New Roman" w:cs="Times New Roman"/>
          <w:sz w:val="28"/>
          <w:szCs w:val="28"/>
        </w:rPr>
        <w:t>до 1 октября 2023г.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660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ежеквартально) представлять в Финансовое управление Администрации Моркинского муниципального района сведения о выполнении «дорожной карты».</w:t>
      </w:r>
    </w:p>
    <w:p w:rsidR="00AC6608" w:rsidRDefault="00AC6608" w:rsidP="006C7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78D1">
        <w:rPr>
          <w:rFonts w:ascii="Times New Roman" w:hAnsi="Times New Roman" w:cs="Times New Roman"/>
          <w:sz w:val="28"/>
          <w:szCs w:val="28"/>
        </w:rPr>
        <w:t>оставляю                  за собой.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6410" w:type="dxa"/>
        <w:tblLayout w:type="fixed"/>
        <w:tblLook w:val="01E0"/>
      </w:tblPr>
      <w:tblGrid>
        <w:gridCol w:w="10173"/>
        <w:gridCol w:w="1984"/>
        <w:gridCol w:w="2126"/>
        <w:gridCol w:w="2127"/>
      </w:tblGrid>
      <w:tr w:rsidR="00E60CC9" w:rsidRPr="006D4D3A" w:rsidTr="006C78D1">
        <w:tc>
          <w:tcPr>
            <w:tcW w:w="10173" w:type="dxa"/>
          </w:tcPr>
          <w:p w:rsidR="00AB2AD8" w:rsidRDefault="00AC6608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633F3">
              <w:rPr>
                <w:sz w:val="28"/>
                <w:szCs w:val="28"/>
              </w:rPr>
              <w:t xml:space="preserve">    </w:t>
            </w:r>
            <w:r w:rsidR="000B4167">
              <w:rPr>
                <w:sz w:val="28"/>
                <w:szCs w:val="28"/>
              </w:rPr>
              <w:t xml:space="preserve">   </w:t>
            </w:r>
            <w:r w:rsidR="001633F3">
              <w:rPr>
                <w:sz w:val="28"/>
                <w:szCs w:val="28"/>
              </w:rPr>
              <w:t xml:space="preserve">     </w:t>
            </w:r>
          </w:p>
          <w:p w:rsidR="00E60CC9" w:rsidRDefault="006C78D1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0ACE">
              <w:rPr>
                <w:sz w:val="28"/>
                <w:szCs w:val="28"/>
              </w:rPr>
              <w:t xml:space="preserve">       </w:t>
            </w:r>
            <w:r w:rsidR="001A2807" w:rsidRPr="00200044">
              <w:rPr>
                <w:sz w:val="28"/>
                <w:szCs w:val="28"/>
              </w:rPr>
              <w:t xml:space="preserve">Глава </w:t>
            </w:r>
            <w:r w:rsidR="001D0ACE">
              <w:rPr>
                <w:sz w:val="28"/>
                <w:szCs w:val="28"/>
              </w:rPr>
              <w:t>Себеусадской</w:t>
            </w:r>
          </w:p>
          <w:p w:rsidR="00AB2AD8" w:rsidRPr="00937E33" w:rsidRDefault="001D0ACE" w:rsidP="001D0ACE">
            <w:pPr>
              <w:ind w:right="-5778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78D1">
              <w:rPr>
                <w:sz w:val="28"/>
                <w:szCs w:val="28"/>
              </w:rPr>
              <w:t xml:space="preserve">сельской администрации                      </w:t>
            </w:r>
            <w:r w:rsidR="00AB2AD8">
              <w:rPr>
                <w:sz w:val="28"/>
                <w:szCs w:val="28"/>
              </w:rPr>
              <w:t xml:space="preserve"> </w:t>
            </w:r>
            <w:r w:rsidR="006C78D1">
              <w:rPr>
                <w:sz w:val="28"/>
                <w:szCs w:val="28"/>
              </w:rPr>
              <w:t xml:space="preserve">                     </w:t>
            </w:r>
            <w:r w:rsidR="00960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960B2B">
              <w:rPr>
                <w:sz w:val="28"/>
                <w:szCs w:val="28"/>
              </w:rPr>
              <w:t xml:space="preserve">   </w:t>
            </w:r>
            <w:r w:rsidR="006C78D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В.Михайлов</w:t>
            </w:r>
          </w:p>
        </w:tc>
        <w:tc>
          <w:tcPr>
            <w:tcW w:w="1984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</w:tr>
    </w:tbl>
    <w:p w:rsidR="00AB2AD8" w:rsidRDefault="00AB2AD8" w:rsidP="00091236">
      <w:pPr>
        <w:spacing w:after="240"/>
        <w:rPr>
          <w:highlight w:val="yellow"/>
        </w:rPr>
        <w:sectPr w:rsidR="00AB2AD8" w:rsidSect="00CC077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A5D43" w:rsidRDefault="00AB2AD8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718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P31"/>
      <w:bookmarkEnd w:id="0"/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2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</w:t>
      </w:r>
      <w:r w:rsidR="00536FE9">
        <w:rPr>
          <w:rFonts w:ascii="Times New Roman" w:hAnsi="Times New Roman" w:cs="Times New Roman"/>
          <w:sz w:val="28"/>
          <w:szCs w:val="28"/>
        </w:rPr>
        <w:t xml:space="preserve">  </w:t>
      </w:r>
      <w:r w:rsidR="002A5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D402FA" w:rsidRPr="00FC4F9D">
        <w:rPr>
          <w:rFonts w:ascii="Times New Roman" w:hAnsi="Times New Roman" w:cs="Times New Roman"/>
          <w:sz w:val="28"/>
          <w:szCs w:val="28"/>
        </w:rPr>
        <w:t>Утвержден</w:t>
      </w:r>
    </w:p>
    <w:p w:rsidR="002A5D43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</w:t>
      </w:r>
      <w:r w:rsidR="00D402F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ACE">
        <w:rPr>
          <w:rFonts w:ascii="Times New Roman" w:hAnsi="Times New Roman" w:cs="Times New Roman"/>
          <w:sz w:val="28"/>
          <w:szCs w:val="28"/>
        </w:rPr>
        <w:t>Себеусадской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FA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сельской администрации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B855CD">
        <w:rPr>
          <w:rFonts w:ascii="Times New Roman" w:hAnsi="Times New Roman" w:cs="Times New Roman"/>
          <w:sz w:val="28"/>
          <w:szCs w:val="28"/>
        </w:rPr>
        <w:t>12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2023г. №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 w:rsidR="00B855CD">
        <w:rPr>
          <w:rFonts w:ascii="Times New Roman" w:hAnsi="Times New Roman" w:cs="Times New Roman"/>
          <w:sz w:val="28"/>
          <w:szCs w:val="28"/>
        </w:rPr>
        <w:t>67</w:t>
      </w:r>
    </w:p>
    <w:p w:rsidR="00D402FA" w:rsidRPr="005016D0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6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16D0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5016D0" w:rsidRP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мероприятий («дорожная карта»), направленных на повышение эффективности управления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задолженностью по платежам, пеням </w:t>
      </w:r>
      <w:r w:rsidR="001D0ACE">
        <w:rPr>
          <w:rFonts w:ascii="Times New Roman" w:hAnsi="Times New Roman" w:cs="Times New Roman"/>
          <w:b/>
          <w:sz w:val="28"/>
          <w:szCs w:val="28"/>
        </w:rPr>
        <w:t>и</w:t>
      </w:r>
      <w:r w:rsidRPr="005016D0">
        <w:rPr>
          <w:rFonts w:ascii="Times New Roman" w:hAnsi="Times New Roman" w:cs="Times New Roman"/>
          <w:b/>
          <w:sz w:val="28"/>
          <w:szCs w:val="28"/>
        </w:rPr>
        <w:t xml:space="preserve"> штрафам </w:t>
      </w:r>
    </w:p>
    <w:p w:rsidR="001D0ACE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1D0ACE">
        <w:rPr>
          <w:rFonts w:ascii="Times New Roman" w:hAnsi="Times New Roman" w:cs="Times New Roman"/>
          <w:b/>
          <w:sz w:val="28"/>
          <w:szCs w:val="28"/>
        </w:rPr>
        <w:t>Себеусадского</w:t>
      </w:r>
      <w:r w:rsidR="00884F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 Республики Марий Эл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371"/>
        <w:gridCol w:w="2901"/>
        <w:gridCol w:w="3697"/>
      </w:tblGrid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мероприятий, необходимых </w:t>
            </w:r>
          </w:p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 «дорожной карты»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890" w:rsidTr="00D402FA">
        <w:tc>
          <w:tcPr>
            <w:tcW w:w="817" w:type="dxa"/>
          </w:tcPr>
          <w:p w:rsidR="007E1890" w:rsidRDefault="00884F79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E1890" w:rsidRDefault="007E1890" w:rsidP="00FC4F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законодательства Российской Федерации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регулирования вопросов управления дебиторской задолженностью по платежам, пеням и штрафам в бюджет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 в целях выявления пробелов и других недостатков</w:t>
            </w:r>
            <w:proofErr w:type="gramEnd"/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постоянно</w:t>
            </w:r>
          </w:p>
        </w:tc>
        <w:tc>
          <w:tcPr>
            <w:tcW w:w="3697" w:type="dxa"/>
          </w:tcPr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ежегодно</w:t>
            </w:r>
          </w:p>
        </w:tc>
        <w:tc>
          <w:tcPr>
            <w:tcW w:w="3697" w:type="dxa"/>
          </w:tcPr>
          <w:p w:rsidR="007E1890" w:rsidRDefault="007E1890" w:rsidP="00FC4F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</w:t>
            </w:r>
          </w:p>
        </w:tc>
        <w:tc>
          <w:tcPr>
            <w:tcW w:w="3697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250C06" w:rsidTr="00D402FA">
        <w:tc>
          <w:tcPr>
            <w:tcW w:w="817" w:type="dxa"/>
          </w:tcPr>
          <w:p w:rsidR="00250C06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0C06" w:rsidRDefault="00250C06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динамики дебиторской задолженности по платежам, пеням и штрафам в бюджет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 Республики Марий Эл, анализ причин возникновения задолженности</w:t>
            </w:r>
          </w:p>
        </w:tc>
        <w:tc>
          <w:tcPr>
            <w:tcW w:w="2901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дебиторской задолженности по платежам, пеням и штрафам в бюджет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бюджета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Моркинского муниципального района сведений о принятых мерах по снижению дебиторской задолженности по платежам, пеням и штрафам в бюджет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ежеквартально</w:t>
            </w:r>
          </w:p>
        </w:tc>
        <w:tc>
          <w:tcPr>
            <w:tcW w:w="3697" w:type="dxa"/>
          </w:tcPr>
          <w:p w:rsidR="00AC6018" w:rsidRDefault="00541475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r w:rsidR="001D0ACE">
              <w:rPr>
                <w:rFonts w:ascii="Times New Roman" w:hAnsi="Times New Roman" w:cs="Times New Roman"/>
                <w:sz w:val="28"/>
                <w:szCs w:val="28"/>
              </w:rPr>
              <w:t>Себеусадского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</w:tbl>
    <w:p w:rsidR="00884F79" w:rsidRDefault="00884F79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664" w:rsidRPr="00D402FA" w:rsidRDefault="00E77664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77664" w:rsidRPr="00D402FA" w:rsidSect="00CC07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57ADA"/>
    <w:rsid w:val="00024771"/>
    <w:rsid w:val="0007472F"/>
    <w:rsid w:val="00091236"/>
    <w:rsid w:val="000A482B"/>
    <w:rsid w:val="000B4167"/>
    <w:rsid w:val="000C619A"/>
    <w:rsid w:val="000E4270"/>
    <w:rsid w:val="000E51D5"/>
    <w:rsid w:val="001067AA"/>
    <w:rsid w:val="00135FDF"/>
    <w:rsid w:val="00151D4C"/>
    <w:rsid w:val="001633F3"/>
    <w:rsid w:val="0019241E"/>
    <w:rsid w:val="00193FAF"/>
    <w:rsid w:val="001A2807"/>
    <w:rsid w:val="001A33CF"/>
    <w:rsid w:val="001B004A"/>
    <w:rsid w:val="001D0ACE"/>
    <w:rsid w:val="001D182B"/>
    <w:rsid w:val="001E7353"/>
    <w:rsid w:val="00200044"/>
    <w:rsid w:val="00230633"/>
    <w:rsid w:val="00250C06"/>
    <w:rsid w:val="0028208C"/>
    <w:rsid w:val="002A5D43"/>
    <w:rsid w:val="0038658F"/>
    <w:rsid w:val="00405209"/>
    <w:rsid w:val="00420EFB"/>
    <w:rsid w:val="004242B3"/>
    <w:rsid w:val="00426618"/>
    <w:rsid w:val="00472A4B"/>
    <w:rsid w:val="004907CA"/>
    <w:rsid w:val="004B099A"/>
    <w:rsid w:val="005016D0"/>
    <w:rsid w:val="00523E99"/>
    <w:rsid w:val="00536FE9"/>
    <w:rsid w:val="00537F2E"/>
    <w:rsid w:val="00541475"/>
    <w:rsid w:val="0054324A"/>
    <w:rsid w:val="005512F6"/>
    <w:rsid w:val="005607A2"/>
    <w:rsid w:val="00572CF6"/>
    <w:rsid w:val="00583FCA"/>
    <w:rsid w:val="005B4B60"/>
    <w:rsid w:val="005C6061"/>
    <w:rsid w:val="005C6431"/>
    <w:rsid w:val="005D24DD"/>
    <w:rsid w:val="0060633E"/>
    <w:rsid w:val="0064038F"/>
    <w:rsid w:val="00641CE1"/>
    <w:rsid w:val="00671815"/>
    <w:rsid w:val="006763F0"/>
    <w:rsid w:val="006833D3"/>
    <w:rsid w:val="006B585C"/>
    <w:rsid w:val="006C78D1"/>
    <w:rsid w:val="00702484"/>
    <w:rsid w:val="00705742"/>
    <w:rsid w:val="007067F7"/>
    <w:rsid w:val="00711D41"/>
    <w:rsid w:val="00740B82"/>
    <w:rsid w:val="0076277F"/>
    <w:rsid w:val="00766CA4"/>
    <w:rsid w:val="007919A2"/>
    <w:rsid w:val="007E1890"/>
    <w:rsid w:val="007F0BE0"/>
    <w:rsid w:val="008067EF"/>
    <w:rsid w:val="00813056"/>
    <w:rsid w:val="00844E6C"/>
    <w:rsid w:val="0084682F"/>
    <w:rsid w:val="00862D91"/>
    <w:rsid w:val="00867552"/>
    <w:rsid w:val="00870C1C"/>
    <w:rsid w:val="00882A0A"/>
    <w:rsid w:val="00884F79"/>
    <w:rsid w:val="008B4309"/>
    <w:rsid w:val="008C1D2B"/>
    <w:rsid w:val="008E5518"/>
    <w:rsid w:val="008E590D"/>
    <w:rsid w:val="00904B51"/>
    <w:rsid w:val="00904DFB"/>
    <w:rsid w:val="00931037"/>
    <w:rsid w:val="00956C75"/>
    <w:rsid w:val="00960B2B"/>
    <w:rsid w:val="0098720E"/>
    <w:rsid w:val="00992ED7"/>
    <w:rsid w:val="009F004F"/>
    <w:rsid w:val="009F039B"/>
    <w:rsid w:val="009F6F1D"/>
    <w:rsid w:val="00A11D94"/>
    <w:rsid w:val="00A13C0D"/>
    <w:rsid w:val="00A279E1"/>
    <w:rsid w:val="00A33B2F"/>
    <w:rsid w:val="00AA1650"/>
    <w:rsid w:val="00AA7499"/>
    <w:rsid w:val="00AB2AD8"/>
    <w:rsid w:val="00AC03A5"/>
    <w:rsid w:val="00AC6018"/>
    <w:rsid w:val="00AC6608"/>
    <w:rsid w:val="00AD68A1"/>
    <w:rsid w:val="00AE6CA9"/>
    <w:rsid w:val="00B5615E"/>
    <w:rsid w:val="00B855CD"/>
    <w:rsid w:val="00BA08CA"/>
    <w:rsid w:val="00BD4066"/>
    <w:rsid w:val="00BF180F"/>
    <w:rsid w:val="00BF6F0E"/>
    <w:rsid w:val="00C2298C"/>
    <w:rsid w:val="00C2690E"/>
    <w:rsid w:val="00C32FD6"/>
    <w:rsid w:val="00C43DA7"/>
    <w:rsid w:val="00C57ADA"/>
    <w:rsid w:val="00C62C00"/>
    <w:rsid w:val="00C77C7A"/>
    <w:rsid w:val="00C94867"/>
    <w:rsid w:val="00CA19C4"/>
    <w:rsid w:val="00CC0778"/>
    <w:rsid w:val="00D37ED8"/>
    <w:rsid w:val="00D402FA"/>
    <w:rsid w:val="00D8685D"/>
    <w:rsid w:val="00D91974"/>
    <w:rsid w:val="00DC2669"/>
    <w:rsid w:val="00E0744C"/>
    <w:rsid w:val="00E424BD"/>
    <w:rsid w:val="00E60CC9"/>
    <w:rsid w:val="00E77664"/>
    <w:rsid w:val="00F100B1"/>
    <w:rsid w:val="00F655AE"/>
    <w:rsid w:val="00F979EE"/>
    <w:rsid w:val="00FC4F9D"/>
    <w:rsid w:val="00FE45EA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7</cp:revision>
  <cp:lastPrinted>2023-09-12T05:12:00Z</cp:lastPrinted>
  <dcterms:created xsi:type="dcterms:W3CDTF">2023-09-11T11:20:00Z</dcterms:created>
  <dcterms:modified xsi:type="dcterms:W3CDTF">2023-09-12T05:13:00Z</dcterms:modified>
</cp:coreProperties>
</file>