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129A" w:rsidRDefault="00B2129A">
      <w:pPr>
        <w:spacing w:after="0" w:line="240" w:lineRule="auto"/>
        <w:jc w:val="center"/>
      </w:pPr>
      <w:r>
        <w:t xml:space="preserve">Сведения о доходах, расходах, имуществе и обязательствах имущественного характера муниципальных служащих администрации </w:t>
      </w:r>
    </w:p>
    <w:p w:rsidR="00B2129A" w:rsidRDefault="00B212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Горномарийского муниципального района и членов их семей за период </w:t>
      </w:r>
      <w:r>
        <w:rPr>
          <w:b/>
        </w:rPr>
        <w:t>с 1 января по 31 декабря 2014 года</w:t>
      </w:r>
    </w:p>
    <w:tbl>
      <w:tblPr>
        <w:tblW w:w="15311" w:type="dxa"/>
        <w:tblInd w:w="-130" w:type="dxa"/>
        <w:tblLayout w:type="fixed"/>
        <w:tblLook w:val="0000"/>
      </w:tblPr>
      <w:tblGrid>
        <w:gridCol w:w="2079"/>
        <w:gridCol w:w="1326"/>
        <w:gridCol w:w="1155"/>
        <w:gridCol w:w="2198"/>
        <w:gridCol w:w="1051"/>
        <w:gridCol w:w="1286"/>
        <w:gridCol w:w="1322"/>
        <w:gridCol w:w="2244"/>
        <w:gridCol w:w="1116"/>
        <w:gridCol w:w="1534"/>
      </w:tblGrid>
      <w:tr w:rsidR="00B2129A" w:rsidTr="00CD2426">
        <w:trPr>
          <w:tblHeader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2014 год</w:t>
            </w:r>
          </w:p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расход</w:t>
            </w:r>
          </w:p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2014 год</w:t>
            </w:r>
          </w:p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B2129A" w:rsidRDefault="00B212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находящегося в пользовании</w:t>
            </w:r>
          </w:p>
        </w:tc>
      </w:tr>
      <w:tr w:rsidR="00B2129A" w:rsidTr="00CD2426">
        <w:trPr>
          <w:tblHeader/>
        </w:trPr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9A" w:rsidRDefault="00B212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9A" w:rsidRDefault="00B212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9A" w:rsidRDefault="00B212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транспортного средства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 и наименование имущества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29A" w:rsidRDefault="00B212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B2129A" w:rsidTr="00CD2426">
        <w:trPr>
          <w:tblHeader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9A" w:rsidRDefault="00B212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29A" w:rsidRDefault="00B21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29A" w:rsidRDefault="00B212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2129A" w:rsidRPr="00B2129A" w:rsidTr="00CD2426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 xml:space="preserve">Смелов  Евгений Валерианович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>793642,28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FB</w:t>
            </w: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>2272</w:t>
            </w:r>
            <w:r w:rsidRPr="00B21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(SPEKTRA)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129A" w:rsidRPr="00B2129A" w:rsidTr="00CD2426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Киселева Светлана Владимировна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408378,87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квартира </w:t>
            </w:r>
          </w:p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квартира (1/4 доли)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32,1</w:t>
            </w:r>
          </w:p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46,6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Россия </w:t>
            </w:r>
          </w:p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Россия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B2129A" w:rsidRPr="00B2129A" w:rsidTr="00CD2426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квартира (1/4 доли)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46,6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Россия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F3231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F3231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B2129A" w:rsidRPr="00B2129A" w:rsidTr="00CD2426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 xml:space="preserve">Большова Эльвира Владимировна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>383390,96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976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976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29A" w:rsidRPr="00B2129A" w:rsidRDefault="00976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2129A" w:rsidRPr="00B2129A" w:rsidTr="00CD2426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 w:rsidP="004E7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4E7873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 xml:space="preserve"> сын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29A" w:rsidRPr="00B2129A" w:rsidRDefault="00B21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9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</w:tbl>
    <w:p w:rsidR="00B2129A" w:rsidRDefault="00B2129A"/>
    <w:p w:rsidR="00B2129A" w:rsidRDefault="00B2129A">
      <w:pPr>
        <w:jc w:val="center"/>
      </w:pPr>
      <w:r>
        <w:t>__________________________</w:t>
      </w:r>
    </w:p>
    <w:p w:rsidR="00B2129A" w:rsidRDefault="00B2129A"/>
    <w:sectPr w:rsidR="00B2129A" w:rsidSect="00483EC5">
      <w:pgSz w:w="16838" w:h="11906" w:orient="landscape"/>
      <w:pgMar w:top="426" w:right="1134" w:bottom="850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2129A"/>
    <w:rsid w:val="00483EC5"/>
    <w:rsid w:val="004E7873"/>
    <w:rsid w:val="00976AEE"/>
    <w:rsid w:val="00B2129A"/>
    <w:rsid w:val="00CD2426"/>
    <w:rsid w:val="00F3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C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483EC5"/>
  </w:style>
  <w:style w:type="character" w:customStyle="1" w:styleId="2">
    <w:name w:val="Основной шрифт абзаца2"/>
    <w:rsid w:val="00483EC5"/>
  </w:style>
  <w:style w:type="character" w:customStyle="1" w:styleId="1">
    <w:name w:val="Основной шрифт абзаца1"/>
    <w:rsid w:val="00483EC5"/>
  </w:style>
  <w:style w:type="character" w:styleId="a3">
    <w:name w:val="Hyperlink"/>
    <w:rsid w:val="00483EC5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83E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83EC5"/>
    <w:pPr>
      <w:spacing w:after="120"/>
    </w:pPr>
  </w:style>
  <w:style w:type="paragraph" w:styleId="a6">
    <w:name w:val="List"/>
    <w:basedOn w:val="a5"/>
    <w:rsid w:val="00483EC5"/>
    <w:rPr>
      <w:rFonts w:cs="Mangal"/>
    </w:rPr>
  </w:style>
  <w:style w:type="paragraph" w:customStyle="1" w:styleId="30">
    <w:name w:val="Название3"/>
    <w:basedOn w:val="a"/>
    <w:rsid w:val="00483E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483EC5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83E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83EC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83E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83EC5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483EC5"/>
    <w:pPr>
      <w:suppressLineNumbers/>
    </w:pPr>
  </w:style>
  <w:style w:type="paragraph" w:customStyle="1" w:styleId="a8">
    <w:name w:val="Заголовок таблицы"/>
    <w:basedOn w:val="a7"/>
    <w:rsid w:val="00483EC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57504d04-691e-4fc4-8f09-4f19fdbe90f6">XXJ7TYMEEKJ2-3299-671</_dlc_DocId>
    <_dlc_DocIdUrl xmlns="57504d04-691e-4fc4-8f09-4f19fdbe90f6">
      <Url>https://vip.gov.mari.ru/gornomari/_layouts/DocIdRedir.aspx?ID=XXJ7TYMEEKJ2-3299-671</Url>
      <Description>XXJ7TYMEEKJ2-3299-671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11D996-48E3-4025-81C3-BBA64EB47558}"/>
</file>

<file path=customXml/itemProps2.xml><?xml version="1.0" encoding="utf-8"?>
<ds:datastoreItem xmlns:ds="http://schemas.openxmlformats.org/officeDocument/2006/customXml" ds:itemID="{5590B221-70A3-4CE0-9657-9583D912319B}"/>
</file>

<file path=customXml/itemProps3.xml><?xml version="1.0" encoding="utf-8"?>
<ds:datastoreItem xmlns:ds="http://schemas.openxmlformats.org/officeDocument/2006/customXml" ds:itemID="{C2F7EA06-D869-4A7A-8B38-88CF06F7101B}"/>
</file>

<file path=customXml/itemProps4.xml><?xml version="1.0" encoding="utf-8"?>
<ds:datastoreItem xmlns:ds="http://schemas.openxmlformats.org/officeDocument/2006/customXml" ds:itemID="{D12A3595-A89F-4CD5-8C4E-8796E957372C}"/>
</file>

<file path=customXml/itemProps5.xml><?xml version="1.0" encoding="utf-8"?>
<ds:datastoreItem xmlns:ds="http://schemas.openxmlformats.org/officeDocument/2006/customXml" ds:itemID="{4717F4D8-F984-4589-89CD-82AEF51DD3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 администрации Горномарийского муниципального района и членов их семей за период с 1 января по 31 декабря 2012 года</vt:lpstr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администрации Горномарийского муниципального района и членов их семей за период с 1 января по 31 декабря 2014 года</dc:title>
  <dc:creator>путник</dc:creator>
  <cp:lastModifiedBy>Ирина</cp:lastModifiedBy>
  <cp:revision>2</cp:revision>
  <cp:lastPrinted>2013-05-13T06:42:00Z</cp:lastPrinted>
  <dcterms:created xsi:type="dcterms:W3CDTF">2020-03-05T13:22:00Z</dcterms:created>
  <dcterms:modified xsi:type="dcterms:W3CDTF">2020-03-05T13:22:00Z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XXJ7TYMEEKJ2-3299-203</vt:lpwstr>
  </property>
  <property fmtid="{D5CDD505-2E9C-101B-9397-08002B2CF9AE}" pid="3" name="_dlc_DocIdItemGuid">
    <vt:lpwstr>9722b251-bde7-43a6-9a6c-290c718f77f6</vt:lpwstr>
  </property>
  <property fmtid="{D5CDD505-2E9C-101B-9397-08002B2CF9AE}" pid="4" name="_dlc_DocIdUrl">
    <vt:lpwstr>https://vip.gov.mari.ru/gornomari/_layouts/DocIdRedir.aspx?ID=XXJ7TYMEEKJ2-3299-203, XXJ7TYMEEKJ2-3299-203</vt:lpwstr>
  </property>
  <property fmtid="{D5CDD505-2E9C-101B-9397-08002B2CF9AE}" pid="5" name="ContentTypeId">
    <vt:lpwstr>0x010100EE733E4F973CA14087746C86BA5C7C0E</vt:lpwstr>
  </property>
</Properties>
</file>