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top w:w="55" w:type="dxa"/>
          <w:left w:w="55" w:type="dxa"/>
          <w:bottom w:w="55" w:type="dxa"/>
          <w:right w:w="55" w:type="dxa"/>
        </w:tblCellMar>
        <w:tblLook w:val="04A0"/>
      </w:tblPr>
      <w:tblGrid>
        <w:gridCol w:w="4617"/>
        <w:gridCol w:w="4983"/>
      </w:tblGrid>
      <w:tr w:rsidR="00EF56F2" w:rsidRPr="00440EB8" w:rsidTr="009C3F16">
        <w:tc>
          <w:tcPr>
            <w:tcW w:w="4617" w:type="dxa"/>
            <w:hideMark/>
          </w:tcPr>
          <w:p w:rsidR="00EF56F2" w:rsidRPr="00440EB8" w:rsidRDefault="00EF56F2" w:rsidP="009C3F16">
            <w:pPr>
              <w:pStyle w:val="af3"/>
              <w:snapToGrid w:val="0"/>
              <w:rPr>
                <w:b/>
                <w:bCs/>
                <w:szCs w:val="28"/>
              </w:rPr>
            </w:pPr>
            <w:r w:rsidRPr="00440EB8">
              <w:rPr>
                <w:b/>
                <w:bCs/>
                <w:szCs w:val="28"/>
              </w:rPr>
              <w:t xml:space="preserve">          «МАРИЕЦ ЯЛ</w:t>
            </w:r>
          </w:p>
          <w:p w:rsidR="00EF56F2" w:rsidRPr="00440EB8" w:rsidRDefault="00EF56F2" w:rsidP="009C3F16">
            <w:pPr>
              <w:pStyle w:val="af3"/>
              <w:rPr>
                <w:b/>
                <w:bCs/>
                <w:szCs w:val="28"/>
              </w:rPr>
            </w:pPr>
            <w:r w:rsidRPr="00440EB8">
              <w:rPr>
                <w:b/>
                <w:bCs/>
                <w:szCs w:val="28"/>
              </w:rPr>
              <w:t xml:space="preserve">         ШОТАН ИЛЕМ»</w:t>
            </w:r>
          </w:p>
          <w:p w:rsidR="00EF56F2" w:rsidRPr="00440EB8" w:rsidRDefault="00EF56F2" w:rsidP="009C3F16">
            <w:pPr>
              <w:pStyle w:val="af3"/>
              <w:rPr>
                <w:b/>
                <w:bCs/>
                <w:szCs w:val="28"/>
              </w:rPr>
            </w:pPr>
            <w:r w:rsidRPr="00440EB8">
              <w:rPr>
                <w:b/>
                <w:bCs/>
                <w:szCs w:val="28"/>
              </w:rPr>
              <w:t xml:space="preserve">    МУНИЦИПАЛЬНЫЙ </w:t>
            </w:r>
          </w:p>
          <w:p w:rsidR="00EF56F2" w:rsidRPr="00440EB8" w:rsidRDefault="00EF56F2" w:rsidP="009C3F16">
            <w:pPr>
              <w:pStyle w:val="af3"/>
              <w:rPr>
                <w:b/>
                <w:bCs/>
                <w:szCs w:val="28"/>
              </w:rPr>
            </w:pPr>
            <w:r w:rsidRPr="00440EB8">
              <w:rPr>
                <w:b/>
                <w:bCs/>
                <w:szCs w:val="28"/>
              </w:rPr>
              <w:t xml:space="preserve">         ОБРАЗОВАНИЙ</w:t>
            </w:r>
          </w:p>
          <w:p w:rsidR="00EF56F2" w:rsidRPr="00440EB8" w:rsidRDefault="00EF56F2" w:rsidP="009C3F16">
            <w:pPr>
              <w:pStyle w:val="af3"/>
              <w:rPr>
                <w:b/>
                <w:bCs/>
                <w:szCs w:val="28"/>
              </w:rPr>
            </w:pPr>
            <w:r w:rsidRPr="00440EB8">
              <w:rPr>
                <w:b/>
                <w:bCs/>
                <w:szCs w:val="28"/>
              </w:rPr>
              <w:t>ДЕПУТАТЫН ПОГЫНЖО</w:t>
            </w:r>
          </w:p>
          <w:p w:rsidR="00EF56F2" w:rsidRPr="00440EB8" w:rsidRDefault="00EF56F2" w:rsidP="009C3F16">
            <w:pPr>
              <w:pStyle w:val="af3"/>
              <w:rPr>
                <w:b/>
                <w:bCs/>
                <w:szCs w:val="28"/>
              </w:rPr>
            </w:pPr>
            <w:r w:rsidRPr="00440EB8">
              <w:rPr>
                <w:b/>
                <w:bCs/>
                <w:szCs w:val="28"/>
              </w:rPr>
              <w:t xml:space="preserve"> </w:t>
            </w:r>
          </w:p>
          <w:p w:rsidR="00EF56F2" w:rsidRPr="00440EB8" w:rsidRDefault="00EF56F2" w:rsidP="009C3F16">
            <w:pPr>
              <w:pStyle w:val="af3"/>
              <w:rPr>
                <w:b/>
                <w:bCs/>
                <w:color w:val="000000"/>
                <w:szCs w:val="28"/>
              </w:rPr>
            </w:pPr>
            <w:r w:rsidRPr="00440EB8">
              <w:rPr>
                <w:b/>
                <w:bCs/>
                <w:szCs w:val="28"/>
              </w:rPr>
              <w:t xml:space="preserve">          </w:t>
            </w:r>
            <w:r w:rsidRPr="00440EB8">
              <w:rPr>
                <w:b/>
                <w:bCs/>
                <w:color w:val="000000"/>
                <w:szCs w:val="28"/>
              </w:rPr>
              <w:t xml:space="preserve">     ПУНЧАЛ</w:t>
            </w:r>
          </w:p>
        </w:tc>
        <w:tc>
          <w:tcPr>
            <w:tcW w:w="4983" w:type="dxa"/>
          </w:tcPr>
          <w:p w:rsidR="00EF56F2" w:rsidRPr="00440EB8" w:rsidRDefault="00EF56F2" w:rsidP="009C3F16">
            <w:pPr>
              <w:pStyle w:val="af3"/>
              <w:snapToGrid w:val="0"/>
              <w:rPr>
                <w:b/>
                <w:bCs/>
                <w:szCs w:val="28"/>
              </w:rPr>
            </w:pPr>
            <w:r w:rsidRPr="00440EB8">
              <w:rPr>
                <w:b/>
                <w:bCs/>
                <w:szCs w:val="28"/>
              </w:rPr>
              <w:t xml:space="preserve">              СОБРАНИЕ ДЕПУТАТОВ</w:t>
            </w:r>
          </w:p>
          <w:p w:rsidR="00EF56F2" w:rsidRPr="00440EB8" w:rsidRDefault="00EF56F2" w:rsidP="009C3F16">
            <w:pPr>
              <w:pStyle w:val="af3"/>
              <w:rPr>
                <w:b/>
                <w:bCs/>
                <w:szCs w:val="28"/>
              </w:rPr>
            </w:pPr>
            <w:r w:rsidRPr="00440EB8">
              <w:rPr>
                <w:b/>
                <w:bCs/>
                <w:szCs w:val="28"/>
              </w:rPr>
              <w:t xml:space="preserve">                  МУНИЦИПАЛЬНОГО</w:t>
            </w:r>
          </w:p>
          <w:p w:rsidR="00EF56F2" w:rsidRPr="00440EB8" w:rsidRDefault="00EF56F2" w:rsidP="009C3F16">
            <w:pPr>
              <w:pStyle w:val="af3"/>
              <w:rPr>
                <w:b/>
                <w:bCs/>
                <w:szCs w:val="28"/>
              </w:rPr>
            </w:pPr>
            <w:r w:rsidRPr="00440EB8">
              <w:rPr>
                <w:b/>
                <w:bCs/>
                <w:szCs w:val="28"/>
              </w:rPr>
              <w:t xml:space="preserve">                        ОБРАЗОВАНИЯ</w:t>
            </w:r>
          </w:p>
          <w:p w:rsidR="00EF56F2" w:rsidRPr="00440EB8" w:rsidRDefault="00EF56F2" w:rsidP="009C3F16">
            <w:pPr>
              <w:pStyle w:val="af3"/>
              <w:rPr>
                <w:b/>
                <w:bCs/>
                <w:szCs w:val="28"/>
              </w:rPr>
            </w:pPr>
            <w:r w:rsidRPr="00440EB8">
              <w:rPr>
                <w:b/>
                <w:bCs/>
                <w:szCs w:val="28"/>
              </w:rPr>
              <w:t xml:space="preserve">                        «МАРИЙСКОЕ</w:t>
            </w:r>
            <w:r w:rsidRPr="00440EB8">
              <w:rPr>
                <w:b/>
                <w:bCs/>
                <w:szCs w:val="28"/>
              </w:rPr>
              <w:br/>
              <w:t xml:space="preserve">             СЕЛЬСКОЕ ПОСЕЛЕНИЕ»                        </w:t>
            </w:r>
          </w:p>
          <w:p w:rsidR="00EF56F2" w:rsidRPr="00440EB8" w:rsidRDefault="00EF56F2" w:rsidP="009C3F16">
            <w:pPr>
              <w:pStyle w:val="af3"/>
              <w:rPr>
                <w:b/>
                <w:bCs/>
                <w:szCs w:val="28"/>
              </w:rPr>
            </w:pPr>
            <w:r w:rsidRPr="00440EB8">
              <w:rPr>
                <w:b/>
                <w:bCs/>
                <w:szCs w:val="28"/>
              </w:rPr>
              <w:t xml:space="preserve">                       </w:t>
            </w:r>
          </w:p>
          <w:p w:rsidR="00EF56F2" w:rsidRPr="00440EB8" w:rsidRDefault="00EF56F2" w:rsidP="009C3F16">
            <w:pPr>
              <w:pStyle w:val="af3"/>
              <w:rPr>
                <w:b/>
                <w:bCs/>
                <w:szCs w:val="28"/>
              </w:rPr>
            </w:pPr>
            <w:r w:rsidRPr="00440EB8">
              <w:rPr>
                <w:b/>
                <w:bCs/>
                <w:szCs w:val="28"/>
              </w:rPr>
              <w:t xml:space="preserve">                             РЕШЕНИЕ</w:t>
            </w:r>
          </w:p>
          <w:p w:rsidR="00EF56F2" w:rsidRPr="00440EB8" w:rsidRDefault="00EF56F2" w:rsidP="009C3F16">
            <w:pPr>
              <w:pStyle w:val="af3"/>
              <w:rPr>
                <w:b/>
                <w:bCs/>
                <w:szCs w:val="28"/>
                <w:lang w:val="en-US"/>
              </w:rPr>
            </w:pPr>
          </w:p>
          <w:p w:rsidR="00EF56F2" w:rsidRPr="00440EB8" w:rsidRDefault="00EF56F2" w:rsidP="009C3F16">
            <w:pPr>
              <w:pStyle w:val="af3"/>
              <w:rPr>
                <w:b/>
                <w:bCs/>
                <w:szCs w:val="28"/>
                <w:lang w:val="en-US"/>
              </w:rPr>
            </w:pPr>
          </w:p>
        </w:tc>
      </w:tr>
    </w:tbl>
    <w:p w:rsidR="00EF56F2" w:rsidRPr="00440EB8" w:rsidRDefault="00EF56F2" w:rsidP="00EF56F2">
      <w:pPr>
        <w:rPr>
          <w:bCs/>
          <w:szCs w:val="28"/>
        </w:rPr>
      </w:pPr>
      <w:r w:rsidRPr="00440EB8">
        <w:rPr>
          <w:b/>
          <w:bCs/>
          <w:szCs w:val="28"/>
        </w:rPr>
        <w:t xml:space="preserve">                                                  </w:t>
      </w:r>
      <w:r w:rsidRPr="00440EB8">
        <w:rPr>
          <w:bCs/>
          <w:szCs w:val="28"/>
        </w:rPr>
        <w:t xml:space="preserve">     третий созыв                                                   </w:t>
      </w:r>
    </w:p>
    <w:p w:rsidR="00EF56F2" w:rsidRPr="00440EB8" w:rsidRDefault="00EF56F2" w:rsidP="00EF56F2">
      <w:pPr>
        <w:rPr>
          <w:bCs/>
          <w:szCs w:val="28"/>
          <w:lang w:val="en-US"/>
        </w:rPr>
      </w:pPr>
    </w:p>
    <w:p w:rsidR="00EF56F2" w:rsidRPr="00440EB8" w:rsidRDefault="00EF56F2" w:rsidP="00EF56F2">
      <w:pPr>
        <w:rPr>
          <w:szCs w:val="28"/>
        </w:rPr>
      </w:pPr>
    </w:p>
    <w:p w:rsidR="00EF56F2" w:rsidRPr="00440EB8" w:rsidRDefault="00EF56F2" w:rsidP="00EF56F2">
      <w:pPr>
        <w:rPr>
          <w:szCs w:val="28"/>
        </w:rPr>
      </w:pPr>
      <w:r w:rsidRPr="00440EB8">
        <w:rPr>
          <w:szCs w:val="28"/>
          <w:lang w:val="en-US"/>
        </w:rPr>
        <w:t xml:space="preserve">  XV</w:t>
      </w:r>
      <w:r w:rsidRPr="00440EB8">
        <w:rPr>
          <w:szCs w:val="28"/>
        </w:rPr>
        <w:t xml:space="preserve">(очередная)  сессия </w:t>
      </w:r>
    </w:p>
    <w:p w:rsidR="00EF56F2" w:rsidRPr="00440EB8" w:rsidRDefault="00EF56F2" w:rsidP="00EF56F2">
      <w:pPr>
        <w:rPr>
          <w:b/>
          <w:szCs w:val="28"/>
        </w:rPr>
      </w:pPr>
    </w:p>
    <w:p w:rsidR="00EF56F2" w:rsidRPr="00440EB8" w:rsidRDefault="00EF56F2" w:rsidP="00EF56F2">
      <w:pPr>
        <w:rPr>
          <w:b/>
          <w:szCs w:val="28"/>
        </w:rPr>
      </w:pPr>
    </w:p>
    <w:p w:rsidR="00EF56F2" w:rsidRPr="00440EB8" w:rsidRDefault="00EF56F2" w:rsidP="00EF56F2">
      <w:pPr>
        <w:jc w:val="center"/>
        <w:rPr>
          <w:b/>
          <w:szCs w:val="28"/>
        </w:rPr>
      </w:pPr>
      <w:r w:rsidRPr="00440EB8">
        <w:rPr>
          <w:b/>
          <w:szCs w:val="28"/>
        </w:rPr>
        <w:t xml:space="preserve">от </w:t>
      </w:r>
      <w:r w:rsidR="00472FE4">
        <w:rPr>
          <w:b/>
          <w:szCs w:val="28"/>
        </w:rPr>
        <w:t xml:space="preserve">02 сентября </w:t>
      </w:r>
      <w:r w:rsidRPr="00440EB8">
        <w:rPr>
          <w:b/>
          <w:szCs w:val="28"/>
        </w:rPr>
        <w:t xml:space="preserve"> 2016 года № </w:t>
      </w:r>
      <w:r w:rsidR="00472FE4">
        <w:rPr>
          <w:b/>
          <w:szCs w:val="28"/>
        </w:rPr>
        <w:t>122</w:t>
      </w:r>
    </w:p>
    <w:p w:rsidR="00946131" w:rsidRDefault="00946131"/>
    <w:p w:rsidR="00490167" w:rsidRDefault="00490167"/>
    <w:p w:rsidR="00490167" w:rsidRDefault="00490167"/>
    <w:p w:rsidR="00490167" w:rsidRDefault="00490167" w:rsidP="00490167">
      <w:pPr>
        <w:widowControl w:val="0"/>
        <w:autoSpaceDE w:val="0"/>
        <w:autoSpaceDN w:val="0"/>
        <w:adjustRightInd w:val="0"/>
        <w:jc w:val="center"/>
        <w:rPr>
          <w:szCs w:val="28"/>
        </w:rPr>
      </w:pPr>
      <w:r>
        <w:rPr>
          <w:b/>
          <w:szCs w:val="28"/>
        </w:rPr>
        <w:t>О Положении</w:t>
      </w:r>
      <w:r w:rsidRPr="00B43A93">
        <w:rPr>
          <w:b/>
          <w:szCs w:val="28"/>
        </w:rPr>
        <w:t xml:space="preserve"> о территориальном общественном</w:t>
      </w:r>
      <w:r w:rsidRPr="00B43A93">
        <w:rPr>
          <w:b/>
          <w:szCs w:val="28"/>
        </w:rPr>
        <w:br/>
        <w:t>самоуправлении муниципального образования</w:t>
      </w:r>
      <w:r w:rsidRPr="00B43A93">
        <w:rPr>
          <w:b/>
          <w:szCs w:val="28"/>
        </w:rPr>
        <w:br/>
        <w:t>«Марийское сельское поселение</w:t>
      </w:r>
      <w:r w:rsidRPr="00B43A93">
        <w:rPr>
          <w:szCs w:val="28"/>
        </w:rPr>
        <w:t xml:space="preserve"> </w:t>
      </w:r>
    </w:p>
    <w:p w:rsidR="00490167" w:rsidRDefault="00490167" w:rsidP="00490167">
      <w:pPr>
        <w:widowControl w:val="0"/>
        <w:autoSpaceDE w:val="0"/>
        <w:autoSpaceDN w:val="0"/>
        <w:adjustRightInd w:val="0"/>
        <w:jc w:val="center"/>
        <w:rPr>
          <w:szCs w:val="28"/>
        </w:rPr>
      </w:pPr>
    </w:p>
    <w:p w:rsidR="00EF56F2" w:rsidRDefault="00EF56F2" w:rsidP="00490167">
      <w:pPr>
        <w:widowControl w:val="0"/>
        <w:autoSpaceDE w:val="0"/>
        <w:autoSpaceDN w:val="0"/>
        <w:adjustRightInd w:val="0"/>
        <w:jc w:val="center"/>
        <w:rPr>
          <w:szCs w:val="28"/>
        </w:rPr>
      </w:pPr>
    </w:p>
    <w:p w:rsidR="00490167" w:rsidRDefault="00490167" w:rsidP="00154A6D">
      <w:pPr>
        <w:widowControl w:val="0"/>
        <w:autoSpaceDE w:val="0"/>
        <w:autoSpaceDN w:val="0"/>
        <w:adjustRightInd w:val="0"/>
        <w:rPr>
          <w:szCs w:val="28"/>
        </w:rPr>
      </w:pPr>
    </w:p>
    <w:p w:rsidR="00490167" w:rsidRPr="00B43A93" w:rsidRDefault="00490167" w:rsidP="00490167">
      <w:pPr>
        <w:widowControl w:val="0"/>
        <w:autoSpaceDE w:val="0"/>
        <w:autoSpaceDN w:val="0"/>
        <w:adjustRightInd w:val="0"/>
        <w:jc w:val="center"/>
        <w:rPr>
          <w:szCs w:val="28"/>
        </w:rPr>
      </w:pPr>
      <w:r w:rsidRPr="00B43A93">
        <w:rPr>
          <w:szCs w:val="28"/>
        </w:rPr>
        <w:t>В соответствии с Федеральным законом от 6 октября 2003 года № 131-</w:t>
      </w:r>
      <w:r w:rsidRPr="00B43A93">
        <w:rPr>
          <w:szCs w:val="28"/>
        </w:rPr>
        <w:br/>
        <w:t xml:space="preserve">ФЗ «Об общих принципах организации местного самоуправления в </w:t>
      </w:r>
    </w:p>
    <w:p w:rsidR="00490167" w:rsidRPr="00B43A93" w:rsidRDefault="00490167" w:rsidP="00490167">
      <w:pPr>
        <w:widowControl w:val="0"/>
        <w:autoSpaceDE w:val="0"/>
        <w:autoSpaceDN w:val="0"/>
        <w:adjustRightInd w:val="0"/>
        <w:jc w:val="both"/>
        <w:rPr>
          <w:szCs w:val="28"/>
        </w:rPr>
      </w:pPr>
      <w:r w:rsidRPr="00B43A93">
        <w:rPr>
          <w:szCs w:val="28"/>
        </w:rPr>
        <w:t>Российской Федерации», Уставом муниципального образования «Марийского сельско</w:t>
      </w:r>
      <w:r w:rsidR="00EF56F2">
        <w:rPr>
          <w:szCs w:val="28"/>
        </w:rPr>
        <w:t xml:space="preserve">е поселение» Собрание депутатов </w:t>
      </w:r>
      <w:r>
        <w:rPr>
          <w:szCs w:val="28"/>
        </w:rPr>
        <w:t xml:space="preserve"> «Марийское сельское поселение»</w:t>
      </w:r>
      <w:r w:rsidRPr="00B43A93">
        <w:rPr>
          <w:szCs w:val="28"/>
        </w:rPr>
        <w:t xml:space="preserve"> р е ш а е т: </w:t>
      </w:r>
    </w:p>
    <w:p w:rsidR="00490167" w:rsidRPr="00794897" w:rsidRDefault="00490167" w:rsidP="00490167">
      <w:pPr>
        <w:pStyle w:val="aa"/>
        <w:widowControl w:val="0"/>
        <w:autoSpaceDE w:val="0"/>
        <w:autoSpaceDN w:val="0"/>
        <w:adjustRightInd w:val="0"/>
        <w:ind w:left="0"/>
        <w:rPr>
          <w:szCs w:val="28"/>
        </w:rPr>
      </w:pPr>
      <w:r>
        <w:rPr>
          <w:szCs w:val="28"/>
        </w:rPr>
        <w:t>1.</w:t>
      </w:r>
      <w:r w:rsidRPr="00794897">
        <w:rPr>
          <w:szCs w:val="28"/>
        </w:rPr>
        <w:t xml:space="preserve">Утвердить прилагаемое Положение о территориальном </w:t>
      </w:r>
      <w:r w:rsidRPr="00794897">
        <w:rPr>
          <w:szCs w:val="28"/>
        </w:rPr>
        <w:br/>
        <w:t xml:space="preserve">общественном самоуправлении муниципального образования «Марийское сельское поселение» </w:t>
      </w:r>
    </w:p>
    <w:p w:rsidR="00490167" w:rsidRPr="0048283B" w:rsidRDefault="00490167" w:rsidP="00490167">
      <w:pPr>
        <w:widowControl w:val="0"/>
        <w:autoSpaceDE w:val="0"/>
        <w:autoSpaceDN w:val="0"/>
        <w:adjustRightInd w:val="0"/>
        <w:ind w:firstLine="709"/>
        <w:jc w:val="both"/>
        <w:rPr>
          <w:szCs w:val="28"/>
        </w:rPr>
      </w:pPr>
      <w:r w:rsidRPr="0048283B">
        <w:rPr>
          <w:szCs w:val="28"/>
        </w:rPr>
        <w:t xml:space="preserve"> 2.</w:t>
      </w:r>
      <w:r>
        <w:rPr>
          <w:szCs w:val="28"/>
        </w:rPr>
        <w:t xml:space="preserve"> </w:t>
      </w:r>
      <w:r w:rsidRPr="0048283B">
        <w:rPr>
          <w:szCs w:val="28"/>
        </w:rPr>
        <w:t>Признать утратившими силу решение муниципального образования «Мар</w:t>
      </w:r>
      <w:r>
        <w:rPr>
          <w:szCs w:val="28"/>
        </w:rPr>
        <w:t>ийское сельское поселение» от 27.6.2006 № 47</w:t>
      </w:r>
      <w:r w:rsidRPr="0048283B">
        <w:rPr>
          <w:szCs w:val="28"/>
        </w:rPr>
        <w:t xml:space="preserve"> «</w:t>
      </w:r>
      <w:r>
        <w:rPr>
          <w:szCs w:val="28"/>
        </w:rPr>
        <w:t>О Положении о территориальном общественном самоуправлении муниципального образования</w:t>
      </w:r>
      <w:r w:rsidRPr="0048283B">
        <w:rPr>
          <w:szCs w:val="28"/>
        </w:rPr>
        <w:t>«Марийское сельское поселение»</w:t>
      </w:r>
    </w:p>
    <w:p w:rsidR="00490167" w:rsidRPr="0048283B" w:rsidRDefault="00490167" w:rsidP="00490167">
      <w:pPr>
        <w:widowControl w:val="0"/>
        <w:autoSpaceDE w:val="0"/>
        <w:autoSpaceDN w:val="0"/>
        <w:adjustRightInd w:val="0"/>
        <w:ind w:firstLine="705"/>
        <w:jc w:val="both"/>
        <w:rPr>
          <w:szCs w:val="28"/>
        </w:rPr>
      </w:pPr>
      <w:r>
        <w:rPr>
          <w:szCs w:val="28"/>
        </w:rPr>
        <w:t>3.</w:t>
      </w:r>
      <w:r w:rsidRPr="0048283B">
        <w:rPr>
          <w:szCs w:val="28"/>
        </w:rPr>
        <w:t xml:space="preserve"> Настоящее решение вступает в силу со дня его обнародования. </w:t>
      </w:r>
    </w:p>
    <w:p w:rsidR="00490167" w:rsidRDefault="00490167" w:rsidP="00490167">
      <w:pPr>
        <w:widowControl w:val="0"/>
        <w:autoSpaceDE w:val="0"/>
        <w:autoSpaceDN w:val="0"/>
        <w:adjustRightInd w:val="0"/>
        <w:ind w:firstLine="705"/>
        <w:jc w:val="both"/>
        <w:rPr>
          <w:szCs w:val="28"/>
        </w:rPr>
      </w:pPr>
      <w:r>
        <w:rPr>
          <w:szCs w:val="28"/>
        </w:rPr>
        <w:t xml:space="preserve">4. </w:t>
      </w:r>
      <w:r w:rsidRPr="0048283B">
        <w:rPr>
          <w:szCs w:val="28"/>
        </w:rPr>
        <w:t>Контроль за исполнением настоящего решения возложить на</w:t>
      </w:r>
      <w:r w:rsidRPr="0048283B">
        <w:rPr>
          <w:szCs w:val="28"/>
        </w:rPr>
        <w:br/>
        <w:t>постоянную комиссию по законности и правопорядку (Гумаров Н.Х.)</w:t>
      </w:r>
      <w:r w:rsidRPr="00B43A93">
        <w:rPr>
          <w:szCs w:val="28"/>
        </w:rPr>
        <w:t xml:space="preserve"> </w:t>
      </w:r>
    </w:p>
    <w:p w:rsidR="00490167" w:rsidRDefault="00490167" w:rsidP="00490167">
      <w:pPr>
        <w:widowControl w:val="0"/>
        <w:autoSpaceDE w:val="0"/>
        <w:autoSpaceDN w:val="0"/>
        <w:adjustRightInd w:val="0"/>
        <w:ind w:firstLine="705"/>
        <w:jc w:val="both"/>
        <w:rPr>
          <w:szCs w:val="28"/>
        </w:rPr>
      </w:pPr>
    </w:p>
    <w:p w:rsidR="00490167" w:rsidRDefault="00490167" w:rsidP="00490167">
      <w:pPr>
        <w:widowControl w:val="0"/>
        <w:autoSpaceDE w:val="0"/>
        <w:autoSpaceDN w:val="0"/>
        <w:adjustRightInd w:val="0"/>
        <w:ind w:firstLine="705"/>
        <w:jc w:val="both"/>
        <w:rPr>
          <w:szCs w:val="28"/>
        </w:rPr>
      </w:pPr>
    </w:p>
    <w:p w:rsidR="00490167" w:rsidRDefault="00490167" w:rsidP="00490167">
      <w:pPr>
        <w:widowControl w:val="0"/>
        <w:autoSpaceDE w:val="0"/>
        <w:autoSpaceDN w:val="0"/>
        <w:adjustRightInd w:val="0"/>
        <w:ind w:firstLine="705"/>
        <w:jc w:val="both"/>
        <w:rPr>
          <w:szCs w:val="28"/>
        </w:rPr>
      </w:pPr>
    </w:p>
    <w:p w:rsidR="00EF56F2" w:rsidRDefault="00EF56F2" w:rsidP="00EF56F2">
      <w:pPr>
        <w:jc w:val="both"/>
        <w:rPr>
          <w:szCs w:val="28"/>
        </w:rPr>
      </w:pPr>
      <w:r w:rsidRPr="00AA1A63">
        <w:rPr>
          <w:szCs w:val="28"/>
        </w:rPr>
        <w:t>Председатель  Собрания  депутатов</w:t>
      </w:r>
      <w:r>
        <w:rPr>
          <w:szCs w:val="28"/>
        </w:rPr>
        <w:t>,</w:t>
      </w:r>
      <w:r w:rsidRPr="00AA1A63">
        <w:rPr>
          <w:szCs w:val="28"/>
        </w:rPr>
        <w:t xml:space="preserve">                                  </w:t>
      </w:r>
    </w:p>
    <w:p w:rsidR="00EF56F2" w:rsidRPr="00AA1A63" w:rsidRDefault="00EF56F2" w:rsidP="00EF56F2">
      <w:pPr>
        <w:jc w:val="both"/>
        <w:rPr>
          <w:szCs w:val="28"/>
        </w:rPr>
      </w:pPr>
      <w:r w:rsidRPr="00AA1A63">
        <w:rPr>
          <w:szCs w:val="28"/>
        </w:rPr>
        <w:t>Глава муниципального образования</w:t>
      </w:r>
    </w:p>
    <w:p w:rsidR="00EF56F2" w:rsidRPr="00AA1A63" w:rsidRDefault="00EF56F2" w:rsidP="00EF56F2">
      <w:pPr>
        <w:rPr>
          <w:szCs w:val="28"/>
        </w:rPr>
      </w:pPr>
      <w:r>
        <w:rPr>
          <w:szCs w:val="28"/>
        </w:rPr>
        <w:t xml:space="preserve">«Марийское сельское поселение»                                            </w:t>
      </w:r>
      <w:r w:rsidRPr="00AA1A63">
        <w:rPr>
          <w:szCs w:val="28"/>
        </w:rPr>
        <w:t>И.З.Халитов</w:t>
      </w:r>
    </w:p>
    <w:p w:rsidR="00AF05E3" w:rsidRPr="00A37269" w:rsidRDefault="00AF05E3" w:rsidP="00154A6D">
      <w:pPr>
        <w:widowControl w:val="0"/>
        <w:autoSpaceDE w:val="0"/>
        <w:autoSpaceDN w:val="0"/>
        <w:adjustRightInd w:val="0"/>
        <w:spacing w:before="1252"/>
        <w:rPr>
          <w:sz w:val="24"/>
          <w:szCs w:val="24"/>
        </w:rPr>
        <w:sectPr w:rsidR="00AF05E3" w:rsidRPr="00A37269" w:rsidSect="00EF56F2">
          <w:type w:val="continuous"/>
          <w:pgSz w:w="11906" w:h="16838"/>
          <w:pgMar w:top="851" w:right="850" w:bottom="993" w:left="1701" w:header="720" w:footer="720" w:gutter="0"/>
          <w:cols w:space="180"/>
          <w:noEndnote/>
          <w:docGrid w:linePitch="299"/>
        </w:sectPr>
      </w:pPr>
    </w:p>
    <w:p w:rsidR="00AF05E3" w:rsidRPr="00B43A93" w:rsidRDefault="00AF05E3" w:rsidP="00AF05E3">
      <w:pPr>
        <w:widowControl w:val="0"/>
        <w:autoSpaceDE w:val="0"/>
        <w:autoSpaceDN w:val="0"/>
        <w:adjustRightInd w:val="0"/>
        <w:jc w:val="center"/>
        <w:rPr>
          <w:b/>
          <w:bCs/>
          <w:szCs w:val="28"/>
        </w:rPr>
      </w:pPr>
      <w:r w:rsidRPr="00B43A93">
        <w:rPr>
          <w:b/>
          <w:bCs/>
          <w:szCs w:val="28"/>
        </w:rPr>
        <w:lastRenderedPageBreak/>
        <w:t>Положение</w:t>
      </w:r>
    </w:p>
    <w:p w:rsidR="00AF05E3" w:rsidRPr="00B43A93" w:rsidRDefault="00AF05E3" w:rsidP="00AF05E3">
      <w:pPr>
        <w:widowControl w:val="0"/>
        <w:autoSpaceDE w:val="0"/>
        <w:autoSpaceDN w:val="0"/>
        <w:adjustRightInd w:val="0"/>
        <w:jc w:val="center"/>
        <w:rPr>
          <w:b/>
          <w:bCs/>
          <w:szCs w:val="28"/>
        </w:rPr>
      </w:pPr>
      <w:r w:rsidRPr="00B43A93">
        <w:rPr>
          <w:b/>
          <w:bCs/>
          <w:szCs w:val="28"/>
        </w:rPr>
        <w:t>О территориальном общественном самоуправлении</w:t>
      </w:r>
    </w:p>
    <w:p w:rsidR="00AF05E3" w:rsidRPr="00B43A93" w:rsidRDefault="00AF05E3" w:rsidP="00AF05E3">
      <w:pPr>
        <w:widowControl w:val="0"/>
        <w:autoSpaceDE w:val="0"/>
        <w:autoSpaceDN w:val="0"/>
        <w:adjustRightInd w:val="0"/>
        <w:jc w:val="center"/>
        <w:rPr>
          <w:b/>
          <w:bCs/>
          <w:szCs w:val="28"/>
        </w:rPr>
      </w:pPr>
      <w:r w:rsidRPr="00B43A93">
        <w:rPr>
          <w:b/>
          <w:bCs/>
          <w:szCs w:val="28"/>
        </w:rPr>
        <w:t>«Марийское сельское поселение»</w:t>
      </w:r>
    </w:p>
    <w:p w:rsidR="00AF05E3" w:rsidRPr="00B43A93" w:rsidRDefault="00AF05E3" w:rsidP="00AF05E3">
      <w:pPr>
        <w:widowControl w:val="0"/>
        <w:autoSpaceDE w:val="0"/>
        <w:autoSpaceDN w:val="0"/>
        <w:adjustRightInd w:val="0"/>
        <w:ind w:firstLine="3467"/>
        <w:jc w:val="both"/>
        <w:rPr>
          <w:b/>
          <w:bCs/>
          <w:szCs w:val="28"/>
        </w:rPr>
      </w:pPr>
      <w:r w:rsidRPr="00B43A93">
        <w:rPr>
          <w:b/>
          <w:bCs/>
          <w:szCs w:val="28"/>
        </w:rPr>
        <w:t xml:space="preserve"> </w:t>
      </w:r>
    </w:p>
    <w:p w:rsidR="00AF05E3" w:rsidRPr="00B43A93" w:rsidRDefault="00AF05E3" w:rsidP="00AF05E3">
      <w:pPr>
        <w:widowControl w:val="0"/>
        <w:autoSpaceDE w:val="0"/>
        <w:autoSpaceDN w:val="0"/>
        <w:adjustRightInd w:val="0"/>
        <w:jc w:val="both"/>
        <w:rPr>
          <w:b/>
          <w:bCs/>
          <w:szCs w:val="28"/>
        </w:rPr>
      </w:pPr>
      <w:r w:rsidRPr="00B43A93">
        <w:rPr>
          <w:b/>
          <w:bCs/>
          <w:szCs w:val="28"/>
        </w:rPr>
        <w:t xml:space="preserve">                                                  1. Общие положения.</w:t>
      </w:r>
    </w:p>
    <w:p w:rsidR="00AF05E3" w:rsidRPr="00B43A93" w:rsidRDefault="00AF05E3" w:rsidP="00AF05E3">
      <w:pPr>
        <w:widowControl w:val="0"/>
        <w:autoSpaceDE w:val="0"/>
        <w:autoSpaceDN w:val="0"/>
        <w:adjustRightInd w:val="0"/>
        <w:ind w:firstLine="1049"/>
        <w:jc w:val="both"/>
        <w:rPr>
          <w:szCs w:val="28"/>
        </w:rPr>
      </w:pPr>
      <w:r w:rsidRPr="00B43A93">
        <w:rPr>
          <w:szCs w:val="28"/>
        </w:rPr>
        <w:t xml:space="preserve">1.1. Под территориальным общественным самоуправлением понимается самоорганизация граждан по месту их жительства на части территории «Марийское сельское поселение», не являющейся муниципальным образованием (сельский, населенный пункт, жилой микрорайон, группа домов, квартал, улица, двор и другие территории)для самостоятельного и под свою ответственность осуществления собственных инициатив </w:t>
      </w:r>
      <w:r>
        <w:rPr>
          <w:szCs w:val="28"/>
        </w:rPr>
        <w:t>по вопросам</w:t>
      </w:r>
      <w:r w:rsidRPr="00B43A93">
        <w:rPr>
          <w:szCs w:val="28"/>
        </w:rPr>
        <w:t xml:space="preserve"> местного значения непосредственно населением или через создаваемые им органы территориального общественного самоуправления. </w:t>
      </w:r>
    </w:p>
    <w:p w:rsidR="00AF05E3" w:rsidRPr="00B43A93" w:rsidRDefault="00AF05E3" w:rsidP="00AF05E3">
      <w:pPr>
        <w:widowControl w:val="0"/>
        <w:autoSpaceDE w:val="0"/>
        <w:autoSpaceDN w:val="0"/>
        <w:adjustRightInd w:val="0"/>
        <w:ind w:firstLine="851"/>
        <w:jc w:val="both"/>
        <w:rPr>
          <w:szCs w:val="28"/>
        </w:rPr>
      </w:pPr>
      <w:r w:rsidRPr="00B43A93">
        <w:rPr>
          <w:szCs w:val="28"/>
        </w:rPr>
        <w:t>1.2. Правовую основу территориального общественного самоуправления на территории поселения составляют К</w:t>
      </w:r>
      <w:r>
        <w:rPr>
          <w:szCs w:val="28"/>
        </w:rPr>
        <w:t>онституция Российской Федерации</w:t>
      </w:r>
      <w:r w:rsidRPr="00B43A93">
        <w:rPr>
          <w:szCs w:val="28"/>
        </w:rPr>
        <w:t xml:space="preserve">, Устав МО «Марийское сельское поселение», настоящее Положение и иные нормативные правовые акты органов местного самоуправления поселения, а также Устав территориального общественного самоуправления. </w:t>
      </w:r>
    </w:p>
    <w:p w:rsidR="00AF05E3" w:rsidRPr="00B43A93" w:rsidRDefault="00AF05E3" w:rsidP="00AF05E3">
      <w:pPr>
        <w:widowControl w:val="0"/>
        <w:autoSpaceDE w:val="0"/>
        <w:autoSpaceDN w:val="0"/>
        <w:adjustRightInd w:val="0"/>
        <w:ind w:firstLine="1049"/>
        <w:jc w:val="both"/>
        <w:rPr>
          <w:szCs w:val="28"/>
        </w:rPr>
      </w:pPr>
      <w:r w:rsidRPr="00B43A93">
        <w:rPr>
          <w:szCs w:val="28"/>
        </w:rPr>
        <w:t xml:space="preserve">1.3. Территориальное общественное самоуправление — это сообщество граждан, именуемое сокращенно «TOC» - добровольная, самоуправляемая, имеющая членство структура, созданная по инициативе жителей соответствующей части территории муниципального образования (населенного пункта, сельского поселка, микрорайона, квартала, улицы, дворов и других территорий), объединившихся по территориальному </w:t>
      </w:r>
    </w:p>
    <w:p w:rsidR="00AF05E3" w:rsidRPr="00B43A93" w:rsidRDefault="00AF05E3" w:rsidP="00AF05E3">
      <w:pPr>
        <w:widowControl w:val="0"/>
        <w:autoSpaceDE w:val="0"/>
        <w:autoSpaceDN w:val="0"/>
        <w:adjustRightInd w:val="0"/>
        <w:jc w:val="both"/>
        <w:rPr>
          <w:szCs w:val="28"/>
        </w:rPr>
      </w:pPr>
      <w:r w:rsidRPr="00B43A93">
        <w:rPr>
          <w:szCs w:val="28"/>
        </w:rPr>
        <w:t xml:space="preserve">принципу для реализации вопросов местного значения, и действующая на основании </w:t>
      </w:r>
      <w:r w:rsidRPr="00B43A93">
        <w:rPr>
          <w:bCs/>
          <w:szCs w:val="28"/>
        </w:rPr>
        <w:t>Устава.</w:t>
      </w:r>
      <w:r w:rsidRPr="00B43A93">
        <w:rPr>
          <w:b/>
          <w:bCs/>
          <w:szCs w:val="28"/>
        </w:rPr>
        <w:t xml:space="preserve"> </w:t>
      </w:r>
      <w:r w:rsidRPr="00B43A93">
        <w:rPr>
          <w:szCs w:val="28"/>
        </w:rPr>
        <w:t xml:space="preserve">Территориальное общественное самоуправление </w:t>
      </w:r>
      <w:r>
        <w:rPr>
          <w:szCs w:val="28"/>
        </w:rPr>
        <w:t>считается учрежденным с момента регистрации устава территориального общественного самоуправления администрацией поселения</w:t>
      </w:r>
      <w:r w:rsidRPr="00B43A93">
        <w:rPr>
          <w:szCs w:val="28"/>
        </w:rPr>
        <w:t>.</w:t>
      </w:r>
      <w:r>
        <w:rPr>
          <w:szCs w:val="28"/>
        </w:rPr>
        <w:t xml:space="preserve">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F05E3" w:rsidRPr="00B43A93" w:rsidRDefault="00AF05E3" w:rsidP="00AF05E3">
      <w:pPr>
        <w:widowControl w:val="0"/>
        <w:autoSpaceDE w:val="0"/>
        <w:autoSpaceDN w:val="0"/>
        <w:adjustRightInd w:val="0"/>
        <w:ind w:firstLine="1324"/>
        <w:jc w:val="both"/>
        <w:rPr>
          <w:szCs w:val="28"/>
        </w:rPr>
      </w:pPr>
    </w:p>
    <w:p w:rsidR="00AF05E3" w:rsidRPr="00B43A93" w:rsidRDefault="00AF05E3" w:rsidP="00AF05E3">
      <w:pPr>
        <w:widowControl w:val="0"/>
        <w:autoSpaceDE w:val="0"/>
        <w:autoSpaceDN w:val="0"/>
        <w:adjustRightInd w:val="0"/>
        <w:jc w:val="both"/>
        <w:rPr>
          <w:b/>
          <w:bCs/>
          <w:szCs w:val="28"/>
        </w:rPr>
      </w:pPr>
      <w:r>
        <w:rPr>
          <w:b/>
          <w:bCs/>
          <w:szCs w:val="28"/>
        </w:rPr>
        <w:t>П.</w:t>
      </w:r>
      <w:r w:rsidRPr="00B43A93">
        <w:rPr>
          <w:b/>
          <w:bCs/>
          <w:szCs w:val="28"/>
        </w:rPr>
        <w:t xml:space="preserve"> Полномочия территориального общественного самоуправления.</w:t>
      </w:r>
    </w:p>
    <w:p w:rsidR="00AF05E3" w:rsidRPr="00B43A93" w:rsidRDefault="00AF05E3" w:rsidP="00AF05E3">
      <w:pPr>
        <w:widowControl w:val="0"/>
        <w:autoSpaceDE w:val="0"/>
        <w:autoSpaceDN w:val="0"/>
        <w:adjustRightInd w:val="0"/>
        <w:ind w:firstLine="1300"/>
        <w:jc w:val="both"/>
        <w:rPr>
          <w:szCs w:val="28"/>
        </w:rPr>
      </w:pPr>
      <w:r w:rsidRPr="00B43A93">
        <w:rPr>
          <w:szCs w:val="28"/>
        </w:rPr>
        <w:t xml:space="preserve">2.1. К полномочиям территориального общественного самоуправления относятся вопросы затрагивающие интересы соответствующей территории. </w:t>
      </w:r>
      <w:r w:rsidRPr="00B43A93">
        <w:rPr>
          <w:bCs/>
          <w:szCs w:val="28"/>
        </w:rPr>
        <w:t>В их</w:t>
      </w:r>
      <w:r w:rsidRPr="00B43A93">
        <w:rPr>
          <w:b/>
          <w:bCs/>
          <w:szCs w:val="28"/>
        </w:rPr>
        <w:t xml:space="preserve"> </w:t>
      </w:r>
      <w:r w:rsidRPr="00B43A93">
        <w:rPr>
          <w:szCs w:val="28"/>
        </w:rPr>
        <w:t xml:space="preserve">числе могут быть: </w:t>
      </w:r>
    </w:p>
    <w:p w:rsidR="00AF05E3" w:rsidRPr="00B43A93" w:rsidRDefault="00AF05E3" w:rsidP="00AF05E3">
      <w:pPr>
        <w:widowControl w:val="0"/>
        <w:autoSpaceDE w:val="0"/>
        <w:autoSpaceDN w:val="0"/>
        <w:adjustRightInd w:val="0"/>
        <w:ind w:firstLine="1334"/>
        <w:jc w:val="both"/>
        <w:rPr>
          <w:szCs w:val="28"/>
        </w:rPr>
      </w:pPr>
      <w:r w:rsidRPr="00B43A93">
        <w:rPr>
          <w:szCs w:val="28"/>
        </w:rPr>
        <w:t xml:space="preserve">1) защита прав и законных интересов жителей в органах государственной власти и органах местного самоуправления муниципального сельского поселения Республики Марий Эл; </w:t>
      </w:r>
    </w:p>
    <w:p w:rsidR="00AF05E3" w:rsidRPr="00B43A93" w:rsidRDefault="00AF05E3" w:rsidP="00AF05E3">
      <w:pPr>
        <w:widowControl w:val="0"/>
        <w:autoSpaceDE w:val="0"/>
        <w:autoSpaceDN w:val="0"/>
        <w:adjustRightInd w:val="0"/>
        <w:ind w:firstLine="1300"/>
        <w:jc w:val="both"/>
        <w:rPr>
          <w:iCs/>
          <w:szCs w:val="28"/>
        </w:rPr>
      </w:pPr>
      <w:r w:rsidRPr="00B43A93">
        <w:rPr>
          <w:iCs/>
          <w:szCs w:val="28"/>
        </w:rPr>
        <w:t xml:space="preserve">2) организация акций милосердия и благотворительности, содействие в проведении </w:t>
      </w:r>
      <w:r w:rsidRPr="00B43A93">
        <w:rPr>
          <w:szCs w:val="28"/>
        </w:rPr>
        <w:t xml:space="preserve">таких акций органами государственной власти Республики Марий Эл органами местного самоуправления благотворительными фондами,  гражданами и их объединениями, участие в распределении гуманитарной и иной помощи; </w:t>
      </w:r>
    </w:p>
    <w:p w:rsidR="00AF05E3" w:rsidRPr="00B43A93" w:rsidRDefault="00AF05E3" w:rsidP="00AF05E3">
      <w:pPr>
        <w:widowControl w:val="0"/>
        <w:autoSpaceDE w:val="0"/>
        <w:autoSpaceDN w:val="0"/>
        <w:adjustRightInd w:val="0"/>
        <w:ind w:firstLine="597"/>
        <w:jc w:val="both"/>
        <w:rPr>
          <w:szCs w:val="28"/>
        </w:rPr>
      </w:pPr>
      <w:r w:rsidRPr="00B43A93">
        <w:rPr>
          <w:szCs w:val="28"/>
        </w:rPr>
        <w:lastRenderedPageBreak/>
        <w:t xml:space="preserve">3) контроль за выполнением условий владения, распоряжения, пользования </w:t>
      </w:r>
      <w:r w:rsidRPr="00B43A93">
        <w:rPr>
          <w:iCs/>
          <w:szCs w:val="28"/>
        </w:rPr>
        <w:t>Муниципальной собственности, расположенной на территории ТОС;</w:t>
      </w:r>
    </w:p>
    <w:p w:rsidR="00AF05E3" w:rsidRPr="00B43A93" w:rsidRDefault="00AF05E3" w:rsidP="00AF05E3">
      <w:pPr>
        <w:widowControl w:val="0"/>
        <w:autoSpaceDE w:val="0"/>
        <w:autoSpaceDN w:val="0"/>
        <w:adjustRightInd w:val="0"/>
        <w:ind w:firstLine="645"/>
        <w:jc w:val="both"/>
        <w:rPr>
          <w:szCs w:val="28"/>
        </w:rPr>
      </w:pPr>
      <w:r w:rsidRPr="00B43A93">
        <w:rPr>
          <w:szCs w:val="28"/>
        </w:rPr>
        <w:t xml:space="preserve">4) содействие правоохранительным органам в поддержании общественного порядка на территории ТОС; </w:t>
      </w:r>
    </w:p>
    <w:p w:rsidR="00AF05E3" w:rsidRPr="00B43A93" w:rsidRDefault="00AF05E3" w:rsidP="00AF05E3">
      <w:pPr>
        <w:widowControl w:val="0"/>
        <w:autoSpaceDE w:val="0"/>
        <w:autoSpaceDN w:val="0"/>
        <w:adjustRightInd w:val="0"/>
        <w:ind w:firstLine="650"/>
        <w:jc w:val="both"/>
        <w:rPr>
          <w:szCs w:val="28"/>
        </w:rPr>
      </w:pPr>
      <w:r w:rsidRPr="00B43A93">
        <w:rPr>
          <w:szCs w:val="28"/>
        </w:rPr>
        <w:t xml:space="preserve">5) организация клубов по интересам, кружков технического и художественного творчества, спортивных кружков, ведение воспитательной работы среди детей и подростков, оказание помощи инвалидам, престарелым, семьям погибших военнослужащих, малообеспеченным и многодетным семьям; </w:t>
      </w:r>
    </w:p>
    <w:p w:rsidR="00AF05E3" w:rsidRPr="00B43A93" w:rsidRDefault="00AF05E3" w:rsidP="00AF05E3">
      <w:pPr>
        <w:widowControl w:val="0"/>
        <w:autoSpaceDE w:val="0"/>
        <w:autoSpaceDN w:val="0"/>
        <w:adjustRightInd w:val="0"/>
        <w:ind w:firstLine="650"/>
        <w:jc w:val="both"/>
        <w:rPr>
          <w:szCs w:val="28"/>
        </w:rPr>
      </w:pPr>
      <w:r w:rsidRPr="00B43A93">
        <w:rPr>
          <w:szCs w:val="28"/>
        </w:rPr>
        <w:t xml:space="preserve">6) защита интересов жителей как потребителей коммунально-бытовых услуг в соответствующих службах; </w:t>
      </w:r>
    </w:p>
    <w:p w:rsidR="00AF05E3" w:rsidRPr="00B43A93" w:rsidRDefault="00AF05E3" w:rsidP="00AF05E3">
      <w:pPr>
        <w:widowControl w:val="0"/>
        <w:autoSpaceDE w:val="0"/>
        <w:autoSpaceDN w:val="0"/>
        <w:adjustRightInd w:val="0"/>
        <w:ind w:firstLine="650"/>
        <w:jc w:val="both"/>
        <w:rPr>
          <w:szCs w:val="28"/>
        </w:rPr>
      </w:pPr>
      <w:r w:rsidRPr="00B43A93">
        <w:rPr>
          <w:szCs w:val="28"/>
        </w:rPr>
        <w:t xml:space="preserve">7) содействие жителям в решении жилищных проблем, подготовка соответствующих ходатайств и организация консультаций; </w:t>
      </w:r>
    </w:p>
    <w:p w:rsidR="00AF05E3" w:rsidRPr="00B43A93" w:rsidRDefault="00AF05E3" w:rsidP="00AF05E3">
      <w:pPr>
        <w:widowControl w:val="0"/>
        <w:autoSpaceDE w:val="0"/>
        <w:autoSpaceDN w:val="0"/>
        <w:adjustRightInd w:val="0"/>
        <w:ind w:firstLine="645"/>
        <w:jc w:val="both"/>
        <w:rPr>
          <w:szCs w:val="28"/>
        </w:rPr>
      </w:pPr>
      <w:r w:rsidRPr="00B43A93">
        <w:rPr>
          <w:szCs w:val="28"/>
        </w:rPr>
        <w:t xml:space="preserve">8) внесение предложений в соответствующие органы муниципального образования«Марийское сельское поселение» по вопросам, затрагивающим интересы жителей, в том </w:t>
      </w:r>
      <w:r>
        <w:rPr>
          <w:szCs w:val="28"/>
        </w:rPr>
        <w:t>числе</w:t>
      </w:r>
      <w:r w:rsidRPr="00B43A93">
        <w:rPr>
          <w:szCs w:val="28"/>
        </w:rPr>
        <w:t xml:space="preserve"> по использованию земельных участков на территории</w:t>
      </w:r>
      <w:r>
        <w:rPr>
          <w:szCs w:val="28"/>
        </w:rPr>
        <w:t xml:space="preserve"> деятельности территориального  </w:t>
      </w:r>
      <w:r w:rsidRPr="00B43A93">
        <w:rPr>
          <w:szCs w:val="28"/>
        </w:rPr>
        <w:t>общественного самоуправления под строительство, детск</w:t>
      </w:r>
      <w:r>
        <w:rPr>
          <w:szCs w:val="28"/>
        </w:rPr>
        <w:t xml:space="preserve">ие и оздоровительные площадки, </w:t>
      </w:r>
      <w:r w:rsidRPr="00B43A93">
        <w:rPr>
          <w:szCs w:val="28"/>
        </w:rPr>
        <w:t xml:space="preserve">скверы, стоянки автомобилей, гаражи, площадки для выгула собак и для других общественно полезных целей; </w:t>
      </w:r>
    </w:p>
    <w:p w:rsidR="00AF05E3" w:rsidRPr="00B43A93" w:rsidRDefault="00AF05E3" w:rsidP="00AF05E3">
      <w:pPr>
        <w:widowControl w:val="0"/>
        <w:autoSpaceDE w:val="0"/>
        <w:autoSpaceDN w:val="0"/>
        <w:adjustRightInd w:val="0"/>
        <w:ind w:left="201"/>
        <w:jc w:val="both"/>
        <w:rPr>
          <w:szCs w:val="28"/>
        </w:rPr>
      </w:pPr>
      <w:r w:rsidRPr="00B43A93">
        <w:rPr>
          <w:szCs w:val="28"/>
        </w:rPr>
        <w:t>- по созданию и ликвидации объектов торговли, о</w:t>
      </w:r>
      <w:r>
        <w:rPr>
          <w:szCs w:val="28"/>
        </w:rPr>
        <w:t xml:space="preserve">бщественного питания, бытового </w:t>
      </w:r>
      <w:r w:rsidRPr="00B43A93">
        <w:rPr>
          <w:szCs w:val="28"/>
        </w:rPr>
        <w:t>обслуживания, здравоохранения и других учреждений н</w:t>
      </w:r>
      <w:r>
        <w:rPr>
          <w:szCs w:val="28"/>
        </w:rPr>
        <w:t xml:space="preserve">а территории территориального </w:t>
      </w:r>
      <w:r w:rsidRPr="00B43A93">
        <w:rPr>
          <w:szCs w:val="28"/>
        </w:rPr>
        <w:t xml:space="preserve">бщественного самоуправления. </w:t>
      </w:r>
    </w:p>
    <w:p w:rsidR="00AF05E3" w:rsidRPr="00B43A93" w:rsidRDefault="00AF05E3" w:rsidP="00AF05E3">
      <w:pPr>
        <w:widowControl w:val="0"/>
        <w:autoSpaceDE w:val="0"/>
        <w:autoSpaceDN w:val="0"/>
        <w:adjustRightInd w:val="0"/>
        <w:ind w:firstLine="360"/>
        <w:jc w:val="both"/>
        <w:rPr>
          <w:szCs w:val="28"/>
        </w:rPr>
      </w:pPr>
      <w:r w:rsidRPr="00B43A93">
        <w:rPr>
          <w:szCs w:val="28"/>
        </w:rPr>
        <w:t>9)содействие мерам санитарного, эпидемиологическо</w:t>
      </w:r>
      <w:r>
        <w:rPr>
          <w:szCs w:val="28"/>
        </w:rPr>
        <w:t xml:space="preserve">го, экологического и пожарного </w:t>
      </w:r>
      <w:r w:rsidRPr="00B43A93">
        <w:rPr>
          <w:szCs w:val="28"/>
        </w:rPr>
        <w:t xml:space="preserve">контроля и безопасности на территории ТОС 4 </w:t>
      </w:r>
    </w:p>
    <w:p w:rsidR="00AF05E3" w:rsidRPr="00B43A93" w:rsidRDefault="00AF05E3" w:rsidP="00AF05E3">
      <w:pPr>
        <w:widowControl w:val="0"/>
        <w:autoSpaceDE w:val="0"/>
        <w:autoSpaceDN w:val="0"/>
        <w:adjustRightInd w:val="0"/>
        <w:ind w:firstLine="424"/>
        <w:jc w:val="both"/>
        <w:rPr>
          <w:szCs w:val="28"/>
        </w:rPr>
      </w:pPr>
      <w:r w:rsidRPr="00B43A93">
        <w:rPr>
          <w:szCs w:val="28"/>
        </w:rPr>
        <w:t xml:space="preserve">10)контроль за качеством уборки территории, вывозом мусора, работой соответствующих </w:t>
      </w:r>
    </w:p>
    <w:p w:rsidR="00AF05E3" w:rsidRPr="00B43A93" w:rsidRDefault="00AF05E3" w:rsidP="00AF05E3">
      <w:pPr>
        <w:widowControl w:val="0"/>
        <w:autoSpaceDE w:val="0"/>
        <w:autoSpaceDN w:val="0"/>
        <w:adjustRightInd w:val="0"/>
        <w:ind w:left="179"/>
        <w:jc w:val="both"/>
        <w:rPr>
          <w:szCs w:val="28"/>
        </w:rPr>
      </w:pPr>
      <w:r w:rsidRPr="00B43A93">
        <w:rPr>
          <w:szCs w:val="28"/>
        </w:rPr>
        <w:t xml:space="preserve">служб по эксплуатации домовладения и </w:t>
      </w:r>
      <w:r>
        <w:rPr>
          <w:szCs w:val="28"/>
        </w:rPr>
        <w:t xml:space="preserve">устранению аварийных ситуаций; </w:t>
      </w:r>
      <w:r w:rsidRPr="00B43A93">
        <w:rPr>
          <w:szCs w:val="28"/>
        </w:rPr>
        <w:t>11) организация содействия жителям в выполнении пра</w:t>
      </w:r>
      <w:r>
        <w:rPr>
          <w:szCs w:val="28"/>
        </w:rPr>
        <w:t xml:space="preserve">вил эксплуатации жилого фонда, </w:t>
      </w:r>
      <w:r w:rsidRPr="00B43A93">
        <w:rPr>
          <w:szCs w:val="28"/>
        </w:rPr>
        <w:t xml:space="preserve">общественный контроль за их выполнением; </w:t>
      </w:r>
    </w:p>
    <w:p w:rsidR="00AF05E3" w:rsidRPr="00B43A93" w:rsidRDefault="00AF05E3" w:rsidP="00AF05E3">
      <w:pPr>
        <w:widowControl w:val="0"/>
        <w:autoSpaceDE w:val="0"/>
        <w:autoSpaceDN w:val="0"/>
        <w:adjustRightInd w:val="0"/>
        <w:jc w:val="both"/>
        <w:rPr>
          <w:szCs w:val="28"/>
        </w:rPr>
      </w:pPr>
      <w:r w:rsidRPr="00B43A93">
        <w:rPr>
          <w:szCs w:val="28"/>
        </w:rPr>
        <w:t xml:space="preserve">12) информирование населения о решениях органов государственной власти </w:t>
      </w:r>
    </w:p>
    <w:p w:rsidR="00AF05E3" w:rsidRPr="00B43A93" w:rsidRDefault="00AF05E3" w:rsidP="00AF05E3">
      <w:pPr>
        <w:widowControl w:val="0"/>
        <w:autoSpaceDE w:val="0"/>
        <w:autoSpaceDN w:val="0"/>
        <w:adjustRightInd w:val="0"/>
        <w:jc w:val="both"/>
        <w:rPr>
          <w:szCs w:val="28"/>
        </w:rPr>
      </w:pPr>
      <w:r w:rsidRPr="00B43A93">
        <w:rPr>
          <w:szCs w:val="28"/>
        </w:rPr>
        <w:t xml:space="preserve">Республики Марии Эл и органов местного самоуправления сельского поселения, принятых по предложению или при участии </w:t>
      </w:r>
      <w:r>
        <w:rPr>
          <w:szCs w:val="28"/>
        </w:rPr>
        <w:t xml:space="preserve">территориального общественного </w:t>
      </w:r>
      <w:r w:rsidRPr="00B43A93">
        <w:rPr>
          <w:szCs w:val="28"/>
        </w:rPr>
        <w:t xml:space="preserve">самоуправления, или касающихся данного ТОСа; </w:t>
      </w:r>
    </w:p>
    <w:p w:rsidR="00AF05E3" w:rsidRPr="00B43A93" w:rsidRDefault="00AF05E3" w:rsidP="00AF05E3">
      <w:pPr>
        <w:widowControl w:val="0"/>
        <w:autoSpaceDE w:val="0"/>
        <w:autoSpaceDN w:val="0"/>
        <w:adjustRightInd w:val="0"/>
        <w:ind w:firstLine="518"/>
        <w:jc w:val="both"/>
        <w:rPr>
          <w:szCs w:val="28"/>
        </w:rPr>
      </w:pPr>
      <w:r w:rsidRPr="00B43A93">
        <w:rPr>
          <w:szCs w:val="28"/>
        </w:rPr>
        <w:t>13)поддержание силами общественного самоуправ</w:t>
      </w:r>
      <w:r>
        <w:rPr>
          <w:szCs w:val="28"/>
        </w:rPr>
        <w:t xml:space="preserve">ления в порядке дворов, дорог, </w:t>
      </w:r>
      <w:r w:rsidRPr="00B43A93">
        <w:rPr>
          <w:szCs w:val="28"/>
        </w:rPr>
        <w:t>-тротуаров, колодцев, мест захоронений, участие в охране памятников истории, культуры и прочее.</w:t>
      </w:r>
    </w:p>
    <w:p w:rsidR="00AF05E3" w:rsidRPr="00B43A93" w:rsidRDefault="00AF05E3" w:rsidP="00AF05E3">
      <w:pPr>
        <w:widowControl w:val="0"/>
        <w:autoSpaceDE w:val="0"/>
        <w:autoSpaceDN w:val="0"/>
        <w:adjustRightInd w:val="0"/>
        <w:ind w:left="187" w:firstLine="576"/>
        <w:jc w:val="both"/>
        <w:rPr>
          <w:szCs w:val="28"/>
        </w:rPr>
      </w:pPr>
      <w:r w:rsidRPr="00B43A93">
        <w:rPr>
          <w:szCs w:val="28"/>
        </w:rPr>
        <w:t xml:space="preserve">Наряду с перечисленными, к полномочиям </w:t>
      </w:r>
      <w:r>
        <w:rPr>
          <w:szCs w:val="28"/>
        </w:rPr>
        <w:t xml:space="preserve">территориального общественного </w:t>
      </w:r>
      <w:r w:rsidRPr="00B43A93">
        <w:rPr>
          <w:szCs w:val="28"/>
        </w:rPr>
        <w:t>самоуправления могут быть отнесены другие вопросы, в том числе, переданные ему органами местного самоуправления и добровольно взятые</w:t>
      </w:r>
      <w:r>
        <w:rPr>
          <w:szCs w:val="28"/>
        </w:rPr>
        <w:t xml:space="preserve"> на себя органом ТОС, в </w:t>
      </w:r>
      <w:r w:rsidRPr="00B43A93">
        <w:rPr>
          <w:szCs w:val="28"/>
        </w:rPr>
        <w:t xml:space="preserve">соответствии с действующим законодательством. </w:t>
      </w:r>
    </w:p>
    <w:p w:rsidR="00AF05E3" w:rsidRPr="00B43A93" w:rsidRDefault="00AF05E3" w:rsidP="00AF05E3">
      <w:pPr>
        <w:widowControl w:val="0"/>
        <w:autoSpaceDE w:val="0"/>
        <w:autoSpaceDN w:val="0"/>
        <w:adjustRightInd w:val="0"/>
        <w:ind w:left="187" w:firstLine="576"/>
        <w:jc w:val="both"/>
        <w:rPr>
          <w:szCs w:val="28"/>
        </w:rPr>
      </w:pPr>
    </w:p>
    <w:p w:rsidR="00AF05E3" w:rsidRDefault="00AF05E3" w:rsidP="00AF05E3">
      <w:pPr>
        <w:widowControl w:val="0"/>
        <w:autoSpaceDE w:val="0"/>
        <w:autoSpaceDN w:val="0"/>
        <w:adjustRightInd w:val="0"/>
        <w:ind w:firstLine="1331"/>
        <w:jc w:val="both"/>
        <w:rPr>
          <w:b/>
          <w:bCs/>
          <w:szCs w:val="28"/>
        </w:rPr>
      </w:pPr>
      <w:r w:rsidRPr="00B43A93">
        <w:rPr>
          <w:b/>
          <w:bCs/>
          <w:szCs w:val="28"/>
          <w:lang w:val="en-US"/>
        </w:rPr>
        <w:t>III</w:t>
      </w:r>
      <w:r w:rsidRPr="00B43A93">
        <w:rPr>
          <w:b/>
          <w:bCs/>
          <w:szCs w:val="28"/>
        </w:rPr>
        <w:t xml:space="preserve">. Порядок организации территориального самоуправления. </w:t>
      </w:r>
    </w:p>
    <w:p w:rsidR="00AF05E3" w:rsidRPr="00B43A93" w:rsidRDefault="00AF05E3" w:rsidP="00AF05E3">
      <w:pPr>
        <w:widowControl w:val="0"/>
        <w:autoSpaceDE w:val="0"/>
        <w:autoSpaceDN w:val="0"/>
        <w:adjustRightInd w:val="0"/>
        <w:ind w:firstLine="1331"/>
        <w:jc w:val="both"/>
        <w:rPr>
          <w:b/>
          <w:bCs/>
          <w:szCs w:val="28"/>
        </w:rPr>
      </w:pPr>
    </w:p>
    <w:p w:rsidR="00AF05E3" w:rsidRPr="00B43A93" w:rsidRDefault="00AF05E3" w:rsidP="00AF05E3">
      <w:pPr>
        <w:widowControl w:val="0"/>
        <w:autoSpaceDE w:val="0"/>
        <w:autoSpaceDN w:val="0"/>
        <w:adjustRightInd w:val="0"/>
        <w:ind w:left="179" w:firstLine="576"/>
        <w:jc w:val="both"/>
        <w:rPr>
          <w:szCs w:val="28"/>
        </w:rPr>
      </w:pPr>
      <w:r w:rsidRPr="00B43A93">
        <w:rPr>
          <w:szCs w:val="28"/>
        </w:rPr>
        <w:t>3.1. Образование территориальног</w:t>
      </w:r>
      <w:r>
        <w:rPr>
          <w:szCs w:val="28"/>
        </w:rPr>
        <w:t xml:space="preserve">о общественного самоуправления </w:t>
      </w:r>
      <w:r w:rsidRPr="00B43A93">
        <w:rPr>
          <w:szCs w:val="28"/>
        </w:rPr>
        <w:lastRenderedPageBreak/>
        <w:t>осуществляется на учредительном общем собрании или конференц</w:t>
      </w:r>
      <w:r>
        <w:rPr>
          <w:szCs w:val="28"/>
        </w:rPr>
        <w:t xml:space="preserve">ии жителей </w:t>
      </w:r>
      <w:r w:rsidRPr="00B43A93">
        <w:rPr>
          <w:szCs w:val="28"/>
        </w:rPr>
        <w:t xml:space="preserve">соответствующей части территории поселения. </w:t>
      </w:r>
    </w:p>
    <w:p w:rsidR="00AF05E3" w:rsidRPr="00B43A93" w:rsidRDefault="00AF05E3" w:rsidP="00AF05E3">
      <w:pPr>
        <w:widowControl w:val="0"/>
        <w:autoSpaceDE w:val="0"/>
        <w:autoSpaceDN w:val="0"/>
        <w:adjustRightInd w:val="0"/>
        <w:ind w:firstLine="755"/>
        <w:jc w:val="both"/>
        <w:rPr>
          <w:szCs w:val="28"/>
        </w:rPr>
      </w:pPr>
      <w:r w:rsidRPr="00B43A93">
        <w:rPr>
          <w:szCs w:val="28"/>
        </w:rPr>
        <w:t>Учредительное собрание или конференцию жителей организует инициативная группа жителей соответствующей территории в ко</w:t>
      </w:r>
      <w:r>
        <w:rPr>
          <w:szCs w:val="28"/>
        </w:rPr>
        <w:t xml:space="preserve">личестве не менее 3-х человек, </w:t>
      </w:r>
      <w:r w:rsidRPr="00B43A93">
        <w:rPr>
          <w:szCs w:val="28"/>
        </w:rPr>
        <w:t xml:space="preserve">изъявившая желание создать </w:t>
      </w:r>
      <w:r>
        <w:rPr>
          <w:szCs w:val="28"/>
        </w:rPr>
        <w:t>территориальн</w:t>
      </w:r>
      <w:r w:rsidR="002E4B7F">
        <w:rPr>
          <w:szCs w:val="28"/>
        </w:rPr>
        <w:t xml:space="preserve">ое общественное самоуправление, </w:t>
      </w:r>
      <w:r w:rsidR="002E4B7F" w:rsidRPr="002E4B7F">
        <w:rPr>
          <w:color w:val="auto"/>
          <w:szCs w:val="28"/>
        </w:rPr>
        <w:t>о</w:t>
      </w:r>
      <w:r w:rsidRPr="002E4B7F">
        <w:rPr>
          <w:color w:val="auto"/>
          <w:szCs w:val="28"/>
        </w:rPr>
        <w:t>на принимает</w:t>
      </w:r>
      <w:r w:rsidRPr="00B43A93">
        <w:rPr>
          <w:szCs w:val="28"/>
        </w:rPr>
        <w:t xml:space="preserve"> решение о проведении учредительного общего собрания или конференции </w:t>
      </w:r>
      <w:r>
        <w:rPr>
          <w:szCs w:val="28"/>
        </w:rPr>
        <w:t xml:space="preserve"> </w:t>
      </w:r>
      <w:r w:rsidRPr="00B43A93">
        <w:rPr>
          <w:szCs w:val="28"/>
        </w:rPr>
        <w:t>жителей по образованию субъекта ТОС в зависимости от числа жителей, проживающих на соответствующей территории</w:t>
      </w:r>
      <w:r>
        <w:rPr>
          <w:szCs w:val="28"/>
        </w:rPr>
        <w:t>.</w:t>
      </w:r>
    </w:p>
    <w:p w:rsidR="00AF05E3" w:rsidRPr="00B43A93" w:rsidRDefault="00AF05E3" w:rsidP="00AF05E3">
      <w:pPr>
        <w:widowControl w:val="0"/>
        <w:autoSpaceDE w:val="0"/>
        <w:autoSpaceDN w:val="0"/>
        <w:adjustRightInd w:val="0"/>
        <w:ind w:firstLine="691"/>
        <w:jc w:val="both"/>
        <w:rPr>
          <w:szCs w:val="28"/>
        </w:rPr>
      </w:pPr>
      <w:r w:rsidRPr="00B43A93">
        <w:rPr>
          <w:szCs w:val="28"/>
        </w:rPr>
        <w:t>Инициативная группа жителей и</w:t>
      </w:r>
      <w:r>
        <w:rPr>
          <w:szCs w:val="28"/>
        </w:rPr>
        <w:t xml:space="preserve">нформирует главу администрации </w:t>
      </w:r>
      <w:r w:rsidRPr="00B43A93">
        <w:rPr>
          <w:szCs w:val="28"/>
        </w:rPr>
        <w:t>муниципального образования «Марийское сельское посел</w:t>
      </w:r>
      <w:r>
        <w:rPr>
          <w:szCs w:val="28"/>
        </w:rPr>
        <w:t xml:space="preserve">ение» и население территории о </w:t>
      </w:r>
      <w:r w:rsidR="003560E8">
        <w:rPr>
          <w:szCs w:val="28"/>
        </w:rPr>
        <w:t>с</w:t>
      </w:r>
      <w:r w:rsidRPr="00B43A93">
        <w:rPr>
          <w:szCs w:val="28"/>
        </w:rPr>
        <w:t>воем решении, дате и месте проведения учредительного общего собр</w:t>
      </w:r>
      <w:r>
        <w:rPr>
          <w:szCs w:val="28"/>
        </w:rPr>
        <w:t xml:space="preserve">ания или </w:t>
      </w:r>
      <w:r w:rsidRPr="00B43A93">
        <w:rPr>
          <w:szCs w:val="28"/>
        </w:rPr>
        <w:t>конференции жителей по образованию ТОС, представля</w:t>
      </w:r>
      <w:r>
        <w:rPr>
          <w:szCs w:val="28"/>
        </w:rPr>
        <w:t xml:space="preserve">ет план (схему) территории, на </w:t>
      </w:r>
      <w:r w:rsidRPr="00B43A93">
        <w:rPr>
          <w:szCs w:val="28"/>
        </w:rPr>
        <w:t>которой образуется ТОС, с указанием гр</w:t>
      </w:r>
      <w:r>
        <w:rPr>
          <w:szCs w:val="28"/>
        </w:rPr>
        <w:t xml:space="preserve">аниц ТОСа, согласовывает границы ТОС с главой администрации.  Глава администрации </w:t>
      </w:r>
      <w:r w:rsidRPr="00B43A93">
        <w:rPr>
          <w:szCs w:val="28"/>
        </w:rPr>
        <w:t>муниципального образования «Марийское  сельское поселение» в недельный срок письменно извещает инициативную группу о своем согл</w:t>
      </w:r>
      <w:r>
        <w:rPr>
          <w:szCs w:val="28"/>
        </w:rPr>
        <w:t xml:space="preserve">асии с предлагаемыми границами </w:t>
      </w:r>
      <w:r w:rsidRPr="00B43A93">
        <w:rPr>
          <w:szCs w:val="28"/>
        </w:rPr>
        <w:t xml:space="preserve">либо вносит мотивированное предложение по их изменению. </w:t>
      </w:r>
    </w:p>
    <w:p w:rsidR="00AF05E3" w:rsidRPr="00B43A93" w:rsidRDefault="00AF05E3" w:rsidP="00AF05E3">
      <w:pPr>
        <w:widowControl w:val="0"/>
        <w:autoSpaceDE w:val="0"/>
        <w:autoSpaceDN w:val="0"/>
        <w:adjustRightInd w:val="0"/>
        <w:ind w:firstLine="684"/>
        <w:jc w:val="both"/>
        <w:rPr>
          <w:szCs w:val="28"/>
        </w:rPr>
      </w:pPr>
      <w:r w:rsidRPr="00B43A93">
        <w:rPr>
          <w:szCs w:val="28"/>
        </w:rPr>
        <w:t xml:space="preserve">3.2. Делегаты конференции жителей избираются </w:t>
      </w:r>
      <w:r>
        <w:rPr>
          <w:szCs w:val="28"/>
        </w:rPr>
        <w:t xml:space="preserve">по норме, установленной главой </w:t>
      </w:r>
      <w:r w:rsidRPr="00B43A93">
        <w:rPr>
          <w:szCs w:val="28"/>
        </w:rPr>
        <w:t>администрации муниципального образования «Марийское сель</w:t>
      </w:r>
      <w:r>
        <w:rPr>
          <w:szCs w:val="28"/>
        </w:rPr>
        <w:t xml:space="preserve">ское поселение» по </w:t>
      </w:r>
      <w:r w:rsidRPr="00B43A93">
        <w:rPr>
          <w:szCs w:val="28"/>
        </w:rPr>
        <w:t>предложению инициативной группы ( в случае проведе</w:t>
      </w:r>
      <w:r>
        <w:rPr>
          <w:szCs w:val="28"/>
        </w:rPr>
        <w:t xml:space="preserve">ния учредительной конференции) </w:t>
      </w:r>
      <w:r w:rsidRPr="00B43A93">
        <w:rPr>
          <w:szCs w:val="28"/>
        </w:rPr>
        <w:t xml:space="preserve">или исполнительного органа ТОС в иных случаях. </w:t>
      </w:r>
    </w:p>
    <w:p w:rsidR="00AF05E3" w:rsidRPr="00B43A93" w:rsidRDefault="00AF05E3" w:rsidP="00AF05E3">
      <w:pPr>
        <w:widowControl w:val="0"/>
        <w:autoSpaceDE w:val="0"/>
        <w:autoSpaceDN w:val="0"/>
        <w:adjustRightInd w:val="0"/>
        <w:ind w:firstLine="734"/>
        <w:jc w:val="both"/>
        <w:rPr>
          <w:szCs w:val="28"/>
        </w:rPr>
      </w:pPr>
      <w:r w:rsidRPr="00B43A93">
        <w:rPr>
          <w:szCs w:val="28"/>
        </w:rPr>
        <w:t>Выборы делегатов конференции жителей проводятся либо на общем собрании жителей либо с помощью подписных листов при у</w:t>
      </w:r>
      <w:r>
        <w:rPr>
          <w:szCs w:val="28"/>
        </w:rPr>
        <w:t xml:space="preserve">словии участия в выборах более </w:t>
      </w:r>
      <w:r w:rsidRPr="00B43A93">
        <w:rPr>
          <w:szCs w:val="28"/>
        </w:rPr>
        <w:t>половины жителей соответствующей террито</w:t>
      </w:r>
      <w:r>
        <w:rPr>
          <w:szCs w:val="28"/>
        </w:rPr>
        <w:t xml:space="preserve">рии. Срок полномочий делегатов </w:t>
      </w:r>
      <w:r w:rsidRPr="00B43A93">
        <w:rPr>
          <w:szCs w:val="28"/>
        </w:rPr>
        <w:t>конференции жителей ТОС может соответствовать ср</w:t>
      </w:r>
      <w:r>
        <w:rPr>
          <w:szCs w:val="28"/>
        </w:rPr>
        <w:t xml:space="preserve">оку полномочий исполнительного </w:t>
      </w:r>
      <w:r w:rsidRPr="00B43A93">
        <w:rPr>
          <w:szCs w:val="28"/>
        </w:rPr>
        <w:t xml:space="preserve">органа ТОСа. </w:t>
      </w:r>
    </w:p>
    <w:p w:rsidR="00AF05E3" w:rsidRPr="00B43A93" w:rsidRDefault="00AF05E3" w:rsidP="00AF05E3">
      <w:pPr>
        <w:widowControl w:val="0"/>
        <w:autoSpaceDE w:val="0"/>
        <w:autoSpaceDN w:val="0"/>
        <w:adjustRightInd w:val="0"/>
        <w:ind w:firstLine="691"/>
        <w:jc w:val="both"/>
        <w:rPr>
          <w:szCs w:val="28"/>
        </w:rPr>
      </w:pPr>
      <w:r w:rsidRPr="00B43A93">
        <w:rPr>
          <w:szCs w:val="28"/>
        </w:rPr>
        <w:t xml:space="preserve">3.3. Органы местного самоуправления сельского </w:t>
      </w:r>
      <w:r>
        <w:rPr>
          <w:szCs w:val="28"/>
        </w:rPr>
        <w:t xml:space="preserve">поселения вправе направить для </w:t>
      </w:r>
      <w:r w:rsidRPr="00B43A93">
        <w:rPr>
          <w:szCs w:val="28"/>
        </w:rPr>
        <w:t xml:space="preserve">участия в учредительном общем собрании </w:t>
      </w:r>
      <w:r>
        <w:rPr>
          <w:szCs w:val="28"/>
        </w:rPr>
        <w:t xml:space="preserve">или конференции жителей своего </w:t>
      </w:r>
      <w:r w:rsidRPr="00B43A93">
        <w:rPr>
          <w:szCs w:val="28"/>
        </w:rPr>
        <w:t xml:space="preserve">представителя. </w:t>
      </w:r>
    </w:p>
    <w:p w:rsidR="00AF05E3" w:rsidRPr="005361A6" w:rsidRDefault="00AF05E3" w:rsidP="00AF05E3">
      <w:pPr>
        <w:widowControl w:val="0"/>
        <w:autoSpaceDE w:val="0"/>
        <w:autoSpaceDN w:val="0"/>
        <w:adjustRightInd w:val="0"/>
        <w:ind w:firstLine="705"/>
        <w:jc w:val="both"/>
        <w:rPr>
          <w:color w:val="auto"/>
          <w:szCs w:val="28"/>
        </w:rPr>
      </w:pPr>
      <w:r w:rsidRPr="005361A6">
        <w:rPr>
          <w:color w:val="auto"/>
          <w:szCs w:val="28"/>
        </w:rPr>
        <w:t xml:space="preserve">3.4. Учредительное общее собрание или конференция жителей принимает решение о образовании и наименовании ТОСа, о предлагаемых границах территории его действия, устав ТОСа, а также избирает исполнительный и контрольно-ревизионный (или ревизора) органы ТОСа. </w:t>
      </w:r>
    </w:p>
    <w:p w:rsidR="00AF05E3" w:rsidRPr="005361A6" w:rsidRDefault="00AF05E3" w:rsidP="00AF05E3">
      <w:pPr>
        <w:widowControl w:val="0"/>
        <w:autoSpaceDE w:val="0"/>
        <w:autoSpaceDN w:val="0"/>
        <w:adjustRightInd w:val="0"/>
        <w:ind w:firstLine="702"/>
        <w:jc w:val="both"/>
        <w:rPr>
          <w:color w:val="auto"/>
          <w:szCs w:val="28"/>
        </w:rPr>
      </w:pPr>
      <w:r w:rsidRPr="005361A6">
        <w:rPr>
          <w:color w:val="auto"/>
          <w:szCs w:val="28"/>
        </w:rPr>
        <w:t xml:space="preserve">Решения учредительного общего собрания, конференции жителей оформляются протоколом, </w:t>
      </w:r>
      <w:r>
        <w:rPr>
          <w:szCs w:val="28"/>
        </w:rPr>
        <w:t xml:space="preserve">копия </w:t>
      </w:r>
      <w:r w:rsidRPr="005361A6">
        <w:rPr>
          <w:color w:val="auto"/>
          <w:szCs w:val="28"/>
        </w:rPr>
        <w:t xml:space="preserve"> которого направляются в администрацию поселения. </w:t>
      </w:r>
    </w:p>
    <w:p w:rsidR="00AF05E3" w:rsidRPr="00B43A93" w:rsidRDefault="00AF05E3" w:rsidP="00AF05E3">
      <w:pPr>
        <w:widowControl w:val="0"/>
        <w:autoSpaceDE w:val="0"/>
        <w:autoSpaceDN w:val="0"/>
        <w:adjustRightInd w:val="0"/>
        <w:ind w:firstLine="707"/>
        <w:jc w:val="both"/>
        <w:rPr>
          <w:szCs w:val="28"/>
        </w:rPr>
      </w:pPr>
      <w:r w:rsidRPr="00B43A93">
        <w:rPr>
          <w:szCs w:val="28"/>
        </w:rPr>
        <w:t>3.5. В границах территории, на которой образован</w:t>
      </w:r>
      <w:r>
        <w:rPr>
          <w:szCs w:val="28"/>
        </w:rPr>
        <w:t xml:space="preserve">о ТОС, не может быть учреждено </w:t>
      </w:r>
      <w:r w:rsidRPr="00B43A93">
        <w:rPr>
          <w:szCs w:val="28"/>
        </w:rPr>
        <w:t>более одного ТОСа. Образование нового ТОСа на террит</w:t>
      </w:r>
      <w:r>
        <w:rPr>
          <w:szCs w:val="28"/>
        </w:rPr>
        <w:t xml:space="preserve">ории, на которой уже действует  </w:t>
      </w:r>
      <w:r w:rsidRPr="00B43A93">
        <w:rPr>
          <w:szCs w:val="28"/>
        </w:rPr>
        <w:t xml:space="preserve">ТОС. может быть осуществлено по истечении срока </w:t>
      </w:r>
      <w:r>
        <w:rPr>
          <w:szCs w:val="28"/>
        </w:rPr>
        <w:t>полномочий действующего территориального общественного самоуправления.</w:t>
      </w:r>
    </w:p>
    <w:p w:rsidR="00AF05E3" w:rsidRDefault="00AF05E3" w:rsidP="00AF05E3">
      <w:pPr>
        <w:widowControl w:val="0"/>
        <w:autoSpaceDE w:val="0"/>
        <w:autoSpaceDN w:val="0"/>
        <w:adjustRightInd w:val="0"/>
        <w:ind w:firstLine="841"/>
        <w:jc w:val="both"/>
        <w:rPr>
          <w:szCs w:val="28"/>
        </w:rPr>
      </w:pPr>
      <w:r w:rsidRPr="00B43A93">
        <w:rPr>
          <w:szCs w:val="28"/>
        </w:rPr>
        <w:t xml:space="preserve">3.6. Избранный исполнительный орган ТОС'а </w:t>
      </w:r>
      <w:r>
        <w:rPr>
          <w:szCs w:val="28"/>
        </w:rPr>
        <w:t xml:space="preserve">решает по согласованию с главой </w:t>
      </w:r>
      <w:r w:rsidRPr="00B43A93">
        <w:rPr>
          <w:szCs w:val="28"/>
        </w:rPr>
        <w:t>администрации муниципального образования «Марийск</w:t>
      </w:r>
      <w:r>
        <w:rPr>
          <w:szCs w:val="28"/>
        </w:rPr>
        <w:t xml:space="preserve">ое сельское поселение» вопросы </w:t>
      </w:r>
      <w:r w:rsidRPr="00B43A93">
        <w:rPr>
          <w:szCs w:val="28"/>
        </w:rPr>
        <w:t xml:space="preserve">своего юридического адреса и иные вопросы </w:t>
      </w:r>
      <w:r w:rsidRPr="00B43A93">
        <w:rPr>
          <w:szCs w:val="28"/>
        </w:rPr>
        <w:lastRenderedPageBreak/>
        <w:t xml:space="preserve">организации деятельности. </w:t>
      </w:r>
    </w:p>
    <w:p w:rsidR="00AF05E3" w:rsidRPr="00B43A93" w:rsidRDefault="00AF05E3" w:rsidP="00AF05E3">
      <w:pPr>
        <w:widowControl w:val="0"/>
        <w:autoSpaceDE w:val="0"/>
        <w:autoSpaceDN w:val="0"/>
        <w:adjustRightInd w:val="0"/>
        <w:ind w:firstLine="841"/>
        <w:jc w:val="both"/>
        <w:rPr>
          <w:szCs w:val="28"/>
        </w:rPr>
      </w:pPr>
    </w:p>
    <w:p w:rsidR="00AF05E3" w:rsidRDefault="00AF05E3" w:rsidP="00AF05E3">
      <w:pPr>
        <w:widowControl w:val="0"/>
        <w:autoSpaceDE w:val="0"/>
        <w:autoSpaceDN w:val="0"/>
        <w:adjustRightInd w:val="0"/>
        <w:ind w:firstLine="1423"/>
        <w:jc w:val="both"/>
        <w:rPr>
          <w:b/>
          <w:bCs/>
          <w:szCs w:val="28"/>
        </w:rPr>
      </w:pPr>
      <w:r w:rsidRPr="00B43A93">
        <w:rPr>
          <w:b/>
          <w:bCs/>
          <w:szCs w:val="28"/>
        </w:rPr>
        <w:t xml:space="preserve">IV. Устав территориального общественного самоуправления. </w:t>
      </w:r>
    </w:p>
    <w:p w:rsidR="00AF05E3" w:rsidRDefault="00AF05E3" w:rsidP="00AF05E3">
      <w:pPr>
        <w:widowControl w:val="0"/>
        <w:autoSpaceDE w:val="0"/>
        <w:autoSpaceDN w:val="0"/>
        <w:adjustRightInd w:val="0"/>
        <w:ind w:firstLine="1423"/>
        <w:jc w:val="both"/>
        <w:rPr>
          <w:b/>
          <w:bCs/>
          <w:szCs w:val="28"/>
        </w:rPr>
      </w:pPr>
    </w:p>
    <w:p w:rsidR="00AF05E3" w:rsidRPr="00B43A93" w:rsidRDefault="00AF05E3" w:rsidP="00AF05E3">
      <w:pPr>
        <w:widowControl w:val="0"/>
        <w:autoSpaceDE w:val="0"/>
        <w:autoSpaceDN w:val="0"/>
        <w:adjustRightInd w:val="0"/>
        <w:jc w:val="both"/>
        <w:rPr>
          <w:szCs w:val="28"/>
        </w:rPr>
      </w:pPr>
      <w:r>
        <w:rPr>
          <w:b/>
          <w:bCs/>
          <w:szCs w:val="28"/>
        </w:rPr>
        <w:t xml:space="preserve">            </w:t>
      </w:r>
      <w:r w:rsidRPr="00B43A93">
        <w:rPr>
          <w:szCs w:val="28"/>
        </w:rPr>
        <w:t xml:space="preserve">4.1. В Уставе ТОС устанавливаются: </w:t>
      </w:r>
    </w:p>
    <w:p w:rsidR="00AF05E3" w:rsidRPr="00B43A93" w:rsidRDefault="00AF05E3" w:rsidP="00AF05E3">
      <w:pPr>
        <w:widowControl w:val="0"/>
        <w:autoSpaceDE w:val="0"/>
        <w:autoSpaceDN w:val="0"/>
        <w:adjustRightInd w:val="0"/>
        <w:jc w:val="both"/>
        <w:rPr>
          <w:szCs w:val="28"/>
        </w:rPr>
      </w:pPr>
      <w:r w:rsidRPr="00B43A93">
        <w:rPr>
          <w:szCs w:val="28"/>
        </w:rPr>
        <w:t xml:space="preserve">            1) территория на которой оно осуществляется. </w:t>
      </w:r>
    </w:p>
    <w:p w:rsidR="00AF05E3" w:rsidRPr="00B43A93" w:rsidRDefault="00AF05E3" w:rsidP="00AF05E3">
      <w:pPr>
        <w:widowControl w:val="0"/>
        <w:autoSpaceDE w:val="0"/>
        <w:autoSpaceDN w:val="0"/>
        <w:adjustRightInd w:val="0"/>
        <w:jc w:val="both"/>
        <w:rPr>
          <w:szCs w:val="28"/>
        </w:rPr>
      </w:pPr>
      <w:r w:rsidRPr="00B43A93">
        <w:rPr>
          <w:szCs w:val="28"/>
        </w:rPr>
        <w:t xml:space="preserve">            2) цели, задачи, формы и основные направления деятельности; </w:t>
      </w:r>
    </w:p>
    <w:p w:rsidR="00AF05E3" w:rsidRPr="00B43A93" w:rsidRDefault="00AF05E3" w:rsidP="00AF05E3">
      <w:pPr>
        <w:widowControl w:val="0"/>
        <w:autoSpaceDE w:val="0"/>
        <w:autoSpaceDN w:val="0"/>
        <w:adjustRightInd w:val="0"/>
        <w:ind w:firstLine="693"/>
        <w:jc w:val="both"/>
        <w:rPr>
          <w:szCs w:val="28"/>
        </w:rPr>
      </w:pPr>
      <w:r w:rsidRPr="00B43A93">
        <w:rPr>
          <w:szCs w:val="28"/>
        </w:rPr>
        <w:t>3) п</w:t>
      </w:r>
      <w:r>
        <w:rPr>
          <w:szCs w:val="28"/>
        </w:rPr>
        <w:t>орядок формирования, прекращения</w:t>
      </w:r>
      <w:r w:rsidRPr="00B43A93">
        <w:rPr>
          <w:szCs w:val="28"/>
        </w:rPr>
        <w:t xml:space="preserve"> полномо</w:t>
      </w:r>
      <w:r>
        <w:rPr>
          <w:szCs w:val="28"/>
        </w:rPr>
        <w:t xml:space="preserve">чий, права и обязанности, срок </w:t>
      </w:r>
      <w:r w:rsidRPr="00B43A93">
        <w:rPr>
          <w:szCs w:val="28"/>
        </w:rPr>
        <w:t xml:space="preserve">полномочий органов ТОСа; </w:t>
      </w:r>
    </w:p>
    <w:p w:rsidR="00AF05E3" w:rsidRPr="00B43A93" w:rsidRDefault="00AF05E3" w:rsidP="00AF05E3">
      <w:pPr>
        <w:widowControl w:val="0"/>
        <w:autoSpaceDE w:val="0"/>
        <w:autoSpaceDN w:val="0"/>
        <w:adjustRightInd w:val="0"/>
        <w:jc w:val="both"/>
        <w:rPr>
          <w:szCs w:val="28"/>
        </w:rPr>
      </w:pPr>
      <w:r w:rsidRPr="00B43A93">
        <w:rPr>
          <w:szCs w:val="28"/>
        </w:rPr>
        <w:t xml:space="preserve">            4) порядок принятия решений; </w:t>
      </w:r>
    </w:p>
    <w:p w:rsidR="00AF05E3" w:rsidRPr="00B43A93" w:rsidRDefault="00AF05E3" w:rsidP="00AF05E3">
      <w:pPr>
        <w:widowControl w:val="0"/>
        <w:autoSpaceDE w:val="0"/>
        <w:autoSpaceDN w:val="0"/>
        <w:adjustRightInd w:val="0"/>
        <w:ind w:firstLine="693"/>
        <w:jc w:val="both"/>
        <w:rPr>
          <w:szCs w:val="28"/>
        </w:rPr>
      </w:pPr>
      <w:r w:rsidRPr="00B43A93">
        <w:rPr>
          <w:szCs w:val="28"/>
        </w:rPr>
        <w:t>5) порядок приобретения имущества. а также по</w:t>
      </w:r>
      <w:r>
        <w:rPr>
          <w:szCs w:val="28"/>
        </w:rPr>
        <w:t xml:space="preserve">рядок пользования распоряжения </w:t>
      </w:r>
      <w:r w:rsidRPr="00B43A93">
        <w:rPr>
          <w:szCs w:val="28"/>
        </w:rPr>
        <w:t xml:space="preserve">имуществом и финансовыми средствами; </w:t>
      </w:r>
    </w:p>
    <w:p w:rsidR="00AF05E3" w:rsidRPr="00B43A93" w:rsidRDefault="00AF05E3" w:rsidP="00AF05E3">
      <w:pPr>
        <w:widowControl w:val="0"/>
        <w:autoSpaceDE w:val="0"/>
        <w:autoSpaceDN w:val="0"/>
        <w:adjustRightInd w:val="0"/>
        <w:ind w:firstLine="798"/>
        <w:jc w:val="both"/>
        <w:rPr>
          <w:szCs w:val="28"/>
        </w:rPr>
      </w:pPr>
      <w:r w:rsidRPr="00B43A93">
        <w:rPr>
          <w:szCs w:val="28"/>
        </w:rPr>
        <w:t xml:space="preserve">6) порядок прекращения </w:t>
      </w:r>
      <w:r>
        <w:rPr>
          <w:szCs w:val="28"/>
        </w:rPr>
        <w:t>осуществления</w:t>
      </w:r>
      <w:r w:rsidRPr="00B43A93">
        <w:rPr>
          <w:szCs w:val="28"/>
        </w:rPr>
        <w:t xml:space="preserve"> ТОС. </w:t>
      </w:r>
    </w:p>
    <w:p w:rsidR="00AF05E3" w:rsidRPr="00B43A93" w:rsidRDefault="00AF05E3" w:rsidP="00AF05E3">
      <w:pPr>
        <w:widowControl w:val="0"/>
        <w:autoSpaceDE w:val="0"/>
        <w:autoSpaceDN w:val="0"/>
        <w:adjustRightInd w:val="0"/>
        <w:ind w:firstLine="697"/>
        <w:jc w:val="both"/>
        <w:rPr>
          <w:szCs w:val="28"/>
        </w:rPr>
      </w:pPr>
      <w:r w:rsidRPr="00B43A93">
        <w:rPr>
          <w:szCs w:val="28"/>
        </w:rPr>
        <w:t>4.2. Устав ТОСа в двухнедельный срок посл</w:t>
      </w:r>
      <w:r>
        <w:rPr>
          <w:szCs w:val="28"/>
        </w:rPr>
        <w:t xml:space="preserve">е принятия общим собранием или </w:t>
      </w:r>
      <w:r w:rsidRPr="00B43A93">
        <w:rPr>
          <w:szCs w:val="28"/>
        </w:rPr>
        <w:t>конференцией жителей самоуправления направляется дл</w:t>
      </w:r>
      <w:r>
        <w:rPr>
          <w:szCs w:val="28"/>
        </w:rPr>
        <w:t xml:space="preserve">я согласования в администрацию </w:t>
      </w:r>
      <w:r w:rsidRPr="00B43A93">
        <w:rPr>
          <w:szCs w:val="28"/>
        </w:rPr>
        <w:t>муниципального образования «Марийское сельское посел</w:t>
      </w:r>
      <w:r>
        <w:rPr>
          <w:szCs w:val="28"/>
        </w:rPr>
        <w:t xml:space="preserve">ение». </w:t>
      </w:r>
      <w:r w:rsidRPr="005361A6">
        <w:rPr>
          <w:color w:val="auto"/>
          <w:szCs w:val="28"/>
        </w:rPr>
        <w:t xml:space="preserve">Вместе с текстом Устава представляется </w:t>
      </w:r>
      <w:r>
        <w:rPr>
          <w:szCs w:val="28"/>
        </w:rPr>
        <w:t xml:space="preserve">копия </w:t>
      </w:r>
      <w:r w:rsidRPr="005361A6">
        <w:rPr>
          <w:color w:val="auto"/>
          <w:szCs w:val="28"/>
        </w:rPr>
        <w:t>протокол</w:t>
      </w:r>
      <w:r>
        <w:rPr>
          <w:szCs w:val="28"/>
        </w:rPr>
        <w:t>а</w:t>
      </w:r>
      <w:r w:rsidRPr="005361A6">
        <w:rPr>
          <w:color w:val="auto"/>
          <w:szCs w:val="28"/>
        </w:rPr>
        <w:t xml:space="preserve"> с решением учредительного общего собрания или конференции жителей об образовании ТОС и утверждении его Устава.</w:t>
      </w:r>
      <w:r w:rsidRPr="00B43A93">
        <w:rPr>
          <w:szCs w:val="28"/>
        </w:rPr>
        <w:t xml:space="preserve"> </w:t>
      </w:r>
    </w:p>
    <w:p w:rsidR="00AF05E3" w:rsidRPr="00B43A93" w:rsidRDefault="00AF05E3" w:rsidP="00AF05E3">
      <w:pPr>
        <w:widowControl w:val="0"/>
        <w:autoSpaceDE w:val="0"/>
        <w:autoSpaceDN w:val="0"/>
        <w:adjustRightInd w:val="0"/>
        <w:ind w:firstLine="705"/>
        <w:jc w:val="both"/>
        <w:rPr>
          <w:szCs w:val="28"/>
        </w:rPr>
      </w:pPr>
      <w:r w:rsidRPr="00B43A93">
        <w:rPr>
          <w:szCs w:val="28"/>
        </w:rPr>
        <w:t>Администрация муниципального образования «</w:t>
      </w:r>
      <w:r>
        <w:rPr>
          <w:szCs w:val="28"/>
        </w:rPr>
        <w:t xml:space="preserve">Марийское сельское поселение», </w:t>
      </w:r>
      <w:r w:rsidRPr="00B43A93">
        <w:rPr>
          <w:szCs w:val="28"/>
        </w:rPr>
        <w:t>осуществляются согласование Устава ТОС, в</w:t>
      </w:r>
      <w:r>
        <w:rPr>
          <w:szCs w:val="28"/>
        </w:rPr>
        <w:t xml:space="preserve"> двухнедельный срок со дня его </w:t>
      </w:r>
      <w:r w:rsidRPr="00B43A93">
        <w:rPr>
          <w:szCs w:val="28"/>
        </w:rPr>
        <w:t>поступления принимает решение о его согласовани</w:t>
      </w:r>
      <w:r>
        <w:rPr>
          <w:szCs w:val="28"/>
        </w:rPr>
        <w:t xml:space="preserve">и либо мотивированном отказе в </w:t>
      </w:r>
      <w:r w:rsidRPr="00B43A93">
        <w:rPr>
          <w:szCs w:val="28"/>
        </w:rPr>
        <w:t xml:space="preserve">согласовании. </w:t>
      </w:r>
    </w:p>
    <w:p w:rsidR="00AF05E3" w:rsidRPr="00B43A93" w:rsidRDefault="00AF05E3" w:rsidP="00AF05E3">
      <w:pPr>
        <w:widowControl w:val="0"/>
        <w:autoSpaceDE w:val="0"/>
        <w:autoSpaceDN w:val="0"/>
        <w:adjustRightInd w:val="0"/>
        <w:ind w:firstLine="717"/>
        <w:jc w:val="both"/>
        <w:rPr>
          <w:szCs w:val="28"/>
        </w:rPr>
      </w:pPr>
      <w:r w:rsidRPr="00B43A93">
        <w:rPr>
          <w:szCs w:val="28"/>
        </w:rPr>
        <w:t>Отказ в согласовании Устава допускается только в с</w:t>
      </w:r>
      <w:r>
        <w:rPr>
          <w:szCs w:val="28"/>
        </w:rPr>
        <w:t xml:space="preserve">лучае несоответствия его </w:t>
      </w:r>
      <w:r w:rsidRPr="00B43A93">
        <w:rPr>
          <w:szCs w:val="28"/>
        </w:rPr>
        <w:t xml:space="preserve">действующему законодательству, </w:t>
      </w:r>
    </w:p>
    <w:p w:rsidR="00AF05E3" w:rsidRDefault="00AF05E3" w:rsidP="00AF05E3">
      <w:pPr>
        <w:widowControl w:val="0"/>
        <w:autoSpaceDE w:val="0"/>
        <w:autoSpaceDN w:val="0"/>
        <w:adjustRightInd w:val="0"/>
        <w:ind w:firstLine="682"/>
        <w:jc w:val="both"/>
        <w:rPr>
          <w:szCs w:val="28"/>
        </w:rPr>
      </w:pPr>
      <w:r w:rsidRPr="00B43A93">
        <w:rPr>
          <w:szCs w:val="28"/>
        </w:rPr>
        <w:t>Государственная регистрация ТОС как юрид</w:t>
      </w:r>
      <w:r>
        <w:rPr>
          <w:szCs w:val="28"/>
        </w:rPr>
        <w:t xml:space="preserve">ического лица осуществляется в </w:t>
      </w:r>
      <w:r w:rsidRPr="00B43A93">
        <w:rPr>
          <w:szCs w:val="28"/>
        </w:rPr>
        <w:t xml:space="preserve">порядке, предусмотренном действующим законодательством. </w:t>
      </w:r>
    </w:p>
    <w:p w:rsidR="00AF05E3" w:rsidRPr="00B43A93" w:rsidRDefault="00AF05E3" w:rsidP="00AF05E3">
      <w:pPr>
        <w:widowControl w:val="0"/>
        <w:autoSpaceDE w:val="0"/>
        <w:autoSpaceDN w:val="0"/>
        <w:adjustRightInd w:val="0"/>
        <w:ind w:firstLine="682"/>
        <w:jc w:val="both"/>
        <w:rPr>
          <w:szCs w:val="28"/>
        </w:rPr>
      </w:pPr>
    </w:p>
    <w:p w:rsidR="00AF05E3" w:rsidRDefault="00AF05E3" w:rsidP="00AF05E3">
      <w:pPr>
        <w:widowControl w:val="0"/>
        <w:autoSpaceDE w:val="0"/>
        <w:autoSpaceDN w:val="0"/>
        <w:adjustRightInd w:val="0"/>
        <w:ind w:firstLine="1302"/>
        <w:jc w:val="both"/>
        <w:rPr>
          <w:b/>
          <w:bCs/>
          <w:szCs w:val="28"/>
        </w:rPr>
      </w:pPr>
      <w:r w:rsidRPr="00B43A93">
        <w:rPr>
          <w:b/>
          <w:bCs/>
          <w:szCs w:val="28"/>
        </w:rPr>
        <w:t xml:space="preserve">V. Органы территориального общественного самоуправления. </w:t>
      </w:r>
    </w:p>
    <w:p w:rsidR="00AF05E3" w:rsidRPr="00B43A93" w:rsidRDefault="00AF05E3" w:rsidP="00AF05E3">
      <w:pPr>
        <w:widowControl w:val="0"/>
        <w:autoSpaceDE w:val="0"/>
        <w:autoSpaceDN w:val="0"/>
        <w:adjustRightInd w:val="0"/>
        <w:ind w:firstLine="1302"/>
        <w:jc w:val="both"/>
        <w:rPr>
          <w:b/>
          <w:bCs/>
          <w:szCs w:val="28"/>
        </w:rPr>
      </w:pPr>
    </w:p>
    <w:p w:rsidR="00AF05E3" w:rsidRPr="00B43A93" w:rsidRDefault="00AF05E3" w:rsidP="00AF05E3">
      <w:pPr>
        <w:widowControl w:val="0"/>
        <w:autoSpaceDE w:val="0"/>
        <w:autoSpaceDN w:val="0"/>
        <w:adjustRightInd w:val="0"/>
        <w:ind w:firstLine="697"/>
        <w:jc w:val="both"/>
        <w:rPr>
          <w:szCs w:val="28"/>
        </w:rPr>
      </w:pPr>
      <w:r w:rsidRPr="00B43A93">
        <w:rPr>
          <w:szCs w:val="28"/>
        </w:rPr>
        <w:t xml:space="preserve">5.1. Орган территориального общественного самоуправления </w:t>
      </w:r>
      <w:r>
        <w:rPr>
          <w:szCs w:val="28"/>
        </w:rPr>
        <w:t xml:space="preserve">избираются на </w:t>
      </w:r>
      <w:r w:rsidRPr="00B43A93">
        <w:rPr>
          <w:szCs w:val="28"/>
        </w:rPr>
        <w:t xml:space="preserve">Собрании или конференции граждан, проживающих на соответствующей территории. </w:t>
      </w:r>
    </w:p>
    <w:p w:rsidR="00AF05E3" w:rsidRPr="00B43A93" w:rsidRDefault="00AF05E3" w:rsidP="00AF05E3">
      <w:pPr>
        <w:widowControl w:val="0"/>
        <w:autoSpaceDE w:val="0"/>
        <w:autoSpaceDN w:val="0"/>
        <w:adjustRightInd w:val="0"/>
        <w:ind w:firstLine="750"/>
        <w:jc w:val="both"/>
        <w:rPr>
          <w:szCs w:val="28"/>
        </w:rPr>
      </w:pPr>
      <w:r>
        <w:rPr>
          <w:szCs w:val="28"/>
        </w:rPr>
        <w:t>К исключительным полномочиям учредительного</w:t>
      </w:r>
      <w:r w:rsidRPr="00B43A93">
        <w:rPr>
          <w:szCs w:val="28"/>
        </w:rPr>
        <w:t xml:space="preserve"> соб</w:t>
      </w:r>
      <w:r>
        <w:rPr>
          <w:szCs w:val="28"/>
        </w:rPr>
        <w:t xml:space="preserve">рания или конференции граждан, </w:t>
      </w:r>
      <w:r w:rsidRPr="00B43A93">
        <w:rPr>
          <w:szCs w:val="28"/>
        </w:rPr>
        <w:t>осуществляющих территориальное общественное самоу</w:t>
      </w:r>
      <w:r>
        <w:rPr>
          <w:szCs w:val="28"/>
        </w:rPr>
        <w:t xml:space="preserve">правление, относятся следующие </w:t>
      </w:r>
      <w:r w:rsidRPr="00B43A93">
        <w:rPr>
          <w:szCs w:val="28"/>
        </w:rPr>
        <w:t xml:space="preserve">вопросы: </w:t>
      </w:r>
    </w:p>
    <w:p w:rsidR="00AF05E3" w:rsidRPr="00B43A93" w:rsidRDefault="00AF05E3" w:rsidP="00AF05E3">
      <w:pPr>
        <w:widowControl w:val="0"/>
        <w:autoSpaceDE w:val="0"/>
        <w:autoSpaceDN w:val="0"/>
        <w:adjustRightInd w:val="0"/>
        <w:ind w:firstLine="678"/>
        <w:jc w:val="both"/>
        <w:rPr>
          <w:szCs w:val="28"/>
        </w:rPr>
      </w:pPr>
      <w:r w:rsidRPr="00B43A93">
        <w:rPr>
          <w:szCs w:val="28"/>
        </w:rPr>
        <w:t>1) устано</w:t>
      </w:r>
      <w:r>
        <w:rPr>
          <w:szCs w:val="28"/>
        </w:rPr>
        <w:t xml:space="preserve">вление структуры общественного </w:t>
      </w:r>
      <w:r w:rsidRPr="00B43A93">
        <w:rPr>
          <w:szCs w:val="28"/>
        </w:rPr>
        <w:t xml:space="preserve">самоуправления; </w:t>
      </w:r>
    </w:p>
    <w:p w:rsidR="00AF05E3" w:rsidRPr="00B43A93" w:rsidRDefault="00AF05E3" w:rsidP="00AF05E3">
      <w:pPr>
        <w:widowControl w:val="0"/>
        <w:autoSpaceDE w:val="0"/>
        <w:autoSpaceDN w:val="0"/>
        <w:adjustRightInd w:val="0"/>
        <w:ind w:firstLine="671"/>
        <w:jc w:val="both"/>
        <w:rPr>
          <w:szCs w:val="28"/>
        </w:rPr>
      </w:pPr>
      <w:r w:rsidRPr="00B43A93">
        <w:rPr>
          <w:szCs w:val="28"/>
        </w:rPr>
        <w:t>2) принятие Устава территориального общественн</w:t>
      </w:r>
      <w:r>
        <w:rPr>
          <w:szCs w:val="28"/>
        </w:rPr>
        <w:t xml:space="preserve">ого самоуправления, внесение в </w:t>
      </w:r>
      <w:r w:rsidRPr="00B43A93">
        <w:rPr>
          <w:szCs w:val="28"/>
        </w:rPr>
        <w:t xml:space="preserve">него изменении и дополнении </w:t>
      </w:r>
    </w:p>
    <w:p w:rsidR="00AF05E3" w:rsidRPr="00B43A93" w:rsidRDefault="00AF05E3" w:rsidP="00AF05E3">
      <w:pPr>
        <w:widowControl w:val="0"/>
        <w:autoSpaceDE w:val="0"/>
        <w:autoSpaceDN w:val="0"/>
        <w:adjustRightInd w:val="0"/>
        <w:ind w:firstLine="745"/>
        <w:jc w:val="both"/>
        <w:rPr>
          <w:szCs w:val="28"/>
        </w:rPr>
      </w:pPr>
      <w:r w:rsidRPr="00B43A93">
        <w:rPr>
          <w:szCs w:val="28"/>
        </w:rPr>
        <w:t xml:space="preserve">3) избрание органов территориального общественного самоуправления; </w:t>
      </w:r>
    </w:p>
    <w:p w:rsidR="00AF05E3" w:rsidRPr="00B43A93" w:rsidRDefault="00AF05E3" w:rsidP="00AF05E3">
      <w:pPr>
        <w:widowControl w:val="0"/>
        <w:autoSpaceDE w:val="0"/>
        <w:autoSpaceDN w:val="0"/>
        <w:adjustRightInd w:val="0"/>
        <w:ind w:firstLine="688"/>
        <w:jc w:val="both"/>
        <w:rPr>
          <w:szCs w:val="28"/>
        </w:rPr>
      </w:pPr>
      <w:r w:rsidRPr="00B43A93">
        <w:rPr>
          <w:szCs w:val="28"/>
        </w:rPr>
        <w:t>4) определение основных направлений</w:t>
      </w:r>
      <w:r>
        <w:rPr>
          <w:szCs w:val="28"/>
        </w:rPr>
        <w:t xml:space="preserve"> деятельности территориального </w:t>
      </w:r>
      <w:r w:rsidRPr="00B43A93">
        <w:rPr>
          <w:szCs w:val="28"/>
        </w:rPr>
        <w:t xml:space="preserve">общественного самоуправления; </w:t>
      </w:r>
    </w:p>
    <w:p w:rsidR="00AF05E3" w:rsidRPr="00B43A93" w:rsidRDefault="00AF05E3" w:rsidP="00AF05E3">
      <w:pPr>
        <w:widowControl w:val="0"/>
        <w:autoSpaceDE w:val="0"/>
        <w:autoSpaceDN w:val="0"/>
        <w:adjustRightInd w:val="0"/>
        <w:ind w:firstLine="693"/>
        <w:jc w:val="both"/>
        <w:rPr>
          <w:szCs w:val="28"/>
        </w:rPr>
      </w:pPr>
      <w:r w:rsidRPr="00B43A93">
        <w:rPr>
          <w:szCs w:val="28"/>
        </w:rPr>
        <w:t xml:space="preserve">5) утверждение сметы доходов и расходов </w:t>
      </w:r>
      <w:r>
        <w:rPr>
          <w:szCs w:val="28"/>
        </w:rPr>
        <w:t xml:space="preserve">территориального общественного </w:t>
      </w:r>
      <w:r w:rsidRPr="00B43A93">
        <w:rPr>
          <w:szCs w:val="28"/>
        </w:rPr>
        <w:t xml:space="preserve">самоуправления и отчета ее исполнения; </w:t>
      </w:r>
    </w:p>
    <w:p w:rsidR="00AF05E3" w:rsidRPr="00B43A93" w:rsidRDefault="00AF05E3" w:rsidP="00AF05E3">
      <w:pPr>
        <w:widowControl w:val="0"/>
        <w:autoSpaceDE w:val="0"/>
        <w:autoSpaceDN w:val="0"/>
        <w:adjustRightInd w:val="0"/>
        <w:ind w:firstLine="697"/>
        <w:jc w:val="both"/>
        <w:rPr>
          <w:szCs w:val="28"/>
        </w:rPr>
      </w:pPr>
      <w:r w:rsidRPr="00B43A93">
        <w:rPr>
          <w:szCs w:val="28"/>
        </w:rPr>
        <w:t>6) рассмотрение и утверждение отчетов о деятел</w:t>
      </w:r>
      <w:r>
        <w:rPr>
          <w:szCs w:val="28"/>
        </w:rPr>
        <w:t xml:space="preserve">ьности органов </w:t>
      </w:r>
      <w:r>
        <w:rPr>
          <w:szCs w:val="28"/>
        </w:rPr>
        <w:lastRenderedPageBreak/>
        <w:t xml:space="preserve">территориального </w:t>
      </w:r>
      <w:r w:rsidRPr="00B43A93">
        <w:rPr>
          <w:szCs w:val="28"/>
        </w:rPr>
        <w:t xml:space="preserve">общественного самоуправления; </w:t>
      </w:r>
    </w:p>
    <w:p w:rsidR="00AF05E3" w:rsidRPr="00F61FDE" w:rsidRDefault="00AF05E3" w:rsidP="00AF05E3">
      <w:pPr>
        <w:widowControl w:val="0"/>
        <w:autoSpaceDE w:val="0"/>
        <w:autoSpaceDN w:val="0"/>
        <w:adjustRightInd w:val="0"/>
        <w:ind w:firstLine="698"/>
        <w:jc w:val="both"/>
        <w:rPr>
          <w:color w:val="auto"/>
          <w:szCs w:val="28"/>
        </w:rPr>
      </w:pPr>
      <w:r w:rsidRPr="00F61FDE">
        <w:rPr>
          <w:color w:val="auto"/>
          <w:szCs w:val="28"/>
        </w:rPr>
        <w:t>5.2.Собрание жителей территориального общественного самоуправления правомочно, если в нем принимает участие не менее одной третьи жителей соответствующей территории, достигших шестнадцатилетнего возраста, а конференция граждан – если в ней принимают участие не менее двух третей избранных на собраниях граждан днлегатов, представляющих не менее одной трети жителей соответствующей территории, достигших шестнадцатилетнего возраста.</w:t>
      </w:r>
    </w:p>
    <w:p w:rsidR="00AF05E3" w:rsidRPr="00B43A93" w:rsidRDefault="00AF05E3" w:rsidP="00AF05E3">
      <w:pPr>
        <w:widowControl w:val="0"/>
        <w:autoSpaceDE w:val="0"/>
        <w:autoSpaceDN w:val="0"/>
        <w:adjustRightInd w:val="0"/>
        <w:ind w:firstLine="712"/>
        <w:jc w:val="both"/>
        <w:rPr>
          <w:szCs w:val="28"/>
        </w:rPr>
      </w:pPr>
      <w:r w:rsidRPr="00B43A93">
        <w:rPr>
          <w:szCs w:val="28"/>
        </w:rPr>
        <w:t>5.3.Конференция жителей территориальног</w:t>
      </w:r>
      <w:r>
        <w:rPr>
          <w:szCs w:val="28"/>
        </w:rPr>
        <w:t xml:space="preserve">о общественного самоуправления </w:t>
      </w:r>
      <w:r w:rsidRPr="00B43A93">
        <w:rPr>
          <w:szCs w:val="28"/>
        </w:rPr>
        <w:t>проводится в случаях, когда невозможно п</w:t>
      </w:r>
      <w:r>
        <w:rPr>
          <w:szCs w:val="28"/>
        </w:rPr>
        <w:t xml:space="preserve">ровести общее собрание жителей </w:t>
      </w:r>
      <w:r w:rsidRPr="00B43A93">
        <w:rPr>
          <w:szCs w:val="28"/>
        </w:rPr>
        <w:t>территориального общественного самоуправления.</w:t>
      </w:r>
    </w:p>
    <w:p w:rsidR="00AF05E3" w:rsidRPr="00B43A93" w:rsidRDefault="00AF05E3" w:rsidP="00AF05E3">
      <w:pPr>
        <w:widowControl w:val="0"/>
        <w:autoSpaceDE w:val="0"/>
        <w:autoSpaceDN w:val="0"/>
        <w:adjustRightInd w:val="0"/>
        <w:ind w:firstLine="649"/>
        <w:jc w:val="both"/>
        <w:rPr>
          <w:szCs w:val="28"/>
        </w:rPr>
      </w:pPr>
      <w:r w:rsidRPr="00B43A93">
        <w:rPr>
          <w:szCs w:val="28"/>
        </w:rPr>
        <w:t>Делегаты конференции жителей территориальног</w:t>
      </w:r>
      <w:r>
        <w:rPr>
          <w:szCs w:val="28"/>
        </w:rPr>
        <w:t xml:space="preserve">о общественного самоуправления </w:t>
      </w:r>
      <w:r w:rsidRPr="00B43A93">
        <w:rPr>
          <w:szCs w:val="28"/>
        </w:rPr>
        <w:t xml:space="preserve">избираются в порядке. установленном в п.3.2. раздела Ш настоящего Положения. </w:t>
      </w:r>
    </w:p>
    <w:p w:rsidR="00AF05E3" w:rsidRPr="00B43A93" w:rsidRDefault="00AF05E3" w:rsidP="00AF05E3">
      <w:pPr>
        <w:widowControl w:val="0"/>
        <w:autoSpaceDE w:val="0"/>
        <w:autoSpaceDN w:val="0"/>
        <w:adjustRightInd w:val="0"/>
        <w:ind w:firstLine="654"/>
        <w:jc w:val="both"/>
        <w:rPr>
          <w:szCs w:val="28"/>
        </w:rPr>
      </w:pPr>
      <w:r w:rsidRPr="00B43A93">
        <w:rPr>
          <w:szCs w:val="28"/>
        </w:rPr>
        <w:t>Конференция жителей территориальног</w:t>
      </w:r>
      <w:r>
        <w:rPr>
          <w:szCs w:val="28"/>
        </w:rPr>
        <w:t xml:space="preserve">о общественного самоуправления </w:t>
      </w:r>
      <w:r w:rsidRPr="00B43A93">
        <w:rPr>
          <w:szCs w:val="28"/>
        </w:rPr>
        <w:t>правомочна, если в ней принимают участие не менее дву</w:t>
      </w:r>
      <w:r>
        <w:rPr>
          <w:szCs w:val="28"/>
        </w:rPr>
        <w:t xml:space="preserve">х третей избранных на собрании </w:t>
      </w:r>
      <w:r w:rsidRPr="00B43A93">
        <w:rPr>
          <w:szCs w:val="28"/>
        </w:rPr>
        <w:t>граждан делегатов, представляющих не менее половины</w:t>
      </w:r>
      <w:r>
        <w:rPr>
          <w:szCs w:val="28"/>
        </w:rPr>
        <w:t xml:space="preserve"> жителей территории, достигших </w:t>
      </w:r>
      <w:r w:rsidRPr="00B43A93">
        <w:rPr>
          <w:szCs w:val="28"/>
        </w:rPr>
        <w:t xml:space="preserve">16-летнего возраста. </w:t>
      </w:r>
    </w:p>
    <w:p w:rsidR="00AF05E3" w:rsidRPr="00B43A93" w:rsidRDefault="00AF05E3" w:rsidP="00AF05E3">
      <w:pPr>
        <w:widowControl w:val="0"/>
        <w:autoSpaceDE w:val="0"/>
        <w:autoSpaceDN w:val="0"/>
        <w:adjustRightInd w:val="0"/>
        <w:ind w:firstLine="659"/>
        <w:jc w:val="both"/>
        <w:rPr>
          <w:szCs w:val="28"/>
        </w:rPr>
      </w:pPr>
      <w:r w:rsidRPr="00B43A93">
        <w:rPr>
          <w:szCs w:val="28"/>
        </w:rPr>
        <w:t>5.4. Жители, не проживающие постоянно или пр</w:t>
      </w:r>
      <w:r>
        <w:rPr>
          <w:szCs w:val="28"/>
        </w:rPr>
        <w:t xml:space="preserve">еимущественно на территории, в </w:t>
      </w:r>
      <w:r w:rsidRPr="00B43A93">
        <w:rPr>
          <w:szCs w:val="28"/>
        </w:rPr>
        <w:t>границах которой образуется (действует) ТОС, м</w:t>
      </w:r>
      <w:r>
        <w:rPr>
          <w:szCs w:val="28"/>
        </w:rPr>
        <w:t xml:space="preserve">огут принимать участие в общих </w:t>
      </w:r>
      <w:r w:rsidRPr="00B43A93">
        <w:rPr>
          <w:szCs w:val="28"/>
        </w:rPr>
        <w:t>собраниях жителей территориального обществ</w:t>
      </w:r>
      <w:r>
        <w:rPr>
          <w:szCs w:val="28"/>
        </w:rPr>
        <w:t xml:space="preserve">енного самоуправления с правом </w:t>
      </w:r>
      <w:r w:rsidRPr="00B43A93">
        <w:rPr>
          <w:szCs w:val="28"/>
        </w:rPr>
        <w:t xml:space="preserve">совещательного голоса. </w:t>
      </w:r>
    </w:p>
    <w:p w:rsidR="00AF05E3" w:rsidRPr="00B43A93" w:rsidRDefault="00AF05E3" w:rsidP="00AF05E3">
      <w:pPr>
        <w:widowControl w:val="0"/>
        <w:autoSpaceDE w:val="0"/>
        <w:autoSpaceDN w:val="0"/>
        <w:adjustRightInd w:val="0"/>
        <w:ind w:firstLine="654"/>
        <w:jc w:val="both"/>
        <w:rPr>
          <w:szCs w:val="28"/>
        </w:rPr>
      </w:pPr>
      <w:r w:rsidRPr="00B43A93">
        <w:rPr>
          <w:szCs w:val="28"/>
        </w:rPr>
        <w:t>5.5. Решения общего собрания или к</w:t>
      </w:r>
      <w:r>
        <w:rPr>
          <w:szCs w:val="28"/>
        </w:rPr>
        <w:t xml:space="preserve">онференции граждан по вопросам </w:t>
      </w:r>
      <w:r w:rsidRPr="00B43A93">
        <w:rPr>
          <w:szCs w:val="28"/>
        </w:rPr>
        <w:t>организации и осуществления территориальног</w:t>
      </w:r>
      <w:r>
        <w:rPr>
          <w:szCs w:val="28"/>
        </w:rPr>
        <w:t xml:space="preserve">о общественного самоуправления </w:t>
      </w:r>
      <w:r w:rsidRPr="00B43A93">
        <w:rPr>
          <w:szCs w:val="28"/>
        </w:rPr>
        <w:t>принимаются простым большинством голосов присутст</w:t>
      </w:r>
      <w:r>
        <w:rPr>
          <w:szCs w:val="28"/>
        </w:rPr>
        <w:t xml:space="preserve">вующих жителей или делегатов и </w:t>
      </w:r>
      <w:r w:rsidRPr="00B43A93">
        <w:rPr>
          <w:szCs w:val="28"/>
        </w:rPr>
        <w:t xml:space="preserve">оформляются протоколом. </w:t>
      </w:r>
    </w:p>
    <w:p w:rsidR="00AF05E3" w:rsidRPr="00B43A93" w:rsidRDefault="00AF05E3" w:rsidP="00AF05E3">
      <w:pPr>
        <w:widowControl w:val="0"/>
        <w:autoSpaceDE w:val="0"/>
        <w:autoSpaceDN w:val="0"/>
        <w:adjustRightInd w:val="0"/>
        <w:ind w:firstLine="711"/>
        <w:jc w:val="both"/>
        <w:rPr>
          <w:szCs w:val="28"/>
        </w:rPr>
      </w:pPr>
      <w:r w:rsidRPr="00B43A93">
        <w:rPr>
          <w:szCs w:val="28"/>
        </w:rPr>
        <w:t xml:space="preserve">Протокол должен содержать следующие данные: </w:t>
      </w:r>
    </w:p>
    <w:p w:rsidR="00AF05E3" w:rsidRPr="00B43A93" w:rsidRDefault="00AF05E3" w:rsidP="00AF05E3">
      <w:pPr>
        <w:widowControl w:val="0"/>
        <w:autoSpaceDE w:val="0"/>
        <w:autoSpaceDN w:val="0"/>
        <w:adjustRightInd w:val="0"/>
        <w:ind w:firstLine="711"/>
        <w:jc w:val="both"/>
        <w:rPr>
          <w:szCs w:val="28"/>
        </w:rPr>
      </w:pPr>
      <w:r w:rsidRPr="00B43A93">
        <w:rPr>
          <w:szCs w:val="28"/>
        </w:rPr>
        <w:t xml:space="preserve">1) дату и место проведения общего собрания или конференции жителей; </w:t>
      </w:r>
    </w:p>
    <w:p w:rsidR="00AF05E3" w:rsidRPr="00B43A93" w:rsidRDefault="00AF05E3" w:rsidP="00AF05E3">
      <w:pPr>
        <w:widowControl w:val="0"/>
        <w:autoSpaceDE w:val="0"/>
        <w:autoSpaceDN w:val="0"/>
        <w:adjustRightInd w:val="0"/>
        <w:ind w:firstLine="601"/>
        <w:jc w:val="both"/>
        <w:rPr>
          <w:szCs w:val="28"/>
        </w:rPr>
      </w:pPr>
      <w:r w:rsidRPr="00B43A93">
        <w:rPr>
          <w:szCs w:val="28"/>
        </w:rPr>
        <w:t>2) общее число жителей или деле</w:t>
      </w:r>
      <w:r>
        <w:rPr>
          <w:szCs w:val="28"/>
        </w:rPr>
        <w:t xml:space="preserve">гатов, имеющих право принимать </w:t>
      </w:r>
      <w:r w:rsidRPr="00B43A93">
        <w:rPr>
          <w:szCs w:val="28"/>
        </w:rPr>
        <w:t xml:space="preserve">решение на общем собрании или конференции жителей; </w:t>
      </w:r>
    </w:p>
    <w:p w:rsidR="00AF05E3" w:rsidRPr="00B43A93" w:rsidRDefault="00AF05E3" w:rsidP="00AF05E3">
      <w:pPr>
        <w:widowControl w:val="0"/>
        <w:autoSpaceDE w:val="0"/>
        <w:autoSpaceDN w:val="0"/>
        <w:adjustRightInd w:val="0"/>
        <w:ind w:firstLine="711"/>
        <w:jc w:val="both"/>
        <w:rPr>
          <w:szCs w:val="28"/>
        </w:rPr>
      </w:pPr>
      <w:r w:rsidRPr="00B43A93">
        <w:rPr>
          <w:szCs w:val="28"/>
        </w:rPr>
        <w:t xml:space="preserve">3) количество жителей или делегатов, принявших участие в работе общего </w:t>
      </w:r>
    </w:p>
    <w:p w:rsidR="00AF05E3" w:rsidRPr="00B43A93" w:rsidRDefault="00AF05E3" w:rsidP="00AF05E3">
      <w:pPr>
        <w:widowControl w:val="0"/>
        <w:autoSpaceDE w:val="0"/>
        <w:autoSpaceDN w:val="0"/>
        <w:adjustRightInd w:val="0"/>
        <w:ind w:firstLine="1110"/>
        <w:jc w:val="both"/>
        <w:rPr>
          <w:szCs w:val="28"/>
        </w:rPr>
      </w:pPr>
      <w:r w:rsidRPr="00B43A93">
        <w:rPr>
          <w:szCs w:val="28"/>
        </w:rPr>
        <w:t xml:space="preserve">собрания или конференции жителей; </w:t>
      </w:r>
    </w:p>
    <w:p w:rsidR="00AF05E3" w:rsidRPr="00B43A93" w:rsidRDefault="00AF05E3" w:rsidP="00AF05E3">
      <w:pPr>
        <w:widowControl w:val="0"/>
        <w:autoSpaceDE w:val="0"/>
        <w:autoSpaceDN w:val="0"/>
        <w:adjustRightInd w:val="0"/>
        <w:ind w:firstLine="711"/>
        <w:jc w:val="both"/>
        <w:rPr>
          <w:szCs w:val="28"/>
        </w:rPr>
      </w:pPr>
      <w:r w:rsidRPr="00B43A93">
        <w:rPr>
          <w:szCs w:val="28"/>
        </w:rPr>
        <w:t xml:space="preserve">4) состав президиума; </w:t>
      </w:r>
    </w:p>
    <w:p w:rsidR="00AF05E3" w:rsidRPr="00B43A93" w:rsidRDefault="00AF05E3" w:rsidP="00AF05E3">
      <w:pPr>
        <w:widowControl w:val="0"/>
        <w:autoSpaceDE w:val="0"/>
        <w:autoSpaceDN w:val="0"/>
        <w:adjustRightInd w:val="0"/>
        <w:ind w:firstLine="711"/>
        <w:jc w:val="both"/>
        <w:rPr>
          <w:szCs w:val="28"/>
        </w:rPr>
      </w:pPr>
      <w:r w:rsidRPr="00B43A93">
        <w:rPr>
          <w:szCs w:val="28"/>
        </w:rPr>
        <w:t xml:space="preserve">5) повестка дня; </w:t>
      </w:r>
    </w:p>
    <w:p w:rsidR="00AF05E3" w:rsidRPr="00B43A93" w:rsidRDefault="00AF05E3" w:rsidP="00AF05E3">
      <w:pPr>
        <w:widowControl w:val="0"/>
        <w:autoSpaceDE w:val="0"/>
        <w:autoSpaceDN w:val="0"/>
        <w:adjustRightInd w:val="0"/>
        <w:ind w:firstLine="711"/>
        <w:jc w:val="both"/>
        <w:rPr>
          <w:szCs w:val="28"/>
        </w:rPr>
      </w:pPr>
      <w:r w:rsidRPr="00B43A93">
        <w:rPr>
          <w:szCs w:val="28"/>
        </w:rPr>
        <w:t xml:space="preserve">6) содержание выступлений; </w:t>
      </w:r>
    </w:p>
    <w:p w:rsidR="00AF05E3" w:rsidRPr="00B43A93" w:rsidRDefault="00AF05E3" w:rsidP="00AF05E3">
      <w:pPr>
        <w:widowControl w:val="0"/>
        <w:autoSpaceDE w:val="0"/>
        <w:autoSpaceDN w:val="0"/>
        <w:adjustRightInd w:val="0"/>
        <w:ind w:firstLine="711"/>
        <w:jc w:val="both"/>
        <w:rPr>
          <w:szCs w:val="28"/>
        </w:rPr>
      </w:pPr>
      <w:r w:rsidRPr="00B43A93">
        <w:rPr>
          <w:szCs w:val="28"/>
        </w:rPr>
        <w:t xml:space="preserve">7) принятые решения: </w:t>
      </w:r>
    </w:p>
    <w:p w:rsidR="00AF05E3" w:rsidRPr="00B43A93" w:rsidRDefault="00AF05E3" w:rsidP="00AF05E3">
      <w:pPr>
        <w:widowControl w:val="0"/>
        <w:autoSpaceDE w:val="0"/>
        <w:autoSpaceDN w:val="0"/>
        <w:adjustRightInd w:val="0"/>
        <w:ind w:firstLine="711"/>
        <w:jc w:val="both"/>
        <w:rPr>
          <w:szCs w:val="28"/>
        </w:rPr>
      </w:pPr>
      <w:r w:rsidRPr="00B43A93">
        <w:rPr>
          <w:szCs w:val="28"/>
        </w:rPr>
        <w:t xml:space="preserve">8) результаты голосования; </w:t>
      </w:r>
    </w:p>
    <w:p w:rsidR="00AF05E3" w:rsidRPr="00B43A93" w:rsidRDefault="00AF05E3" w:rsidP="00AF05E3">
      <w:pPr>
        <w:widowControl w:val="0"/>
        <w:autoSpaceDE w:val="0"/>
        <w:autoSpaceDN w:val="0"/>
        <w:adjustRightInd w:val="0"/>
        <w:ind w:firstLine="683"/>
        <w:jc w:val="both"/>
        <w:rPr>
          <w:szCs w:val="28"/>
        </w:rPr>
      </w:pPr>
      <w:r w:rsidRPr="00B43A93">
        <w:rPr>
          <w:szCs w:val="28"/>
        </w:rPr>
        <w:t xml:space="preserve">Действие решений, принятых общим собранием, </w:t>
      </w:r>
      <w:r>
        <w:rPr>
          <w:szCs w:val="28"/>
        </w:rPr>
        <w:t xml:space="preserve">конференцией жителей, в случае </w:t>
      </w:r>
      <w:r w:rsidRPr="00B43A93">
        <w:rPr>
          <w:szCs w:val="28"/>
        </w:rPr>
        <w:t>их противоречия федеральному законодательству и (или ) законодательств</w:t>
      </w:r>
      <w:r>
        <w:rPr>
          <w:szCs w:val="28"/>
        </w:rPr>
        <w:t xml:space="preserve">у Республики </w:t>
      </w:r>
      <w:r w:rsidRPr="00B43A93">
        <w:rPr>
          <w:szCs w:val="28"/>
        </w:rPr>
        <w:t>Марий Эл должно быть приостановлено главо</w:t>
      </w:r>
      <w:r>
        <w:rPr>
          <w:szCs w:val="28"/>
        </w:rPr>
        <w:t xml:space="preserve">й администрации муниципального </w:t>
      </w:r>
      <w:r w:rsidRPr="00B43A93">
        <w:rPr>
          <w:szCs w:val="28"/>
        </w:rPr>
        <w:t>образования «Марийское сельское поселение»</w:t>
      </w:r>
      <w:r>
        <w:rPr>
          <w:szCs w:val="28"/>
        </w:rPr>
        <w:t xml:space="preserve"> до их отмены общим собранием, </w:t>
      </w:r>
      <w:r w:rsidRPr="00B43A93">
        <w:rPr>
          <w:szCs w:val="28"/>
        </w:rPr>
        <w:t xml:space="preserve">конференцией жителей или судом. </w:t>
      </w:r>
    </w:p>
    <w:p w:rsidR="00AF05E3" w:rsidRPr="00B43A93" w:rsidRDefault="00AF05E3" w:rsidP="00AF05E3">
      <w:pPr>
        <w:widowControl w:val="0"/>
        <w:autoSpaceDE w:val="0"/>
        <w:autoSpaceDN w:val="0"/>
        <w:adjustRightInd w:val="0"/>
        <w:ind w:firstLine="673"/>
        <w:jc w:val="both"/>
        <w:rPr>
          <w:szCs w:val="28"/>
        </w:rPr>
      </w:pPr>
      <w:r w:rsidRPr="00B43A93">
        <w:rPr>
          <w:szCs w:val="28"/>
        </w:rPr>
        <w:t>Решения собраний, конференций жителей в течение</w:t>
      </w:r>
      <w:r>
        <w:rPr>
          <w:szCs w:val="28"/>
        </w:rPr>
        <w:t xml:space="preserve"> 10 дней доводятся до сведения </w:t>
      </w:r>
      <w:r w:rsidRPr="00B43A93">
        <w:rPr>
          <w:szCs w:val="28"/>
        </w:rPr>
        <w:t xml:space="preserve">органов местного самоуправления сельского поселения и </w:t>
      </w:r>
      <w:r w:rsidRPr="00B43A93">
        <w:rPr>
          <w:szCs w:val="28"/>
        </w:rPr>
        <w:lastRenderedPageBreak/>
        <w:t xml:space="preserve">заинтересованных лиц. </w:t>
      </w:r>
    </w:p>
    <w:p w:rsidR="00AF05E3" w:rsidRPr="00B43A93" w:rsidRDefault="00AF05E3" w:rsidP="00AF05E3">
      <w:pPr>
        <w:widowControl w:val="0"/>
        <w:autoSpaceDE w:val="0"/>
        <w:autoSpaceDN w:val="0"/>
        <w:adjustRightInd w:val="0"/>
        <w:ind w:firstLine="678"/>
        <w:jc w:val="both"/>
        <w:rPr>
          <w:szCs w:val="28"/>
        </w:rPr>
      </w:pPr>
      <w:r w:rsidRPr="00B43A93">
        <w:rPr>
          <w:szCs w:val="28"/>
        </w:rPr>
        <w:t>5.6. Органы территориального обществен</w:t>
      </w:r>
      <w:r>
        <w:rPr>
          <w:szCs w:val="28"/>
        </w:rPr>
        <w:t xml:space="preserve">ного самоуправления избираются </w:t>
      </w:r>
      <w:r w:rsidRPr="00B43A93">
        <w:rPr>
          <w:szCs w:val="28"/>
        </w:rPr>
        <w:t>открытым голосованием на общих собраниях гражд</w:t>
      </w:r>
      <w:r>
        <w:rPr>
          <w:szCs w:val="28"/>
        </w:rPr>
        <w:t xml:space="preserve">ан по месту жительства на срок </w:t>
      </w:r>
      <w:r w:rsidRPr="00B43A93">
        <w:rPr>
          <w:szCs w:val="28"/>
        </w:rPr>
        <w:t>полномочий, установленных общим собранием гражда</w:t>
      </w:r>
      <w:r>
        <w:rPr>
          <w:szCs w:val="28"/>
        </w:rPr>
        <w:t xml:space="preserve">н, при наличии удостоверяющего </w:t>
      </w:r>
      <w:r w:rsidRPr="00B43A93">
        <w:rPr>
          <w:szCs w:val="28"/>
        </w:rPr>
        <w:t xml:space="preserve">это право индивидуального или коллективного письменного заявления. </w:t>
      </w:r>
    </w:p>
    <w:p w:rsidR="00AF05E3" w:rsidRPr="00B43A93" w:rsidRDefault="00AF05E3" w:rsidP="00AF05E3">
      <w:pPr>
        <w:widowControl w:val="0"/>
        <w:autoSpaceDE w:val="0"/>
        <w:autoSpaceDN w:val="0"/>
        <w:adjustRightInd w:val="0"/>
        <w:ind w:firstLine="683"/>
        <w:jc w:val="both"/>
        <w:rPr>
          <w:szCs w:val="28"/>
        </w:rPr>
      </w:pPr>
      <w:r w:rsidRPr="00B43A93">
        <w:rPr>
          <w:szCs w:val="28"/>
        </w:rPr>
        <w:t>5.7. Собрания граждан по выборам органов ТОС правомочно прин</w:t>
      </w:r>
      <w:r>
        <w:rPr>
          <w:szCs w:val="28"/>
        </w:rPr>
        <w:t xml:space="preserve">имать решения </w:t>
      </w:r>
      <w:r w:rsidRPr="00B43A93">
        <w:rPr>
          <w:szCs w:val="28"/>
        </w:rPr>
        <w:t>при участии не менее половины граждан (либо их п</w:t>
      </w:r>
      <w:r>
        <w:rPr>
          <w:szCs w:val="28"/>
        </w:rPr>
        <w:t xml:space="preserve">редставителей), проживающих на </w:t>
      </w:r>
      <w:r w:rsidRPr="00B43A93">
        <w:rPr>
          <w:szCs w:val="28"/>
        </w:rPr>
        <w:t xml:space="preserve">данной территории. Решения принимаются большинством голосов участников собрания. </w:t>
      </w:r>
    </w:p>
    <w:p w:rsidR="00AF05E3" w:rsidRPr="00B43A93" w:rsidRDefault="00AF05E3" w:rsidP="00AF05E3">
      <w:pPr>
        <w:widowControl w:val="0"/>
        <w:autoSpaceDE w:val="0"/>
        <w:autoSpaceDN w:val="0"/>
        <w:adjustRightInd w:val="0"/>
        <w:ind w:firstLine="707"/>
        <w:jc w:val="both"/>
        <w:rPr>
          <w:szCs w:val="28"/>
        </w:rPr>
      </w:pPr>
      <w:r w:rsidRPr="00B43A93">
        <w:rPr>
          <w:szCs w:val="28"/>
        </w:rPr>
        <w:t>5.8. Структура и численный состав орг</w:t>
      </w:r>
      <w:r>
        <w:rPr>
          <w:szCs w:val="28"/>
        </w:rPr>
        <w:t xml:space="preserve">анов ТОС устанавливается общим </w:t>
      </w:r>
      <w:r w:rsidRPr="00B43A93">
        <w:rPr>
          <w:szCs w:val="28"/>
        </w:rPr>
        <w:t xml:space="preserve">собранием. </w:t>
      </w:r>
    </w:p>
    <w:p w:rsidR="00AF05E3" w:rsidRPr="00B43A93" w:rsidRDefault="00AF05E3" w:rsidP="00AF05E3">
      <w:pPr>
        <w:widowControl w:val="0"/>
        <w:autoSpaceDE w:val="0"/>
        <w:autoSpaceDN w:val="0"/>
        <w:adjustRightInd w:val="0"/>
        <w:ind w:firstLine="687"/>
        <w:jc w:val="both"/>
        <w:rPr>
          <w:szCs w:val="28"/>
        </w:rPr>
      </w:pPr>
      <w:r w:rsidRPr="00B43A93">
        <w:rPr>
          <w:szCs w:val="28"/>
        </w:rPr>
        <w:t>5.9. Для организации и непосредственного осущ</w:t>
      </w:r>
      <w:r>
        <w:rPr>
          <w:szCs w:val="28"/>
        </w:rPr>
        <w:t xml:space="preserve">ествления функций, принятых на </w:t>
      </w:r>
      <w:r w:rsidRPr="00B43A93">
        <w:rPr>
          <w:szCs w:val="28"/>
        </w:rPr>
        <w:t>себя ТОСом, собрание или конференция</w:t>
      </w:r>
      <w:r>
        <w:rPr>
          <w:szCs w:val="28"/>
        </w:rPr>
        <w:t xml:space="preserve"> территориального общественного </w:t>
      </w:r>
      <w:r w:rsidRPr="00B43A93">
        <w:rPr>
          <w:szCs w:val="28"/>
        </w:rPr>
        <w:t>самоуправления вправе избирать подотчетны</w:t>
      </w:r>
      <w:r>
        <w:rPr>
          <w:szCs w:val="28"/>
        </w:rPr>
        <w:t xml:space="preserve">й собранию, конференции жителей </w:t>
      </w:r>
      <w:r w:rsidRPr="00B43A93">
        <w:rPr>
          <w:szCs w:val="28"/>
        </w:rPr>
        <w:t xml:space="preserve">исполнительный орган ТОСа (далее — исполнительный орган). </w:t>
      </w:r>
    </w:p>
    <w:p w:rsidR="00AF05E3" w:rsidRPr="00B43A93" w:rsidRDefault="00AF05E3" w:rsidP="00AF05E3">
      <w:pPr>
        <w:widowControl w:val="0"/>
        <w:autoSpaceDE w:val="0"/>
        <w:autoSpaceDN w:val="0"/>
        <w:adjustRightInd w:val="0"/>
        <w:ind w:firstLine="702"/>
        <w:jc w:val="both"/>
        <w:rPr>
          <w:szCs w:val="28"/>
        </w:rPr>
      </w:pPr>
      <w:r w:rsidRPr="00B43A93">
        <w:rPr>
          <w:szCs w:val="28"/>
        </w:rPr>
        <w:t>Исходя из принципов организации, осущес</w:t>
      </w:r>
      <w:r>
        <w:rPr>
          <w:szCs w:val="28"/>
        </w:rPr>
        <w:t xml:space="preserve">твляемых полномочий, правового </w:t>
      </w:r>
      <w:r w:rsidRPr="00B43A93">
        <w:rPr>
          <w:szCs w:val="28"/>
        </w:rPr>
        <w:t>статуса и особенностей конкретной территории, и</w:t>
      </w:r>
      <w:r>
        <w:rPr>
          <w:szCs w:val="28"/>
        </w:rPr>
        <w:t xml:space="preserve">сполнительный орган может быть </w:t>
      </w:r>
      <w:r w:rsidRPr="00B43A93">
        <w:rPr>
          <w:szCs w:val="28"/>
        </w:rPr>
        <w:t>коллегиальным (сельский, уличный комитеты, прав</w:t>
      </w:r>
      <w:r>
        <w:rPr>
          <w:szCs w:val="28"/>
        </w:rPr>
        <w:t xml:space="preserve">ление и др.) и едино начальным </w:t>
      </w:r>
      <w:r w:rsidRPr="00B43A93">
        <w:rPr>
          <w:szCs w:val="28"/>
        </w:rPr>
        <w:t xml:space="preserve">(староста и др.) </w:t>
      </w:r>
    </w:p>
    <w:p w:rsidR="00AF05E3" w:rsidRDefault="00AF05E3" w:rsidP="00AF05E3">
      <w:pPr>
        <w:widowControl w:val="0"/>
        <w:autoSpaceDE w:val="0"/>
        <w:autoSpaceDN w:val="0"/>
        <w:adjustRightInd w:val="0"/>
        <w:ind w:firstLine="683"/>
        <w:jc w:val="both"/>
        <w:rPr>
          <w:szCs w:val="28"/>
        </w:rPr>
      </w:pPr>
      <w:r w:rsidRPr="00B43A93">
        <w:rPr>
          <w:szCs w:val="28"/>
        </w:rPr>
        <w:t>Порядок формирования и упразднения, наимен</w:t>
      </w:r>
      <w:r>
        <w:rPr>
          <w:szCs w:val="28"/>
        </w:rPr>
        <w:t xml:space="preserve">ование, структура, полномочия, </w:t>
      </w:r>
      <w:r w:rsidRPr="00B43A93">
        <w:rPr>
          <w:szCs w:val="28"/>
        </w:rPr>
        <w:t xml:space="preserve">срок полномочий и ответственность исполнительного органа определяются Уставом. </w:t>
      </w:r>
    </w:p>
    <w:p w:rsidR="00AF05E3" w:rsidRPr="00B43A93" w:rsidRDefault="00AF05E3" w:rsidP="00AF05E3">
      <w:pPr>
        <w:widowControl w:val="0"/>
        <w:autoSpaceDE w:val="0"/>
        <w:autoSpaceDN w:val="0"/>
        <w:adjustRightInd w:val="0"/>
        <w:ind w:firstLine="683"/>
        <w:jc w:val="both"/>
        <w:rPr>
          <w:szCs w:val="28"/>
        </w:rPr>
      </w:pPr>
    </w:p>
    <w:p w:rsidR="00AF05E3" w:rsidRPr="00B43A93" w:rsidRDefault="00AF05E3" w:rsidP="00AF05E3">
      <w:pPr>
        <w:widowControl w:val="0"/>
        <w:autoSpaceDE w:val="0"/>
        <w:autoSpaceDN w:val="0"/>
        <w:adjustRightInd w:val="0"/>
        <w:ind w:firstLine="711"/>
        <w:jc w:val="both"/>
        <w:rPr>
          <w:b/>
          <w:bCs/>
          <w:szCs w:val="28"/>
        </w:rPr>
      </w:pPr>
      <w:r w:rsidRPr="00B43A93">
        <w:rPr>
          <w:b/>
          <w:bCs/>
          <w:szCs w:val="28"/>
        </w:rPr>
        <w:t xml:space="preserve">VI. Экономическая и финансовая основа территориального </w:t>
      </w:r>
    </w:p>
    <w:p w:rsidR="00AF05E3" w:rsidRDefault="00AF05E3" w:rsidP="00AF05E3">
      <w:pPr>
        <w:widowControl w:val="0"/>
        <w:autoSpaceDE w:val="0"/>
        <w:autoSpaceDN w:val="0"/>
        <w:adjustRightInd w:val="0"/>
        <w:ind w:firstLine="2928"/>
        <w:jc w:val="both"/>
        <w:rPr>
          <w:b/>
          <w:bCs/>
          <w:szCs w:val="28"/>
        </w:rPr>
      </w:pPr>
      <w:r w:rsidRPr="00B43A93">
        <w:rPr>
          <w:b/>
          <w:bCs/>
          <w:szCs w:val="28"/>
        </w:rPr>
        <w:t xml:space="preserve">общественного самоуправления. </w:t>
      </w:r>
    </w:p>
    <w:p w:rsidR="00AF05E3" w:rsidRPr="00B43A93" w:rsidRDefault="00AF05E3" w:rsidP="00AF05E3">
      <w:pPr>
        <w:widowControl w:val="0"/>
        <w:autoSpaceDE w:val="0"/>
        <w:autoSpaceDN w:val="0"/>
        <w:adjustRightInd w:val="0"/>
        <w:ind w:firstLine="2928"/>
        <w:jc w:val="both"/>
        <w:rPr>
          <w:b/>
          <w:bCs/>
          <w:szCs w:val="28"/>
        </w:rPr>
      </w:pPr>
    </w:p>
    <w:p w:rsidR="00AF05E3" w:rsidRPr="00B43A93" w:rsidRDefault="00AF05E3" w:rsidP="00AF05E3">
      <w:pPr>
        <w:widowControl w:val="0"/>
        <w:autoSpaceDE w:val="0"/>
        <w:autoSpaceDN w:val="0"/>
        <w:adjustRightInd w:val="0"/>
        <w:ind w:firstLine="711"/>
        <w:jc w:val="both"/>
        <w:rPr>
          <w:szCs w:val="28"/>
        </w:rPr>
      </w:pPr>
      <w:r w:rsidRPr="00B43A93">
        <w:rPr>
          <w:szCs w:val="28"/>
        </w:rPr>
        <w:t xml:space="preserve">6.1. К собственности ТОСа относятся </w:t>
      </w:r>
      <w:r>
        <w:rPr>
          <w:szCs w:val="28"/>
        </w:rPr>
        <w:t xml:space="preserve">денежные средства и имущество, </w:t>
      </w:r>
      <w:r w:rsidRPr="00B43A93">
        <w:rPr>
          <w:szCs w:val="28"/>
        </w:rPr>
        <w:t xml:space="preserve">передаваемое им органами местного самоуправления, иными субъектами, а также </w:t>
      </w:r>
      <w:r>
        <w:rPr>
          <w:szCs w:val="28"/>
        </w:rPr>
        <w:t xml:space="preserve"> </w:t>
      </w:r>
      <w:r w:rsidRPr="00B43A93">
        <w:rPr>
          <w:szCs w:val="28"/>
        </w:rPr>
        <w:t>имущество, создаваемое или приобретаемое за счет собственных средств.</w:t>
      </w:r>
    </w:p>
    <w:p w:rsidR="00AF05E3" w:rsidRPr="00B43A93" w:rsidRDefault="00AF05E3" w:rsidP="00AF05E3">
      <w:pPr>
        <w:widowControl w:val="0"/>
        <w:autoSpaceDE w:val="0"/>
        <w:autoSpaceDN w:val="0"/>
        <w:adjustRightInd w:val="0"/>
        <w:ind w:firstLine="697"/>
        <w:jc w:val="both"/>
        <w:rPr>
          <w:szCs w:val="28"/>
        </w:rPr>
      </w:pPr>
      <w:r w:rsidRPr="00B43A93">
        <w:rPr>
          <w:szCs w:val="28"/>
        </w:rPr>
        <w:t xml:space="preserve">6.2. Источниками формирования имущества </w:t>
      </w:r>
      <w:r>
        <w:rPr>
          <w:szCs w:val="28"/>
        </w:rPr>
        <w:t xml:space="preserve">ТОСа, наделенного правами </w:t>
      </w:r>
      <w:r w:rsidRPr="00B43A93">
        <w:rPr>
          <w:szCs w:val="28"/>
        </w:rPr>
        <w:t xml:space="preserve">юридического лица. также могут являться: </w:t>
      </w:r>
    </w:p>
    <w:p w:rsidR="00AF05E3" w:rsidRPr="00B43A93" w:rsidRDefault="00AF05E3" w:rsidP="00AF05E3">
      <w:pPr>
        <w:widowControl w:val="0"/>
        <w:autoSpaceDE w:val="0"/>
        <w:autoSpaceDN w:val="0"/>
        <w:adjustRightInd w:val="0"/>
        <w:ind w:firstLine="745"/>
        <w:jc w:val="both"/>
        <w:rPr>
          <w:szCs w:val="28"/>
        </w:rPr>
      </w:pPr>
      <w:r w:rsidRPr="00B43A93">
        <w:rPr>
          <w:szCs w:val="28"/>
        </w:rPr>
        <w:t xml:space="preserve">- добровольные взносы и пожертвования; </w:t>
      </w:r>
    </w:p>
    <w:p w:rsidR="00AF05E3" w:rsidRPr="00B43A93" w:rsidRDefault="00AF05E3" w:rsidP="00AF05E3">
      <w:pPr>
        <w:widowControl w:val="0"/>
        <w:autoSpaceDE w:val="0"/>
        <w:autoSpaceDN w:val="0"/>
        <w:adjustRightInd w:val="0"/>
        <w:ind w:firstLine="735"/>
        <w:jc w:val="both"/>
        <w:rPr>
          <w:szCs w:val="28"/>
        </w:rPr>
      </w:pPr>
      <w:r w:rsidRPr="00B43A93">
        <w:rPr>
          <w:szCs w:val="28"/>
        </w:rPr>
        <w:t xml:space="preserve">- доходы от предпринимательской деятельности; </w:t>
      </w:r>
    </w:p>
    <w:p w:rsidR="00AF05E3" w:rsidRPr="00B43A93" w:rsidRDefault="00AF05E3" w:rsidP="00AF05E3">
      <w:pPr>
        <w:widowControl w:val="0"/>
        <w:autoSpaceDE w:val="0"/>
        <w:autoSpaceDN w:val="0"/>
        <w:adjustRightInd w:val="0"/>
        <w:ind w:firstLine="735"/>
        <w:jc w:val="both"/>
        <w:rPr>
          <w:szCs w:val="28"/>
        </w:rPr>
      </w:pPr>
      <w:r w:rsidRPr="00B43A93">
        <w:rPr>
          <w:szCs w:val="28"/>
        </w:rPr>
        <w:t xml:space="preserve">- доходы от гражданско-правовых сделок; </w:t>
      </w:r>
    </w:p>
    <w:p w:rsidR="00AF05E3" w:rsidRPr="00B43A93" w:rsidRDefault="00AF05E3" w:rsidP="00AF05E3">
      <w:pPr>
        <w:widowControl w:val="0"/>
        <w:autoSpaceDE w:val="0"/>
        <w:autoSpaceDN w:val="0"/>
        <w:adjustRightInd w:val="0"/>
        <w:ind w:firstLine="735"/>
        <w:jc w:val="both"/>
        <w:rPr>
          <w:szCs w:val="28"/>
        </w:rPr>
      </w:pPr>
      <w:r w:rsidRPr="00B43A93">
        <w:rPr>
          <w:szCs w:val="28"/>
        </w:rPr>
        <w:t xml:space="preserve">- другие не запрещенные законом поступления. </w:t>
      </w:r>
    </w:p>
    <w:p w:rsidR="00AF05E3" w:rsidRPr="00B43A93" w:rsidRDefault="00AF05E3" w:rsidP="00AF05E3">
      <w:pPr>
        <w:widowControl w:val="0"/>
        <w:autoSpaceDE w:val="0"/>
        <w:autoSpaceDN w:val="0"/>
        <w:adjustRightInd w:val="0"/>
        <w:ind w:firstLine="707"/>
        <w:jc w:val="both"/>
        <w:rPr>
          <w:szCs w:val="28"/>
        </w:rPr>
      </w:pPr>
      <w:r w:rsidRPr="00B43A93">
        <w:rPr>
          <w:szCs w:val="28"/>
        </w:rPr>
        <w:t>Владение, пользование и распоряжение собстве</w:t>
      </w:r>
      <w:r>
        <w:rPr>
          <w:szCs w:val="28"/>
        </w:rPr>
        <w:t xml:space="preserve">нностью ТОСа, а в период между  </w:t>
      </w:r>
      <w:r w:rsidRPr="00B43A93">
        <w:rPr>
          <w:szCs w:val="28"/>
        </w:rPr>
        <w:t>их созывами согласно Уставу в отношении собственност</w:t>
      </w:r>
      <w:r>
        <w:rPr>
          <w:szCs w:val="28"/>
        </w:rPr>
        <w:t xml:space="preserve">и ТОСа правомочия собственника </w:t>
      </w:r>
      <w:r w:rsidRPr="00B43A93">
        <w:rPr>
          <w:szCs w:val="28"/>
        </w:rPr>
        <w:t xml:space="preserve">осуществляют его исполнительные органы. </w:t>
      </w:r>
    </w:p>
    <w:p w:rsidR="00AF05E3" w:rsidRPr="00B43A93" w:rsidRDefault="00AF05E3" w:rsidP="00AF05E3">
      <w:pPr>
        <w:widowControl w:val="0"/>
        <w:autoSpaceDE w:val="0"/>
        <w:autoSpaceDN w:val="0"/>
        <w:adjustRightInd w:val="0"/>
        <w:ind w:firstLine="721"/>
        <w:jc w:val="both"/>
        <w:rPr>
          <w:szCs w:val="28"/>
        </w:rPr>
      </w:pPr>
      <w:r w:rsidRPr="00B43A93">
        <w:rPr>
          <w:szCs w:val="28"/>
        </w:rPr>
        <w:t>6.3. Распоряжение собственностью ТОСа производится в порядке, уст</w:t>
      </w:r>
      <w:r>
        <w:rPr>
          <w:szCs w:val="28"/>
        </w:rPr>
        <w:t xml:space="preserve">ановленном </w:t>
      </w:r>
      <w:r w:rsidRPr="00B43A93">
        <w:rPr>
          <w:szCs w:val="28"/>
        </w:rPr>
        <w:t xml:space="preserve">действующим законодательством. </w:t>
      </w:r>
    </w:p>
    <w:p w:rsidR="00AF05E3" w:rsidRPr="00B43A93" w:rsidRDefault="00AF05E3" w:rsidP="00AF05E3">
      <w:pPr>
        <w:widowControl w:val="0"/>
        <w:autoSpaceDE w:val="0"/>
        <w:autoSpaceDN w:val="0"/>
        <w:adjustRightInd w:val="0"/>
        <w:ind w:firstLine="716"/>
        <w:jc w:val="both"/>
        <w:rPr>
          <w:szCs w:val="28"/>
        </w:rPr>
      </w:pPr>
      <w:r w:rsidRPr="00B43A93">
        <w:rPr>
          <w:szCs w:val="28"/>
        </w:rPr>
        <w:t>6.4. Общее собрание или конференции жителе</w:t>
      </w:r>
      <w:r>
        <w:rPr>
          <w:szCs w:val="28"/>
        </w:rPr>
        <w:t xml:space="preserve">й ТОСа, а также исполнительный </w:t>
      </w:r>
      <w:r w:rsidRPr="00B43A93">
        <w:rPr>
          <w:szCs w:val="28"/>
        </w:rPr>
        <w:t>орган вправе вносить предложения в органы государствен</w:t>
      </w:r>
      <w:r>
        <w:rPr>
          <w:szCs w:val="28"/>
        </w:rPr>
        <w:t xml:space="preserve">ной власти республики и органы </w:t>
      </w:r>
      <w:r w:rsidRPr="00B43A93">
        <w:rPr>
          <w:szCs w:val="28"/>
        </w:rPr>
        <w:t>местного самоуправления о передаче или продаже в соб</w:t>
      </w:r>
      <w:r>
        <w:rPr>
          <w:szCs w:val="28"/>
        </w:rPr>
        <w:t xml:space="preserve">ственность ТОСа имущества </w:t>
      </w:r>
      <w:r w:rsidRPr="00B43A93">
        <w:rPr>
          <w:szCs w:val="28"/>
        </w:rPr>
        <w:t xml:space="preserve">предприятий, </w:t>
      </w:r>
      <w:r w:rsidRPr="00B43A93">
        <w:rPr>
          <w:szCs w:val="28"/>
        </w:rPr>
        <w:lastRenderedPageBreak/>
        <w:t xml:space="preserve">организаций, учреждений, их структурных </w:t>
      </w:r>
      <w:r>
        <w:rPr>
          <w:szCs w:val="28"/>
        </w:rPr>
        <w:t xml:space="preserve">подразделений и иных объектов, </w:t>
      </w:r>
      <w:r w:rsidRPr="00B43A93">
        <w:rPr>
          <w:szCs w:val="28"/>
        </w:rPr>
        <w:t>относящихся к государственной или муниципальной</w:t>
      </w:r>
      <w:r>
        <w:rPr>
          <w:szCs w:val="28"/>
        </w:rPr>
        <w:t xml:space="preserve"> собственности, если они имеют </w:t>
      </w:r>
      <w:r w:rsidRPr="00B43A93">
        <w:rPr>
          <w:szCs w:val="28"/>
        </w:rPr>
        <w:t>важное значение для обеспечения коммунально-бытовых, социально-ку</w:t>
      </w:r>
      <w:r>
        <w:rPr>
          <w:szCs w:val="28"/>
        </w:rPr>
        <w:t xml:space="preserve">льтурных и иных </w:t>
      </w:r>
      <w:r w:rsidRPr="00B43A93">
        <w:rPr>
          <w:szCs w:val="28"/>
        </w:rPr>
        <w:t xml:space="preserve">нужд населения соответствующей территории. </w:t>
      </w:r>
    </w:p>
    <w:p w:rsidR="00AF05E3" w:rsidRPr="00B43A93" w:rsidRDefault="00AF05E3" w:rsidP="00AF05E3">
      <w:pPr>
        <w:widowControl w:val="0"/>
        <w:autoSpaceDE w:val="0"/>
        <w:autoSpaceDN w:val="0"/>
        <w:adjustRightInd w:val="0"/>
        <w:ind w:firstLine="702"/>
        <w:jc w:val="both"/>
        <w:rPr>
          <w:szCs w:val="28"/>
        </w:rPr>
      </w:pPr>
      <w:r w:rsidRPr="00B43A93">
        <w:rPr>
          <w:szCs w:val="28"/>
        </w:rPr>
        <w:t>6.5. Финансовые средства ТОСа могут состоять и</w:t>
      </w:r>
      <w:r>
        <w:rPr>
          <w:szCs w:val="28"/>
        </w:rPr>
        <w:t xml:space="preserve">з собственных средств, заемных </w:t>
      </w:r>
      <w:r w:rsidRPr="00B43A93">
        <w:rPr>
          <w:szCs w:val="28"/>
        </w:rPr>
        <w:t>средств, средств, передаваемых им по договорам орг</w:t>
      </w:r>
      <w:r>
        <w:rPr>
          <w:szCs w:val="28"/>
        </w:rPr>
        <w:t xml:space="preserve">анами местного самоуправления, </w:t>
      </w:r>
      <w:r w:rsidRPr="00B43A93">
        <w:rPr>
          <w:szCs w:val="28"/>
        </w:rPr>
        <w:t xml:space="preserve">средств из иных источников, не запрещенных действующим законодательством. </w:t>
      </w:r>
    </w:p>
    <w:p w:rsidR="00AF05E3" w:rsidRPr="00B43A93" w:rsidRDefault="00AF05E3" w:rsidP="00AF05E3">
      <w:pPr>
        <w:widowControl w:val="0"/>
        <w:autoSpaceDE w:val="0"/>
        <w:autoSpaceDN w:val="0"/>
        <w:adjustRightInd w:val="0"/>
        <w:ind w:firstLine="717"/>
        <w:jc w:val="both"/>
        <w:rPr>
          <w:szCs w:val="28"/>
        </w:rPr>
      </w:pPr>
      <w:r w:rsidRPr="00B43A93">
        <w:rPr>
          <w:szCs w:val="28"/>
        </w:rPr>
        <w:t xml:space="preserve">Собственные финансовые ресурсы образуются </w:t>
      </w:r>
      <w:r>
        <w:rPr>
          <w:szCs w:val="28"/>
        </w:rPr>
        <w:t xml:space="preserve">за счет доходов от собственной </w:t>
      </w:r>
      <w:r w:rsidRPr="00B43A93">
        <w:rPr>
          <w:szCs w:val="28"/>
        </w:rPr>
        <w:t>предпринимательской деятельности ТОСа, средст</w:t>
      </w:r>
      <w:r>
        <w:rPr>
          <w:szCs w:val="28"/>
        </w:rPr>
        <w:t xml:space="preserve">в, котируемых из поселенческого </w:t>
      </w:r>
      <w:r w:rsidRPr="00B43A93">
        <w:rPr>
          <w:szCs w:val="28"/>
        </w:rPr>
        <w:t>бюджета, кооперированных на добровольной основе средств гр</w:t>
      </w:r>
      <w:r>
        <w:rPr>
          <w:szCs w:val="28"/>
        </w:rPr>
        <w:t xml:space="preserve">аждан, доходов от иной </w:t>
      </w:r>
      <w:r w:rsidRPr="00B43A93">
        <w:rPr>
          <w:szCs w:val="28"/>
        </w:rPr>
        <w:t xml:space="preserve">деятельности, не запрещенной законодательством. </w:t>
      </w:r>
    </w:p>
    <w:p w:rsidR="00AF05E3" w:rsidRPr="00B43A93" w:rsidRDefault="00AF05E3" w:rsidP="00AF05E3">
      <w:pPr>
        <w:widowControl w:val="0"/>
        <w:autoSpaceDE w:val="0"/>
        <w:autoSpaceDN w:val="0"/>
        <w:adjustRightInd w:val="0"/>
        <w:ind w:firstLine="702"/>
        <w:jc w:val="both"/>
        <w:rPr>
          <w:szCs w:val="28"/>
        </w:rPr>
      </w:pPr>
      <w:r w:rsidRPr="00B43A93">
        <w:rPr>
          <w:szCs w:val="28"/>
        </w:rPr>
        <w:t>Исполнительный орган самостоятельно испол</w:t>
      </w:r>
      <w:r>
        <w:rPr>
          <w:szCs w:val="28"/>
        </w:rPr>
        <w:t xml:space="preserve">ьзует имеющиеся в распоряжении </w:t>
      </w:r>
      <w:r w:rsidRPr="00B43A93">
        <w:rPr>
          <w:szCs w:val="28"/>
        </w:rPr>
        <w:t>ТОСа финансовые средства в соответствии с ус</w:t>
      </w:r>
      <w:r>
        <w:rPr>
          <w:szCs w:val="28"/>
        </w:rPr>
        <w:t xml:space="preserve">тавными целями и направлениями </w:t>
      </w:r>
      <w:r w:rsidRPr="00B43A93">
        <w:rPr>
          <w:szCs w:val="28"/>
        </w:rPr>
        <w:t xml:space="preserve">деятельности ТОСа. </w:t>
      </w:r>
    </w:p>
    <w:p w:rsidR="00AF05E3" w:rsidRPr="00B43A93" w:rsidRDefault="00AF05E3" w:rsidP="00AF05E3">
      <w:pPr>
        <w:widowControl w:val="0"/>
        <w:autoSpaceDE w:val="0"/>
        <w:autoSpaceDN w:val="0"/>
        <w:adjustRightInd w:val="0"/>
        <w:ind w:firstLine="707"/>
        <w:jc w:val="both"/>
        <w:rPr>
          <w:szCs w:val="28"/>
        </w:rPr>
      </w:pPr>
      <w:r w:rsidRPr="00B43A93">
        <w:rPr>
          <w:szCs w:val="28"/>
        </w:rPr>
        <w:t>Контроль за поступлением и расходованием фин</w:t>
      </w:r>
      <w:r>
        <w:rPr>
          <w:szCs w:val="28"/>
        </w:rPr>
        <w:t xml:space="preserve">ансовых средств осуществляется </w:t>
      </w:r>
      <w:r w:rsidRPr="00B43A93">
        <w:rPr>
          <w:szCs w:val="28"/>
        </w:rPr>
        <w:t>контрольно-ревизионным органом (ревизором), а также и</w:t>
      </w:r>
      <w:r>
        <w:rPr>
          <w:szCs w:val="28"/>
        </w:rPr>
        <w:t xml:space="preserve">ными органами в соответствии с </w:t>
      </w:r>
      <w:r w:rsidRPr="00B43A93">
        <w:rPr>
          <w:szCs w:val="28"/>
        </w:rPr>
        <w:t xml:space="preserve">законодательством. </w:t>
      </w:r>
    </w:p>
    <w:p w:rsidR="00AF05E3" w:rsidRPr="00B43A93" w:rsidRDefault="00AF05E3" w:rsidP="00AF05E3">
      <w:pPr>
        <w:widowControl w:val="0"/>
        <w:autoSpaceDE w:val="0"/>
        <w:autoSpaceDN w:val="0"/>
        <w:adjustRightInd w:val="0"/>
        <w:ind w:firstLine="697"/>
        <w:jc w:val="both"/>
        <w:rPr>
          <w:szCs w:val="28"/>
        </w:rPr>
      </w:pPr>
      <w:r w:rsidRPr="00B43A93">
        <w:rPr>
          <w:szCs w:val="28"/>
        </w:rPr>
        <w:t>6.6. Расходы на содержание исполнительного орга</w:t>
      </w:r>
      <w:r>
        <w:rPr>
          <w:szCs w:val="28"/>
        </w:rPr>
        <w:t xml:space="preserve">на ТОСа осуществляются за счет </w:t>
      </w:r>
      <w:r w:rsidRPr="00B43A93">
        <w:rPr>
          <w:szCs w:val="28"/>
        </w:rPr>
        <w:t xml:space="preserve">собственных средств ТОСа. </w:t>
      </w:r>
    </w:p>
    <w:p w:rsidR="00AF05E3" w:rsidRPr="00B43A93" w:rsidRDefault="00AF05E3" w:rsidP="00AF05E3">
      <w:pPr>
        <w:widowControl w:val="0"/>
        <w:autoSpaceDE w:val="0"/>
        <w:autoSpaceDN w:val="0"/>
        <w:adjustRightInd w:val="0"/>
        <w:ind w:firstLine="711"/>
        <w:jc w:val="both"/>
        <w:rPr>
          <w:szCs w:val="28"/>
        </w:rPr>
      </w:pPr>
      <w:r w:rsidRPr="00B43A93">
        <w:rPr>
          <w:szCs w:val="28"/>
        </w:rPr>
        <w:t xml:space="preserve">6.7. ТОС по решению общего собрания или </w:t>
      </w:r>
      <w:r>
        <w:rPr>
          <w:szCs w:val="28"/>
        </w:rPr>
        <w:t xml:space="preserve">конференции жителей ТОСа вправе </w:t>
      </w:r>
      <w:r w:rsidRPr="00B43A93">
        <w:rPr>
          <w:szCs w:val="28"/>
        </w:rPr>
        <w:t>осуществлять предпринимательскую деятельно</w:t>
      </w:r>
      <w:r>
        <w:rPr>
          <w:szCs w:val="28"/>
        </w:rPr>
        <w:t xml:space="preserve">сть, прибыль от которой должна  </w:t>
      </w:r>
      <w:r w:rsidRPr="00B43A93">
        <w:rPr>
          <w:szCs w:val="28"/>
        </w:rPr>
        <w:t xml:space="preserve">использоваться исключительно на уставные цели соответствующего ТОСа. </w:t>
      </w:r>
    </w:p>
    <w:p w:rsidR="00AF05E3" w:rsidRDefault="00AF05E3" w:rsidP="00AF05E3">
      <w:pPr>
        <w:widowControl w:val="0"/>
        <w:autoSpaceDE w:val="0"/>
        <w:autoSpaceDN w:val="0"/>
        <w:adjustRightInd w:val="0"/>
        <w:ind w:firstLine="693"/>
        <w:jc w:val="both"/>
        <w:rPr>
          <w:szCs w:val="28"/>
        </w:rPr>
      </w:pPr>
      <w:r w:rsidRPr="00B43A93">
        <w:rPr>
          <w:szCs w:val="28"/>
        </w:rPr>
        <w:t>Предпринимательская деятельность Т</w:t>
      </w:r>
      <w:r>
        <w:rPr>
          <w:szCs w:val="28"/>
        </w:rPr>
        <w:t xml:space="preserve">ОСа может осуществляться через </w:t>
      </w:r>
      <w:r w:rsidRPr="00B43A93">
        <w:rPr>
          <w:szCs w:val="28"/>
        </w:rPr>
        <w:t xml:space="preserve">учреждаемые им в установленном порядке организации. </w:t>
      </w:r>
    </w:p>
    <w:p w:rsidR="00AF05E3" w:rsidRPr="00B43A93" w:rsidRDefault="00AF05E3" w:rsidP="00AF05E3">
      <w:pPr>
        <w:widowControl w:val="0"/>
        <w:autoSpaceDE w:val="0"/>
        <w:autoSpaceDN w:val="0"/>
        <w:adjustRightInd w:val="0"/>
        <w:ind w:firstLine="693"/>
        <w:jc w:val="both"/>
        <w:rPr>
          <w:szCs w:val="28"/>
        </w:rPr>
      </w:pPr>
    </w:p>
    <w:p w:rsidR="00AF05E3" w:rsidRPr="00B43A93" w:rsidRDefault="00AF05E3" w:rsidP="00AF05E3">
      <w:pPr>
        <w:widowControl w:val="0"/>
        <w:autoSpaceDE w:val="0"/>
        <w:autoSpaceDN w:val="0"/>
        <w:adjustRightInd w:val="0"/>
        <w:ind w:firstLine="1899"/>
        <w:jc w:val="both"/>
        <w:rPr>
          <w:b/>
          <w:bCs/>
          <w:szCs w:val="28"/>
        </w:rPr>
      </w:pPr>
      <w:r w:rsidRPr="00B43A93">
        <w:rPr>
          <w:b/>
          <w:bCs/>
          <w:szCs w:val="28"/>
        </w:rPr>
        <w:t xml:space="preserve">VII. Прекращение деятельности территориального </w:t>
      </w:r>
    </w:p>
    <w:p w:rsidR="00AF05E3" w:rsidRDefault="00AF05E3" w:rsidP="00AF05E3">
      <w:pPr>
        <w:widowControl w:val="0"/>
        <w:autoSpaceDE w:val="0"/>
        <w:autoSpaceDN w:val="0"/>
        <w:adjustRightInd w:val="0"/>
        <w:ind w:firstLine="2928"/>
        <w:jc w:val="both"/>
        <w:rPr>
          <w:b/>
          <w:bCs/>
          <w:szCs w:val="28"/>
        </w:rPr>
      </w:pPr>
      <w:r w:rsidRPr="00B43A93">
        <w:rPr>
          <w:b/>
          <w:bCs/>
          <w:szCs w:val="28"/>
        </w:rPr>
        <w:t xml:space="preserve">общественного самоуправления. </w:t>
      </w:r>
    </w:p>
    <w:p w:rsidR="00AF05E3" w:rsidRPr="00B43A93" w:rsidRDefault="00AF05E3" w:rsidP="00AF05E3">
      <w:pPr>
        <w:widowControl w:val="0"/>
        <w:autoSpaceDE w:val="0"/>
        <w:autoSpaceDN w:val="0"/>
        <w:adjustRightInd w:val="0"/>
        <w:ind w:firstLine="2928"/>
        <w:jc w:val="both"/>
        <w:rPr>
          <w:b/>
          <w:bCs/>
          <w:szCs w:val="28"/>
        </w:rPr>
      </w:pPr>
    </w:p>
    <w:p w:rsidR="00AF05E3" w:rsidRPr="00B43A93" w:rsidRDefault="00AF05E3" w:rsidP="00AF05E3">
      <w:pPr>
        <w:widowControl w:val="0"/>
        <w:autoSpaceDE w:val="0"/>
        <w:autoSpaceDN w:val="0"/>
        <w:adjustRightInd w:val="0"/>
        <w:jc w:val="both"/>
        <w:rPr>
          <w:szCs w:val="28"/>
        </w:rPr>
      </w:pPr>
      <w:r w:rsidRPr="00B43A93">
        <w:rPr>
          <w:szCs w:val="28"/>
        </w:rPr>
        <w:t>7.1. Деятельность ТОСа прекращается(путем реорганизации или ликвидации) по решен</w:t>
      </w:r>
      <w:r>
        <w:rPr>
          <w:szCs w:val="28"/>
        </w:rPr>
        <w:t xml:space="preserve">ию </w:t>
      </w:r>
      <w:r w:rsidRPr="00B43A93">
        <w:rPr>
          <w:szCs w:val="28"/>
        </w:rPr>
        <w:t xml:space="preserve">общего собрания, конференции жителей ТОСа или по решению суда. </w:t>
      </w:r>
    </w:p>
    <w:p w:rsidR="00AF05E3" w:rsidRPr="00B43A93" w:rsidRDefault="00AF05E3" w:rsidP="00AF05E3">
      <w:pPr>
        <w:widowControl w:val="0"/>
        <w:autoSpaceDE w:val="0"/>
        <w:autoSpaceDN w:val="0"/>
        <w:adjustRightInd w:val="0"/>
        <w:ind w:firstLine="730"/>
        <w:jc w:val="both"/>
        <w:rPr>
          <w:szCs w:val="28"/>
        </w:rPr>
      </w:pPr>
      <w:r w:rsidRPr="00B43A93">
        <w:rPr>
          <w:szCs w:val="28"/>
        </w:rPr>
        <w:t xml:space="preserve">7.2. Полномочия органов ТОСа прекращаются досрочно в следующих случаях: </w:t>
      </w:r>
    </w:p>
    <w:p w:rsidR="00AF05E3" w:rsidRPr="00B43A93" w:rsidRDefault="00AF05E3" w:rsidP="00AF05E3">
      <w:pPr>
        <w:widowControl w:val="0"/>
        <w:autoSpaceDE w:val="0"/>
        <w:autoSpaceDN w:val="0"/>
        <w:adjustRightInd w:val="0"/>
        <w:ind w:firstLine="712"/>
        <w:jc w:val="both"/>
        <w:rPr>
          <w:szCs w:val="28"/>
        </w:rPr>
      </w:pPr>
      <w:r w:rsidRPr="00B43A93">
        <w:rPr>
          <w:szCs w:val="28"/>
        </w:rPr>
        <w:t>1) неоднократного нарушения действующего за</w:t>
      </w:r>
      <w:r>
        <w:rPr>
          <w:szCs w:val="28"/>
        </w:rPr>
        <w:t xml:space="preserve">конодательства (по предложению </w:t>
      </w:r>
      <w:r w:rsidRPr="00B43A93">
        <w:rPr>
          <w:szCs w:val="28"/>
        </w:rPr>
        <w:t xml:space="preserve">администрации сельского поселения) </w:t>
      </w:r>
    </w:p>
    <w:p w:rsidR="00AF05E3" w:rsidRPr="00B43A93" w:rsidRDefault="00AF05E3" w:rsidP="00AF05E3">
      <w:pPr>
        <w:widowControl w:val="0"/>
        <w:autoSpaceDE w:val="0"/>
        <w:autoSpaceDN w:val="0"/>
        <w:adjustRightInd w:val="0"/>
        <w:ind w:firstLine="721"/>
        <w:jc w:val="both"/>
        <w:rPr>
          <w:szCs w:val="28"/>
        </w:rPr>
      </w:pPr>
      <w:r w:rsidRPr="00B43A93">
        <w:rPr>
          <w:szCs w:val="28"/>
        </w:rPr>
        <w:t xml:space="preserve">2) по решению общего собрания, конференции о самороспуске; </w:t>
      </w:r>
    </w:p>
    <w:p w:rsidR="00AF05E3" w:rsidRPr="00B43A93" w:rsidRDefault="00AF05E3" w:rsidP="00AF05E3">
      <w:pPr>
        <w:widowControl w:val="0"/>
        <w:autoSpaceDE w:val="0"/>
        <w:autoSpaceDN w:val="0"/>
        <w:adjustRightInd w:val="0"/>
        <w:ind w:firstLine="721"/>
        <w:jc w:val="both"/>
        <w:rPr>
          <w:szCs w:val="28"/>
        </w:rPr>
      </w:pPr>
      <w:r w:rsidRPr="00B43A93">
        <w:rPr>
          <w:szCs w:val="28"/>
        </w:rPr>
        <w:t xml:space="preserve">3) по инициативе жителей территории числом не менее 50% от общего числа; </w:t>
      </w:r>
    </w:p>
    <w:p w:rsidR="00AF05E3" w:rsidRPr="00B43A93" w:rsidRDefault="00AF05E3" w:rsidP="00AF05E3">
      <w:pPr>
        <w:widowControl w:val="0"/>
        <w:autoSpaceDE w:val="0"/>
        <w:autoSpaceDN w:val="0"/>
        <w:adjustRightInd w:val="0"/>
        <w:ind w:firstLine="721"/>
        <w:jc w:val="both"/>
        <w:rPr>
          <w:szCs w:val="28"/>
        </w:rPr>
      </w:pPr>
      <w:r w:rsidRPr="00B43A93">
        <w:rPr>
          <w:szCs w:val="28"/>
        </w:rPr>
        <w:t xml:space="preserve">4) иных случаях в соответствии с законодательством. </w:t>
      </w:r>
    </w:p>
    <w:p w:rsidR="00AF05E3" w:rsidRPr="00B43A93" w:rsidRDefault="00AF05E3" w:rsidP="00AF05E3">
      <w:pPr>
        <w:widowControl w:val="0"/>
        <w:autoSpaceDE w:val="0"/>
        <w:autoSpaceDN w:val="0"/>
        <w:adjustRightInd w:val="0"/>
        <w:ind w:firstLine="707"/>
        <w:jc w:val="both"/>
        <w:rPr>
          <w:szCs w:val="28"/>
        </w:rPr>
      </w:pPr>
      <w:r w:rsidRPr="00B43A93">
        <w:rPr>
          <w:szCs w:val="28"/>
        </w:rPr>
        <w:t>7.3. Решение общего собрания, конференции о прекращении полномочий ор</w:t>
      </w:r>
      <w:r>
        <w:rPr>
          <w:szCs w:val="28"/>
        </w:rPr>
        <w:t xml:space="preserve">гана </w:t>
      </w:r>
      <w:r w:rsidRPr="00B43A93">
        <w:rPr>
          <w:szCs w:val="28"/>
        </w:rPr>
        <w:t>территориального общественного самоуправления может быть обжаловано в суд.</w:t>
      </w:r>
    </w:p>
    <w:p w:rsidR="00AF05E3" w:rsidRPr="00B43A93" w:rsidRDefault="00AF05E3" w:rsidP="00AF05E3">
      <w:pPr>
        <w:widowControl w:val="0"/>
        <w:autoSpaceDE w:val="0"/>
        <w:autoSpaceDN w:val="0"/>
        <w:adjustRightInd w:val="0"/>
        <w:jc w:val="both"/>
        <w:rPr>
          <w:szCs w:val="28"/>
        </w:rPr>
      </w:pPr>
    </w:p>
    <w:p w:rsidR="00AF05E3" w:rsidRPr="00B43A93" w:rsidRDefault="00AF05E3" w:rsidP="00AF05E3">
      <w:pPr>
        <w:widowControl w:val="0"/>
        <w:autoSpaceDE w:val="0"/>
        <w:autoSpaceDN w:val="0"/>
        <w:adjustRightInd w:val="0"/>
        <w:ind w:firstLine="711"/>
        <w:jc w:val="both"/>
        <w:rPr>
          <w:szCs w:val="28"/>
        </w:rPr>
      </w:pPr>
    </w:p>
    <w:p w:rsidR="00AF05E3" w:rsidRPr="00B43A93" w:rsidRDefault="00AF05E3" w:rsidP="00AF05E3">
      <w:pPr>
        <w:widowControl w:val="0"/>
        <w:autoSpaceDE w:val="0"/>
        <w:autoSpaceDN w:val="0"/>
        <w:adjustRightInd w:val="0"/>
        <w:jc w:val="both"/>
        <w:rPr>
          <w:szCs w:val="28"/>
        </w:rPr>
      </w:pPr>
    </w:p>
    <w:p w:rsidR="00AF05E3" w:rsidRPr="00B43A93" w:rsidRDefault="00AF05E3" w:rsidP="00AF05E3">
      <w:pPr>
        <w:widowControl w:val="0"/>
        <w:autoSpaceDE w:val="0"/>
        <w:autoSpaceDN w:val="0"/>
        <w:adjustRightInd w:val="0"/>
        <w:jc w:val="both"/>
        <w:rPr>
          <w:szCs w:val="28"/>
        </w:rPr>
      </w:pPr>
    </w:p>
    <w:p w:rsidR="00AF05E3" w:rsidRPr="00B43A93" w:rsidRDefault="00AF05E3" w:rsidP="00AF05E3">
      <w:pPr>
        <w:widowControl w:val="0"/>
        <w:autoSpaceDE w:val="0"/>
        <w:autoSpaceDN w:val="0"/>
        <w:adjustRightInd w:val="0"/>
        <w:jc w:val="both"/>
        <w:rPr>
          <w:szCs w:val="28"/>
        </w:rPr>
      </w:pPr>
    </w:p>
    <w:p w:rsidR="00AF05E3" w:rsidRPr="00B43A93" w:rsidRDefault="00AF05E3" w:rsidP="00AF05E3">
      <w:pPr>
        <w:widowControl w:val="0"/>
        <w:autoSpaceDE w:val="0"/>
        <w:autoSpaceDN w:val="0"/>
        <w:adjustRightInd w:val="0"/>
        <w:jc w:val="both"/>
        <w:rPr>
          <w:szCs w:val="28"/>
        </w:rPr>
      </w:pPr>
    </w:p>
    <w:p w:rsidR="00AF05E3" w:rsidRPr="00B43A93" w:rsidRDefault="00AF05E3" w:rsidP="00AF05E3">
      <w:pPr>
        <w:widowControl w:val="0"/>
        <w:autoSpaceDE w:val="0"/>
        <w:autoSpaceDN w:val="0"/>
        <w:adjustRightInd w:val="0"/>
        <w:ind w:firstLine="712"/>
        <w:jc w:val="both"/>
        <w:rPr>
          <w:szCs w:val="28"/>
        </w:rPr>
      </w:pPr>
    </w:p>
    <w:p w:rsidR="00AF05E3" w:rsidRPr="00B43A93" w:rsidRDefault="00AF05E3" w:rsidP="00AF05E3">
      <w:pPr>
        <w:widowControl w:val="0"/>
        <w:autoSpaceDE w:val="0"/>
        <w:autoSpaceDN w:val="0"/>
        <w:adjustRightInd w:val="0"/>
        <w:ind w:firstLine="705"/>
        <w:jc w:val="both"/>
        <w:rPr>
          <w:szCs w:val="28"/>
        </w:rPr>
      </w:pPr>
    </w:p>
    <w:p w:rsidR="00AF05E3" w:rsidRPr="00B43A93" w:rsidRDefault="00AF05E3" w:rsidP="00AF05E3">
      <w:pPr>
        <w:widowControl w:val="0"/>
        <w:autoSpaceDE w:val="0"/>
        <w:autoSpaceDN w:val="0"/>
        <w:adjustRightInd w:val="0"/>
        <w:spacing w:before="1252"/>
        <w:jc w:val="both"/>
        <w:rPr>
          <w:szCs w:val="28"/>
        </w:rPr>
      </w:pPr>
    </w:p>
    <w:p w:rsidR="00AF05E3" w:rsidRPr="00B43A93" w:rsidRDefault="00AF05E3" w:rsidP="00AF05E3">
      <w:pPr>
        <w:widowControl w:val="0"/>
        <w:autoSpaceDE w:val="0"/>
        <w:autoSpaceDN w:val="0"/>
        <w:adjustRightInd w:val="0"/>
        <w:jc w:val="both"/>
        <w:rPr>
          <w:szCs w:val="28"/>
        </w:rPr>
      </w:pPr>
    </w:p>
    <w:p w:rsidR="00AF05E3" w:rsidRPr="00B43A93" w:rsidRDefault="00AF05E3" w:rsidP="00AF05E3">
      <w:pPr>
        <w:jc w:val="both"/>
        <w:rPr>
          <w:szCs w:val="28"/>
        </w:rPr>
      </w:pPr>
    </w:p>
    <w:p w:rsidR="00AF05E3" w:rsidRDefault="00AF05E3"/>
    <w:sectPr w:rsidR="00AF05E3" w:rsidSect="00490167">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34E" w:rsidRDefault="00A9134E" w:rsidP="00490167">
      <w:r>
        <w:separator/>
      </w:r>
    </w:p>
  </w:endnote>
  <w:endnote w:type="continuationSeparator" w:id="1">
    <w:p w:rsidR="00A9134E" w:rsidRDefault="00A9134E" w:rsidP="004901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34E" w:rsidRDefault="00A9134E" w:rsidP="00490167">
      <w:r>
        <w:separator/>
      </w:r>
    </w:p>
  </w:footnote>
  <w:footnote w:type="continuationSeparator" w:id="1">
    <w:p w:rsidR="00A9134E" w:rsidRDefault="00A9134E" w:rsidP="004901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90167"/>
    <w:rsid w:val="0001044D"/>
    <w:rsid w:val="00154A6D"/>
    <w:rsid w:val="001732B0"/>
    <w:rsid w:val="00183BE3"/>
    <w:rsid w:val="001F1DF8"/>
    <w:rsid w:val="002135A8"/>
    <w:rsid w:val="002E4B7F"/>
    <w:rsid w:val="002F412D"/>
    <w:rsid w:val="00343ABA"/>
    <w:rsid w:val="003560E8"/>
    <w:rsid w:val="003667EE"/>
    <w:rsid w:val="00405053"/>
    <w:rsid w:val="0042170B"/>
    <w:rsid w:val="00434403"/>
    <w:rsid w:val="0045057B"/>
    <w:rsid w:val="00472FE4"/>
    <w:rsid w:val="00490167"/>
    <w:rsid w:val="005603DD"/>
    <w:rsid w:val="00581446"/>
    <w:rsid w:val="00586310"/>
    <w:rsid w:val="005E2068"/>
    <w:rsid w:val="006D7A8D"/>
    <w:rsid w:val="00713878"/>
    <w:rsid w:val="00717C43"/>
    <w:rsid w:val="00746CD2"/>
    <w:rsid w:val="007C549E"/>
    <w:rsid w:val="007E4E33"/>
    <w:rsid w:val="008D75C3"/>
    <w:rsid w:val="00922065"/>
    <w:rsid w:val="009260CE"/>
    <w:rsid w:val="00934253"/>
    <w:rsid w:val="00946131"/>
    <w:rsid w:val="00956163"/>
    <w:rsid w:val="009752EF"/>
    <w:rsid w:val="00A9134E"/>
    <w:rsid w:val="00AC4407"/>
    <w:rsid w:val="00AD1C26"/>
    <w:rsid w:val="00AE2445"/>
    <w:rsid w:val="00AF05E3"/>
    <w:rsid w:val="00B14701"/>
    <w:rsid w:val="00B763E5"/>
    <w:rsid w:val="00BD70D6"/>
    <w:rsid w:val="00BF0CDD"/>
    <w:rsid w:val="00C02624"/>
    <w:rsid w:val="00C2504F"/>
    <w:rsid w:val="00C3611F"/>
    <w:rsid w:val="00CC4DCA"/>
    <w:rsid w:val="00D0559B"/>
    <w:rsid w:val="00D67B6D"/>
    <w:rsid w:val="00DE61A2"/>
    <w:rsid w:val="00E82B3E"/>
    <w:rsid w:val="00EF56F2"/>
    <w:rsid w:val="00F542FF"/>
    <w:rsid w:val="00F92FDA"/>
    <w:rsid w:val="00F95C71"/>
    <w:rsid w:val="00FA6028"/>
    <w:rsid w:val="00FB10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167"/>
    <w:pPr>
      <w:spacing w:after="0" w:line="240" w:lineRule="auto"/>
    </w:pPr>
    <w:rPr>
      <w:rFonts w:ascii="Times New Roman" w:hAnsi="Times New Roman"/>
      <w:color w:val="000000"/>
      <w:sz w:val="28"/>
      <w:szCs w:val="20"/>
      <w:lang w:val="ru-RU" w:eastAsia="ru-RU" w:bidi="ar-SA"/>
    </w:rPr>
  </w:style>
  <w:style w:type="paragraph" w:styleId="1">
    <w:name w:val="heading 1"/>
    <w:basedOn w:val="a"/>
    <w:next w:val="a"/>
    <w:link w:val="10"/>
    <w:uiPriority w:val="9"/>
    <w:qFormat/>
    <w:rsid w:val="007E4E33"/>
    <w:pPr>
      <w:keepNext/>
      <w:suppressAutoHyphens/>
      <w:spacing w:before="240" w:after="60"/>
      <w:ind w:firstLine="709"/>
      <w:jc w:val="both"/>
      <w:outlineLvl w:val="0"/>
    </w:pPr>
    <w:rPr>
      <w:rFonts w:asciiTheme="majorHAnsi" w:eastAsiaTheme="majorEastAsia" w:hAnsiTheme="majorHAnsi" w:cstheme="majorBidi"/>
      <w:b/>
      <w:bCs/>
      <w:color w:val="auto"/>
      <w:kern w:val="32"/>
      <w:sz w:val="32"/>
      <w:szCs w:val="32"/>
      <w:lang w:eastAsia="ar-SA"/>
    </w:rPr>
  </w:style>
  <w:style w:type="paragraph" w:styleId="2">
    <w:name w:val="heading 2"/>
    <w:basedOn w:val="a"/>
    <w:next w:val="a"/>
    <w:link w:val="20"/>
    <w:uiPriority w:val="9"/>
    <w:semiHidden/>
    <w:unhideWhenUsed/>
    <w:qFormat/>
    <w:rsid w:val="007E4E33"/>
    <w:pPr>
      <w:keepNext/>
      <w:suppressAutoHyphens/>
      <w:spacing w:before="240" w:after="60"/>
      <w:ind w:firstLine="709"/>
      <w:jc w:val="both"/>
      <w:outlineLvl w:val="1"/>
    </w:pPr>
    <w:rPr>
      <w:rFonts w:asciiTheme="majorHAnsi" w:eastAsiaTheme="majorEastAsia" w:hAnsiTheme="majorHAnsi"/>
      <w:b/>
      <w:bCs/>
      <w:i/>
      <w:iCs/>
      <w:color w:val="auto"/>
      <w:szCs w:val="28"/>
      <w:lang w:eastAsia="ar-SA"/>
    </w:rPr>
  </w:style>
  <w:style w:type="paragraph" w:styleId="3">
    <w:name w:val="heading 3"/>
    <w:basedOn w:val="a"/>
    <w:next w:val="a"/>
    <w:link w:val="30"/>
    <w:uiPriority w:val="9"/>
    <w:semiHidden/>
    <w:unhideWhenUsed/>
    <w:qFormat/>
    <w:rsid w:val="007E4E33"/>
    <w:pPr>
      <w:keepNext/>
      <w:suppressAutoHyphens/>
      <w:spacing w:before="240" w:after="60"/>
      <w:ind w:firstLine="709"/>
      <w:jc w:val="both"/>
      <w:outlineLvl w:val="2"/>
    </w:pPr>
    <w:rPr>
      <w:rFonts w:asciiTheme="majorHAnsi" w:eastAsiaTheme="majorEastAsia" w:hAnsiTheme="majorHAnsi"/>
      <w:b/>
      <w:bCs/>
      <w:color w:val="auto"/>
      <w:sz w:val="26"/>
      <w:szCs w:val="26"/>
      <w:lang w:eastAsia="ar-SA"/>
    </w:rPr>
  </w:style>
  <w:style w:type="paragraph" w:styleId="4">
    <w:name w:val="heading 4"/>
    <w:basedOn w:val="a"/>
    <w:next w:val="a"/>
    <w:link w:val="40"/>
    <w:uiPriority w:val="9"/>
    <w:semiHidden/>
    <w:unhideWhenUsed/>
    <w:qFormat/>
    <w:rsid w:val="007E4E33"/>
    <w:pPr>
      <w:keepNext/>
      <w:suppressAutoHyphens/>
      <w:spacing w:before="240" w:after="60"/>
      <w:ind w:firstLine="709"/>
      <w:jc w:val="both"/>
      <w:outlineLvl w:val="3"/>
    </w:pPr>
    <w:rPr>
      <w:b/>
      <w:bCs/>
      <w:color w:val="auto"/>
      <w:szCs w:val="28"/>
      <w:lang w:eastAsia="ar-SA"/>
    </w:rPr>
  </w:style>
  <w:style w:type="paragraph" w:styleId="5">
    <w:name w:val="heading 5"/>
    <w:basedOn w:val="a"/>
    <w:next w:val="a"/>
    <w:link w:val="50"/>
    <w:uiPriority w:val="9"/>
    <w:semiHidden/>
    <w:unhideWhenUsed/>
    <w:qFormat/>
    <w:rsid w:val="007E4E33"/>
    <w:pPr>
      <w:suppressAutoHyphens/>
      <w:spacing w:before="240" w:after="60"/>
      <w:ind w:firstLine="709"/>
      <w:jc w:val="both"/>
      <w:outlineLvl w:val="4"/>
    </w:pPr>
    <w:rPr>
      <w:b/>
      <w:bCs/>
      <w:i/>
      <w:iCs/>
      <w:color w:val="auto"/>
      <w:sz w:val="26"/>
      <w:szCs w:val="26"/>
      <w:lang w:eastAsia="ar-SA"/>
    </w:rPr>
  </w:style>
  <w:style w:type="paragraph" w:styleId="6">
    <w:name w:val="heading 6"/>
    <w:basedOn w:val="a"/>
    <w:next w:val="a"/>
    <w:link w:val="60"/>
    <w:uiPriority w:val="9"/>
    <w:semiHidden/>
    <w:unhideWhenUsed/>
    <w:qFormat/>
    <w:rsid w:val="007E4E33"/>
    <w:pPr>
      <w:suppressAutoHyphens/>
      <w:spacing w:before="240" w:after="60"/>
      <w:ind w:firstLine="709"/>
      <w:jc w:val="both"/>
      <w:outlineLvl w:val="5"/>
    </w:pPr>
    <w:rPr>
      <w:b/>
      <w:bCs/>
      <w:color w:val="auto"/>
      <w:sz w:val="22"/>
      <w:szCs w:val="22"/>
      <w:lang w:eastAsia="ar-SA"/>
    </w:rPr>
  </w:style>
  <w:style w:type="paragraph" w:styleId="7">
    <w:name w:val="heading 7"/>
    <w:basedOn w:val="a"/>
    <w:next w:val="a"/>
    <w:link w:val="70"/>
    <w:uiPriority w:val="9"/>
    <w:semiHidden/>
    <w:unhideWhenUsed/>
    <w:qFormat/>
    <w:rsid w:val="007E4E33"/>
    <w:pPr>
      <w:suppressAutoHyphens/>
      <w:spacing w:before="240" w:after="60"/>
      <w:ind w:firstLine="709"/>
      <w:jc w:val="both"/>
      <w:outlineLvl w:val="6"/>
    </w:pPr>
    <w:rPr>
      <w:color w:val="auto"/>
      <w:lang w:eastAsia="ar-SA"/>
    </w:rPr>
  </w:style>
  <w:style w:type="paragraph" w:styleId="8">
    <w:name w:val="heading 8"/>
    <w:basedOn w:val="a"/>
    <w:next w:val="a"/>
    <w:link w:val="80"/>
    <w:uiPriority w:val="9"/>
    <w:semiHidden/>
    <w:unhideWhenUsed/>
    <w:qFormat/>
    <w:rsid w:val="007E4E33"/>
    <w:pPr>
      <w:suppressAutoHyphens/>
      <w:spacing w:before="240" w:after="60"/>
      <w:ind w:firstLine="709"/>
      <w:jc w:val="both"/>
      <w:outlineLvl w:val="7"/>
    </w:pPr>
    <w:rPr>
      <w:i/>
      <w:iCs/>
      <w:color w:val="auto"/>
      <w:lang w:eastAsia="ar-SA"/>
    </w:rPr>
  </w:style>
  <w:style w:type="paragraph" w:styleId="9">
    <w:name w:val="heading 9"/>
    <w:basedOn w:val="a"/>
    <w:next w:val="a"/>
    <w:link w:val="90"/>
    <w:uiPriority w:val="9"/>
    <w:semiHidden/>
    <w:unhideWhenUsed/>
    <w:qFormat/>
    <w:rsid w:val="007E4E33"/>
    <w:pPr>
      <w:suppressAutoHyphens/>
      <w:spacing w:before="240" w:after="60"/>
      <w:ind w:firstLine="709"/>
      <w:jc w:val="both"/>
      <w:outlineLvl w:val="8"/>
    </w:pPr>
    <w:rPr>
      <w:rFonts w:asciiTheme="majorHAnsi" w:eastAsiaTheme="majorEastAsia" w:hAnsiTheme="majorHAnsi"/>
      <w:color w:val="auto"/>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4E3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7E4E3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7E4E33"/>
    <w:rPr>
      <w:rFonts w:asciiTheme="majorHAnsi" w:eastAsiaTheme="majorEastAsia" w:hAnsiTheme="majorHAnsi"/>
      <w:b/>
      <w:bCs/>
      <w:sz w:val="26"/>
      <w:szCs w:val="26"/>
    </w:rPr>
  </w:style>
  <w:style w:type="character" w:customStyle="1" w:styleId="40">
    <w:name w:val="Заголовок 4 Знак"/>
    <w:basedOn w:val="a0"/>
    <w:link w:val="4"/>
    <w:uiPriority w:val="9"/>
    <w:rsid w:val="007E4E33"/>
    <w:rPr>
      <w:b/>
      <w:bCs/>
      <w:sz w:val="28"/>
      <w:szCs w:val="28"/>
    </w:rPr>
  </w:style>
  <w:style w:type="character" w:customStyle="1" w:styleId="50">
    <w:name w:val="Заголовок 5 Знак"/>
    <w:basedOn w:val="a0"/>
    <w:link w:val="5"/>
    <w:uiPriority w:val="9"/>
    <w:semiHidden/>
    <w:rsid w:val="007E4E33"/>
    <w:rPr>
      <w:b/>
      <w:bCs/>
      <w:i/>
      <w:iCs/>
      <w:sz w:val="26"/>
      <w:szCs w:val="26"/>
    </w:rPr>
  </w:style>
  <w:style w:type="character" w:customStyle="1" w:styleId="60">
    <w:name w:val="Заголовок 6 Знак"/>
    <w:basedOn w:val="a0"/>
    <w:link w:val="6"/>
    <w:uiPriority w:val="9"/>
    <w:semiHidden/>
    <w:rsid w:val="007E4E33"/>
    <w:rPr>
      <w:b/>
      <w:bCs/>
    </w:rPr>
  </w:style>
  <w:style w:type="character" w:customStyle="1" w:styleId="70">
    <w:name w:val="Заголовок 7 Знак"/>
    <w:basedOn w:val="a0"/>
    <w:link w:val="7"/>
    <w:uiPriority w:val="9"/>
    <w:semiHidden/>
    <w:rsid w:val="007E4E33"/>
    <w:rPr>
      <w:sz w:val="24"/>
      <w:szCs w:val="24"/>
    </w:rPr>
  </w:style>
  <w:style w:type="character" w:customStyle="1" w:styleId="80">
    <w:name w:val="Заголовок 8 Знак"/>
    <w:basedOn w:val="a0"/>
    <w:link w:val="8"/>
    <w:uiPriority w:val="9"/>
    <w:semiHidden/>
    <w:rsid w:val="007E4E33"/>
    <w:rPr>
      <w:i/>
      <w:iCs/>
      <w:sz w:val="24"/>
      <w:szCs w:val="24"/>
    </w:rPr>
  </w:style>
  <w:style w:type="character" w:customStyle="1" w:styleId="90">
    <w:name w:val="Заголовок 9 Знак"/>
    <w:basedOn w:val="a0"/>
    <w:link w:val="9"/>
    <w:uiPriority w:val="9"/>
    <w:semiHidden/>
    <w:rsid w:val="007E4E33"/>
    <w:rPr>
      <w:rFonts w:asciiTheme="majorHAnsi" w:eastAsiaTheme="majorEastAsia" w:hAnsiTheme="majorHAnsi"/>
    </w:rPr>
  </w:style>
  <w:style w:type="paragraph" w:styleId="a3">
    <w:name w:val="Title"/>
    <w:basedOn w:val="a"/>
    <w:next w:val="a"/>
    <w:link w:val="a4"/>
    <w:uiPriority w:val="10"/>
    <w:qFormat/>
    <w:rsid w:val="007E4E33"/>
    <w:pPr>
      <w:suppressAutoHyphens/>
      <w:spacing w:before="240" w:after="60"/>
      <w:ind w:firstLine="709"/>
      <w:jc w:val="center"/>
      <w:outlineLvl w:val="0"/>
    </w:pPr>
    <w:rPr>
      <w:rFonts w:asciiTheme="majorHAnsi" w:eastAsiaTheme="majorEastAsia" w:hAnsiTheme="majorHAnsi"/>
      <w:b/>
      <w:bCs/>
      <w:color w:val="auto"/>
      <w:kern w:val="28"/>
      <w:sz w:val="32"/>
      <w:szCs w:val="32"/>
      <w:lang w:eastAsia="ar-SA"/>
    </w:rPr>
  </w:style>
  <w:style w:type="character" w:customStyle="1" w:styleId="a4">
    <w:name w:val="Название Знак"/>
    <w:basedOn w:val="a0"/>
    <w:link w:val="a3"/>
    <w:uiPriority w:val="10"/>
    <w:rsid w:val="007E4E33"/>
    <w:rPr>
      <w:rFonts w:asciiTheme="majorHAnsi" w:eastAsiaTheme="majorEastAsia" w:hAnsiTheme="majorHAnsi"/>
      <w:b/>
      <w:bCs/>
      <w:kern w:val="28"/>
      <w:sz w:val="32"/>
      <w:szCs w:val="32"/>
    </w:rPr>
  </w:style>
  <w:style w:type="paragraph" w:styleId="a5">
    <w:name w:val="Subtitle"/>
    <w:basedOn w:val="a"/>
    <w:next w:val="a"/>
    <w:link w:val="a6"/>
    <w:uiPriority w:val="11"/>
    <w:qFormat/>
    <w:rsid w:val="007E4E33"/>
    <w:pPr>
      <w:suppressAutoHyphens/>
      <w:spacing w:after="60"/>
      <w:ind w:firstLine="709"/>
      <w:jc w:val="center"/>
      <w:outlineLvl w:val="1"/>
    </w:pPr>
    <w:rPr>
      <w:rFonts w:asciiTheme="majorHAnsi" w:eastAsiaTheme="majorEastAsia" w:hAnsiTheme="majorHAnsi"/>
      <w:color w:val="auto"/>
      <w:lang w:eastAsia="ar-SA"/>
    </w:rPr>
  </w:style>
  <w:style w:type="character" w:customStyle="1" w:styleId="a6">
    <w:name w:val="Подзаголовок Знак"/>
    <w:basedOn w:val="a0"/>
    <w:link w:val="a5"/>
    <w:uiPriority w:val="11"/>
    <w:rsid w:val="007E4E33"/>
    <w:rPr>
      <w:rFonts w:asciiTheme="majorHAnsi" w:eastAsiaTheme="majorEastAsia" w:hAnsiTheme="majorHAnsi"/>
      <w:sz w:val="24"/>
      <w:szCs w:val="24"/>
    </w:rPr>
  </w:style>
  <w:style w:type="character" w:styleId="a7">
    <w:name w:val="Strong"/>
    <w:basedOn w:val="a0"/>
    <w:uiPriority w:val="22"/>
    <w:qFormat/>
    <w:rsid w:val="007E4E33"/>
    <w:rPr>
      <w:b/>
      <w:bCs/>
    </w:rPr>
  </w:style>
  <w:style w:type="character" w:styleId="a8">
    <w:name w:val="Emphasis"/>
    <w:basedOn w:val="a0"/>
    <w:uiPriority w:val="20"/>
    <w:qFormat/>
    <w:rsid w:val="007E4E33"/>
    <w:rPr>
      <w:rFonts w:asciiTheme="minorHAnsi" w:hAnsiTheme="minorHAnsi"/>
      <w:b/>
      <w:i/>
      <w:iCs/>
    </w:rPr>
  </w:style>
  <w:style w:type="paragraph" w:styleId="a9">
    <w:name w:val="No Spacing"/>
    <w:basedOn w:val="a"/>
    <w:uiPriority w:val="1"/>
    <w:qFormat/>
    <w:rsid w:val="007E4E33"/>
    <w:pPr>
      <w:suppressAutoHyphens/>
      <w:ind w:firstLine="709"/>
      <w:jc w:val="both"/>
    </w:pPr>
    <w:rPr>
      <w:color w:val="auto"/>
      <w:szCs w:val="32"/>
      <w:lang w:eastAsia="ar-SA"/>
    </w:rPr>
  </w:style>
  <w:style w:type="paragraph" w:styleId="aa">
    <w:name w:val="List Paragraph"/>
    <w:basedOn w:val="a"/>
    <w:uiPriority w:val="34"/>
    <w:qFormat/>
    <w:rsid w:val="007E4E33"/>
    <w:pPr>
      <w:suppressAutoHyphens/>
      <w:ind w:left="720" w:firstLine="709"/>
      <w:contextualSpacing/>
      <w:jc w:val="both"/>
    </w:pPr>
    <w:rPr>
      <w:color w:val="auto"/>
      <w:lang w:eastAsia="ar-SA"/>
    </w:rPr>
  </w:style>
  <w:style w:type="paragraph" w:styleId="21">
    <w:name w:val="Quote"/>
    <w:basedOn w:val="a"/>
    <w:next w:val="a"/>
    <w:link w:val="22"/>
    <w:uiPriority w:val="29"/>
    <w:qFormat/>
    <w:rsid w:val="007E4E33"/>
    <w:pPr>
      <w:suppressAutoHyphens/>
      <w:ind w:firstLine="709"/>
      <w:jc w:val="both"/>
    </w:pPr>
    <w:rPr>
      <w:i/>
      <w:color w:val="auto"/>
      <w:lang w:eastAsia="ar-SA"/>
    </w:rPr>
  </w:style>
  <w:style w:type="character" w:customStyle="1" w:styleId="22">
    <w:name w:val="Цитата 2 Знак"/>
    <w:basedOn w:val="a0"/>
    <w:link w:val="21"/>
    <w:uiPriority w:val="29"/>
    <w:rsid w:val="007E4E33"/>
    <w:rPr>
      <w:i/>
      <w:sz w:val="24"/>
      <w:szCs w:val="24"/>
    </w:rPr>
  </w:style>
  <w:style w:type="paragraph" w:styleId="ab">
    <w:name w:val="Intense Quote"/>
    <w:basedOn w:val="a"/>
    <w:next w:val="a"/>
    <w:link w:val="ac"/>
    <w:uiPriority w:val="30"/>
    <w:qFormat/>
    <w:rsid w:val="007E4E33"/>
    <w:pPr>
      <w:suppressAutoHyphens/>
      <w:ind w:left="720" w:right="720" w:firstLine="709"/>
      <w:jc w:val="both"/>
    </w:pPr>
    <w:rPr>
      <w:b/>
      <w:i/>
      <w:color w:val="auto"/>
      <w:szCs w:val="22"/>
      <w:lang w:eastAsia="ar-SA"/>
    </w:rPr>
  </w:style>
  <w:style w:type="character" w:customStyle="1" w:styleId="ac">
    <w:name w:val="Выделенная цитата Знак"/>
    <w:basedOn w:val="a0"/>
    <w:link w:val="ab"/>
    <w:uiPriority w:val="30"/>
    <w:rsid w:val="007E4E33"/>
    <w:rPr>
      <w:b/>
      <w:i/>
      <w:sz w:val="24"/>
    </w:rPr>
  </w:style>
  <w:style w:type="character" w:styleId="ad">
    <w:name w:val="Subtle Emphasis"/>
    <w:uiPriority w:val="19"/>
    <w:qFormat/>
    <w:rsid w:val="007E4E33"/>
    <w:rPr>
      <w:i/>
      <w:color w:val="5A5A5A" w:themeColor="text1" w:themeTint="A5"/>
    </w:rPr>
  </w:style>
  <w:style w:type="character" w:styleId="ae">
    <w:name w:val="Intense Emphasis"/>
    <w:basedOn w:val="a0"/>
    <w:uiPriority w:val="21"/>
    <w:qFormat/>
    <w:rsid w:val="007E4E33"/>
    <w:rPr>
      <w:b/>
      <w:i/>
      <w:sz w:val="24"/>
      <w:szCs w:val="24"/>
      <w:u w:val="single"/>
    </w:rPr>
  </w:style>
  <w:style w:type="character" w:styleId="af">
    <w:name w:val="Subtle Reference"/>
    <w:basedOn w:val="a0"/>
    <w:uiPriority w:val="31"/>
    <w:qFormat/>
    <w:rsid w:val="007E4E33"/>
    <w:rPr>
      <w:sz w:val="24"/>
      <w:szCs w:val="24"/>
      <w:u w:val="single"/>
    </w:rPr>
  </w:style>
  <w:style w:type="character" w:styleId="af0">
    <w:name w:val="Intense Reference"/>
    <w:basedOn w:val="a0"/>
    <w:uiPriority w:val="32"/>
    <w:qFormat/>
    <w:rsid w:val="007E4E33"/>
    <w:rPr>
      <w:b/>
      <w:sz w:val="24"/>
      <w:u w:val="single"/>
    </w:rPr>
  </w:style>
  <w:style w:type="character" w:styleId="af1">
    <w:name w:val="Book Title"/>
    <w:basedOn w:val="a0"/>
    <w:uiPriority w:val="33"/>
    <w:qFormat/>
    <w:rsid w:val="007E4E33"/>
    <w:rPr>
      <w:rFonts w:asciiTheme="majorHAnsi" w:eastAsiaTheme="majorEastAsia" w:hAnsiTheme="majorHAnsi"/>
      <w:b/>
      <w:i/>
      <w:sz w:val="24"/>
      <w:szCs w:val="24"/>
    </w:rPr>
  </w:style>
  <w:style w:type="paragraph" w:styleId="af2">
    <w:name w:val="TOC Heading"/>
    <w:basedOn w:val="1"/>
    <w:next w:val="a"/>
    <w:uiPriority w:val="39"/>
    <w:semiHidden/>
    <w:unhideWhenUsed/>
    <w:qFormat/>
    <w:rsid w:val="007E4E33"/>
    <w:pPr>
      <w:outlineLvl w:val="9"/>
    </w:pPr>
    <w:rPr>
      <w:rFonts w:cs="Times New Roman"/>
    </w:rPr>
  </w:style>
  <w:style w:type="paragraph" w:customStyle="1" w:styleId="11">
    <w:name w:val="Стиль1"/>
    <w:basedOn w:val="a"/>
    <w:rsid w:val="0001044D"/>
    <w:pPr>
      <w:tabs>
        <w:tab w:val="left" w:pos="-142"/>
        <w:tab w:val="left" w:pos="0"/>
        <w:tab w:val="left" w:pos="282"/>
        <w:tab w:val="left" w:pos="2629"/>
      </w:tabs>
      <w:suppressAutoHyphens/>
      <w:ind w:firstLine="709"/>
      <w:jc w:val="both"/>
    </w:pPr>
    <w:rPr>
      <w:color w:val="auto"/>
      <w:szCs w:val="28"/>
    </w:rPr>
  </w:style>
  <w:style w:type="paragraph" w:customStyle="1" w:styleId="af3">
    <w:name w:val="Содержимое таблицы"/>
    <w:basedOn w:val="a"/>
    <w:rsid w:val="00490167"/>
    <w:pPr>
      <w:suppressLineNumbers/>
      <w:suppressAutoHyphens/>
    </w:pPr>
    <w:rPr>
      <w:color w:val="auto"/>
      <w:lang w:eastAsia="ar-SA"/>
    </w:rPr>
  </w:style>
  <w:style w:type="paragraph" w:customStyle="1" w:styleId="ConsPlusTitle">
    <w:name w:val="ConsPlusTitle"/>
    <w:rsid w:val="00490167"/>
    <w:pPr>
      <w:autoSpaceDE w:val="0"/>
      <w:autoSpaceDN w:val="0"/>
      <w:adjustRightInd w:val="0"/>
      <w:spacing w:after="0" w:line="240" w:lineRule="auto"/>
    </w:pPr>
    <w:rPr>
      <w:rFonts w:ascii="Times New Roman" w:hAnsi="Times New Roman"/>
      <w:b/>
      <w:bCs/>
      <w:sz w:val="28"/>
      <w:szCs w:val="28"/>
      <w:lang w:val="ru-RU" w:eastAsia="ru-RU" w:bidi="ar-SA"/>
    </w:rPr>
  </w:style>
  <w:style w:type="paragraph" w:styleId="af4">
    <w:name w:val="header"/>
    <w:basedOn w:val="a"/>
    <w:link w:val="af5"/>
    <w:uiPriority w:val="99"/>
    <w:semiHidden/>
    <w:unhideWhenUsed/>
    <w:rsid w:val="00490167"/>
    <w:pPr>
      <w:tabs>
        <w:tab w:val="center" w:pos="4677"/>
        <w:tab w:val="right" w:pos="9355"/>
      </w:tabs>
    </w:pPr>
  </w:style>
  <w:style w:type="character" w:customStyle="1" w:styleId="af5">
    <w:name w:val="Верхний колонтитул Знак"/>
    <w:basedOn w:val="a0"/>
    <w:link w:val="af4"/>
    <w:uiPriority w:val="99"/>
    <w:semiHidden/>
    <w:rsid w:val="00490167"/>
    <w:rPr>
      <w:rFonts w:ascii="Times New Roman" w:hAnsi="Times New Roman"/>
      <w:color w:val="000000"/>
      <w:sz w:val="28"/>
      <w:szCs w:val="20"/>
      <w:lang w:val="ru-RU" w:eastAsia="ru-RU" w:bidi="ar-SA"/>
    </w:rPr>
  </w:style>
  <w:style w:type="paragraph" w:styleId="af6">
    <w:name w:val="footer"/>
    <w:basedOn w:val="a"/>
    <w:link w:val="af7"/>
    <w:uiPriority w:val="99"/>
    <w:semiHidden/>
    <w:unhideWhenUsed/>
    <w:rsid w:val="00490167"/>
    <w:pPr>
      <w:tabs>
        <w:tab w:val="center" w:pos="4677"/>
        <w:tab w:val="right" w:pos="9355"/>
      </w:tabs>
    </w:pPr>
  </w:style>
  <w:style w:type="character" w:customStyle="1" w:styleId="af7">
    <w:name w:val="Нижний колонтитул Знак"/>
    <w:basedOn w:val="a0"/>
    <w:link w:val="af6"/>
    <w:uiPriority w:val="99"/>
    <w:semiHidden/>
    <w:rsid w:val="00490167"/>
    <w:rPr>
      <w:rFonts w:ascii="Times New Roman" w:hAnsi="Times New Roman"/>
      <w:color w:val="000000"/>
      <w:sz w:val="28"/>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2865</Words>
  <Characters>16336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2016-05-18T11:11:00Z</dcterms:created>
  <dcterms:modified xsi:type="dcterms:W3CDTF">2017-07-20T08:19:00Z</dcterms:modified>
</cp:coreProperties>
</file>