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83E" w:rsidRDefault="009C383E"/>
    <w:p w:rsidR="009C383E" w:rsidRDefault="009C383E"/>
    <w:p w:rsidR="009C383E" w:rsidRPr="00DB1952" w:rsidRDefault="00CB7EC7">
      <w:pPr>
        <w:spacing w:line="200" w:lineRule="atLeast"/>
        <w:jc w:val="both"/>
        <w:rPr>
          <w:sz w:val="27"/>
          <w:szCs w:val="27"/>
        </w:rPr>
      </w:pPr>
      <w:r w:rsidRPr="00DB1952">
        <w:rPr>
          <w:sz w:val="27"/>
          <w:szCs w:val="27"/>
        </w:rPr>
        <w:tab/>
      </w:r>
    </w:p>
    <w:p w:rsidR="009C383E" w:rsidRPr="00DB1952" w:rsidRDefault="00CB7EC7" w:rsidP="00DB1952">
      <w:pPr>
        <w:spacing w:line="200" w:lineRule="atLeast"/>
        <w:jc w:val="center"/>
        <w:rPr>
          <w:sz w:val="27"/>
          <w:szCs w:val="27"/>
        </w:rPr>
      </w:pPr>
      <w:r w:rsidRPr="00DB1952">
        <w:rPr>
          <w:sz w:val="27"/>
          <w:szCs w:val="27"/>
        </w:rPr>
        <w:t>«Сообщение о возможном установлении публичного сервитута</w:t>
      </w:r>
    </w:p>
    <w:p w:rsidR="009C383E" w:rsidRPr="00DB1952" w:rsidRDefault="00632AFD">
      <w:pPr>
        <w:pStyle w:val="af"/>
        <w:rPr>
          <w:sz w:val="27"/>
          <w:szCs w:val="27"/>
        </w:rPr>
      </w:pPr>
      <w:r w:rsidRPr="00DB1952">
        <w:rPr>
          <w:sz w:val="27"/>
          <w:szCs w:val="27"/>
        </w:rPr>
        <w:t>26</w:t>
      </w:r>
      <w:r w:rsidR="00CB7EC7" w:rsidRPr="00DB1952">
        <w:rPr>
          <w:sz w:val="27"/>
          <w:szCs w:val="27"/>
        </w:rPr>
        <w:t xml:space="preserve"> марта 2024 г. в Администрацию Куженерского муниципального района Республики Марий Эл поступило ходатайство Государственного казенного учреждения Республики Марий Эл «Газовые сети» об установлении публичного сервитута.</w:t>
      </w:r>
    </w:p>
    <w:p w:rsidR="009C383E" w:rsidRPr="00DB1952" w:rsidRDefault="00CB7EC7">
      <w:pPr>
        <w:pStyle w:val="af"/>
        <w:rPr>
          <w:sz w:val="27"/>
          <w:szCs w:val="27"/>
        </w:rPr>
      </w:pPr>
      <w:r w:rsidRPr="00DB1952">
        <w:rPr>
          <w:sz w:val="27"/>
          <w:szCs w:val="27"/>
        </w:rPr>
        <w:t xml:space="preserve">В соответствии со </w:t>
      </w:r>
      <w:hyperlink r:id="rId5">
        <w:r w:rsidRPr="00DB1952">
          <w:rPr>
            <w:sz w:val="27"/>
            <w:szCs w:val="27"/>
          </w:rPr>
          <w:t>ст. 39.42</w:t>
        </w:r>
      </w:hyperlink>
      <w:r w:rsidRPr="00DB1952">
        <w:rPr>
          <w:sz w:val="27"/>
          <w:szCs w:val="27"/>
        </w:rPr>
        <w:t xml:space="preserve"> ЗК РФ настоящим сообщаем о возможном установлении публичного сервитута в отношении следующих  земельных участков:</w:t>
      </w:r>
    </w:p>
    <w:p w:rsidR="009C383E" w:rsidRPr="00DB1952" w:rsidRDefault="00CB7EC7">
      <w:pPr>
        <w:pStyle w:val="af"/>
        <w:rPr>
          <w:sz w:val="27"/>
          <w:szCs w:val="27"/>
        </w:rPr>
      </w:pPr>
      <w:r w:rsidRPr="00DB1952">
        <w:rPr>
          <w:sz w:val="27"/>
          <w:szCs w:val="27"/>
        </w:rPr>
        <w:t>- участок в кадастровом квартале 12:09:0</w:t>
      </w:r>
      <w:r w:rsidR="00E41770" w:rsidRPr="00DB1952">
        <w:rPr>
          <w:sz w:val="27"/>
          <w:szCs w:val="27"/>
        </w:rPr>
        <w:t>470101</w:t>
      </w:r>
      <w:r w:rsidRPr="00DB1952">
        <w:rPr>
          <w:sz w:val="27"/>
          <w:szCs w:val="27"/>
        </w:rPr>
        <w:t>, расположенный по адресу: Республика Марий Эл, Куженерский район,</w:t>
      </w:r>
      <w:r w:rsidR="00E41770" w:rsidRPr="00DB1952">
        <w:rPr>
          <w:sz w:val="27"/>
          <w:szCs w:val="27"/>
        </w:rPr>
        <w:t xml:space="preserve"> д. Малый </w:t>
      </w:r>
      <w:proofErr w:type="spellStart"/>
      <w:r w:rsidR="00E41770" w:rsidRPr="00DB1952">
        <w:rPr>
          <w:sz w:val="27"/>
          <w:szCs w:val="27"/>
        </w:rPr>
        <w:t>Царанур</w:t>
      </w:r>
      <w:proofErr w:type="spellEnd"/>
      <w:r w:rsidRPr="00DB1952">
        <w:rPr>
          <w:sz w:val="27"/>
          <w:szCs w:val="27"/>
        </w:rPr>
        <w:t>;</w:t>
      </w:r>
    </w:p>
    <w:p w:rsidR="009C383E" w:rsidRPr="00DB1952" w:rsidRDefault="00CB7EC7">
      <w:pPr>
        <w:pStyle w:val="af"/>
        <w:rPr>
          <w:sz w:val="27"/>
          <w:szCs w:val="27"/>
        </w:rPr>
      </w:pPr>
      <w:r w:rsidRPr="00DB1952">
        <w:rPr>
          <w:sz w:val="27"/>
          <w:szCs w:val="27"/>
        </w:rPr>
        <w:t>-</w:t>
      </w:r>
      <w:r w:rsidR="00E41770" w:rsidRPr="00DB1952">
        <w:rPr>
          <w:sz w:val="27"/>
          <w:szCs w:val="27"/>
        </w:rPr>
        <w:t xml:space="preserve"> </w:t>
      </w:r>
      <w:r w:rsidRPr="00DB1952">
        <w:rPr>
          <w:sz w:val="27"/>
          <w:szCs w:val="27"/>
        </w:rPr>
        <w:t>участок с кадастровым номером 12:09:0</w:t>
      </w:r>
      <w:r w:rsidR="00E41770" w:rsidRPr="00DB1952">
        <w:rPr>
          <w:sz w:val="27"/>
          <w:szCs w:val="27"/>
        </w:rPr>
        <w:t>320101</w:t>
      </w:r>
      <w:r w:rsidRPr="00DB1952">
        <w:rPr>
          <w:sz w:val="27"/>
          <w:szCs w:val="27"/>
        </w:rPr>
        <w:t>:</w:t>
      </w:r>
      <w:r w:rsidR="00E41770" w:rsidRPr="00DB1952">
        <w:rPr>
          <w:sz w:val="27"/>
          <w:szCs w:val="27"/>
        </w:rPr>
        <w:t>501</w:t>
      </w:r>
      <w:r w:rsidRPr="00DB1952">
        <w:rPr>
          <w:sz w:val="27"/>
          <w:szCs w:val="27"/>
        </w:rPr>
        <w:t xml:space="preserve">, расположенный по адресу: </w:t>
      </w:r>
      <w:r w:rsidR="00E41770" w:rsidRPr="00DB1952">
        <w:rPr>
          <w:sz w:val="27"/>
          <w:szCs w:val="27"/>
        </w:rPr>
        <w:t xml:space="preserve">Российская Федерация, </w:t>
      </w:r>
      <w:r w:rsidRPr="00DB1952">
        <w:rPr>
          <w:sz w:val="27"/>
          <w:szCs w:val="27"/>
        </w:rPr>
        <w:t>Респ</w:t>
      </w:r>
      <w:r w:rsidR="00E41770" w:rsidRPr="00DB1952">
        <w:rPr>
          <w:sz w:val="27"/>
          <w:szCs w:val="27"/>
        </w:rPr>
        <w:t>ублика</w:t>
      </w:r>
      <w:r w:rsidRPr="00DB1952">
        <w:rPr>
          <w:sz w:val="27"/>
          <w:szCs w:val="27"/>
        </w:rPr>
        <w:t xml:space="preserve"> Марий Эл, Куженерский</w:t>
      </w:r>
      <w:r w:rsidR="00E41770" w:rsidRPr="00DB1952">
        <w:rPr>
          <w:sz w:val="27"/>
          <w:szCs w:val="27"/>
        </w:rPr>
        <w:t xml:space="preserve"> муниципальный район</w:t>
      </w:r>
      <w:r w:rsidRPr="00DB1952">
        <w:rPr>
          <w:sz w:val="27"/>
          <w:szCs w:val="27"/>
        </w:rPr>
        <w:t>,</w:t>
      </w:r>
      <w:r w:rsidR="00E41770" w:rsidRPr="00DB1952">
        <w:rPr>
          <w:sz w:val="27"/>
          <w:szCs w:val="27"/>
        </w:rPr>
        <w:t xml:space="preserve"> </w:t>
      </w:r>
      <w:r w:rsidRPr="00DB1952">
        <w:rPr>
          <w:sz w:val="27"/>
          <w:szCs w:val="27"/>
        </w:rPr>
        <w:t xml:space="preserve">д. </w:t>
      </w:r>
      <w:proofErr w:type="spellStart"/>
      <w:r w:rsidR="00E41770" w:rsidRPr="00DB1952">
        <w:rPr>
          <w:sz w:val="27"/>
          <w:szCs w:val="27"/>
        </w:rPr>
        <w:t>Иштымбал</w:t>
      </w:r>
      <w:proofErr w:type="spellEnd"/>
      <w:r w:rsidRPr="00DB1952">
        <w:rPr>
          <w:sz w:val="27"/>
          <w:szCs w:val="27"/>
        </w:rPr>
        <w:t>,</w:t>
      </w:r>
      <w:r w:rsidR="00E41770" w:rsidRPr="00DB1952">
        <w:rPr>
          <w:sz w:val="27"/>
          <w:szCs w:val="27"/>
        </w:rPr>
        <w:t xml:space="preserve"> ул. Молодежная</w:t>
      </w:r>
      <w:r w:rsidRPr="00DB1952">
        <w:rPr>
          <w:sz w:val="27"/>
          <w:szCs w:val="27"/>
        </w:rPr>
        <w:t>;</w:t>
      </w:r>
    </w:p>
    <w:p w:rsidR="00E41770" w:rsidRPr="00DB1952" w:rsidRDefault="00E41770">
      <w:pPr>
        <w:pStyle w:val="af"/>
        <w:rPr>
          <w:sz w:val="27"/>
          <w:szCs w:val="27"/>
        </w:rPr>
      </w:pPr>
      <w:r w:rsidRPr="00DB1952">
        <w:rPr>
          <w:sz w:val="27"/>
          <w:szCs w:val="27"/>
        </w:rPr>
        <w:t xml:space="preserve">- участок с кадастровым номером 12:09:0000000:1378, расположенный по адресу: Российская Федерация, Республика Марий Эл, муниципальный район Куженерский, сельское поселение </w:t>
      </w:r>
      <w:proofErr w:type="spellStart"/>
      <w:r w:rsidRPr="00DB1952">
        <w:rPr>
          <w:sz w:val="27"/>
          <w:szCs w:val="27"/>
        </w:rPr>
        <w:t>Иштымбальское</w:t>
      </w:r>
      <w:proofErr w:type="spellEnd"/>
      <w:r w:rsidRPr="00DB1952">
        <w:rPr>
          <w:sz w:val="27"/>
          <w:szCs w:val="27"/>
        </w:rPr>
        <w:t xml:space="preserve">, деревня </w:t>
      </w:r>
      <w:proofErr w:type="spellStart"/>
      <w:r w:rsidRPr="00DB1952">
        <w:rPr>
          <w:sz w:val="27"/>
          <w:szCs w:val="27"/>
        </w:rPr>
        <w:t>Иштымбал</w:t>
      </w:r>
      <w:proofErr w:type="spellEnd"/>
      <w:r w:rsidRPr="00DB1952">
        <w:rPr>
          <w:sz w:val="27"/>
          <w:szCs w:val="27"/>
        </w:rPr>
        <w:t>, улица Молодежная, земельный участок 19;</w:t>
      </w:r>
    </w:p>
    <w:p w:rsidR="00E41770" w:rsidRPr="00DB1952" w:rsidRDefault="00E41770">
      <w:pPr>
        <w:pStyle w:val="af"/>
        <w:rPr>
          <w:sz w:val="27"/>
          <w:szCs w:val="27"/>
        </w:rPr>
      </w:pPr>
      <w:r w:rsidRPr="00DB1952">
        <w:rPr>
          <w:sz w:val="27"/>
          <w:szCs w:val="27"/>
        </w:rPr>
        <w:t xml:space="preserve">- участок в кадастровом квартале 12:09:0320101, расположенный по адресу: Республика Марий Эл, Куженерский район, д. </w:t>
      </w:r>
      <w:proofErr w:type="spellStart"/>
      <w:r w:rsidRPr="00DB1952">
        <w:rPr>
          <w:sz w:val="27"/>
          <w:szCs w:val="27"/>
        </w:rPr>
        <w:t>Иштымбал</w:t>
      </w:r>
      <w:proofErr w:type="spellEnd"/>
      <w:r w:rsidRPr="00DB1952">
        <w:rPr>
          <w:sz w:val="27"/>
          <w:szCs w:val="27"/>
        </w:rPr>
        <w:t>;</w:t>
      </w:r>
    </w:p>
    <w:p w:rsidR="009C383E" w:rsidRPr="00DB1952" w:rsidRDefault="00CB7EC7">
      <w:pPr>
        <w:pStyle w:val="af"/>
        <w:rPr>
          <w:sz w:val="27"/>
          <w:szCs w:val="27"/>
        </w:rPr>
      </w:pPr>
      <w:r w:rsidRPr="00DB1952">
        <w:rPr>
          <w:sz w:val="27"/>
          <w:szCs w:val="27"/>
        </w:rPr>
        <w:t>- участок в кадастровом квартале 12:09:0</w:t>
      </w:r>
      <w:r w:rsidR="00184511" w:rsidRPr="00DB1952">
        <w:rPr>
          <w:sz w:val="27"/>
          <w:szCs w:val="27"/>
        </w:rPr>
        <w:t>040103</w:t>
      </w:r>
      <w:r w:rsidRPr="00DB1952">
        <w:rPr>
          <w:sz w:val="27"/>
          <w:szCs w:val="27"/>
        </w:rPr>
        <w:t>, расположенный по адресу: Республика Марий Эл, Куженерский район;</w:t>
      </w:r>
    </w:p>
    <w:p w:rsidR="009C383E" w:rsidRPr="00DB1952" w:rsidRDefault="00CB7EC7">
      <w:pPr>
        <w:pStyle w:val="af"/>
        <w:rPr>
          <w:sz w:val="27"/>
          <w:szCs w:val="27"/>
        </w:rPr>
      </w:pPr>
      <w:r w:rsidRPr="00DB1952">
        <w:rPr>
          <w:sz w:val="27"/>
          <w:szCs w:val="27"/>
        </w:rPr>
        <w:t>- участок с кадастровым номером 12:09:0</w:t>
      </w:r>
      <w:r w:rsidR="00184511" w:rsidRPr="00DB1952">
        <w:rPr>
          <w:sz w:val="27"/>
          <w:szCs w:val="27"/>
        </w:rPr>
        <w:t>040103</w:t>
      </w:r>
      <w:r w:rsidRPr="00DB1952">
        <w:rPr>
          <w:sz w:val="27"/>
          <w:szCs w:val="27"/>
        </w:rPr>
        <w:t>:</w:t>
      </w:r>
      <w:r w:rsidR="00184511" w:rsidRPr="00DB1952">
        <w:rPr>
          <w:sz w:val="27"/>
          <w:szCs w:val="27"/>
        </w:rPr>
        <w:t>5</w:t>
      </w:r>
      <w:r w:rsidRPr="00DB1952">
        <w:rPr>
          <w:sz w:val="27"/>
          <w:szCs w:val="27"/>
        </w:rPr>
        <w:t xml:space="preserve">, расположенный по адресу: </w:t>
      </w:r>
      <w:r w:rsidR="00184511" w:rsidRPr="00DB1952">
        <w:rPr>
          <w:sz w:val="27"/>
          <w:szCs w:val="27"/>
        </w:rPr>
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</w:t>
      </w:r>
      <w:r w:rsidRPr="00DB1952">
        <w:rPr>
          <w:sz w:val="27"/>
          <w:szCs w:val="27"/>
        </w:rPr>
        <w:t xml:space="preserve">Республика Марий Эл, р-н. Куженерский, д. </w:t>
      </w:r>
      <w:proofErr w:type="spellStart"/>
      <w:r w:rsidRPr="00DB1952">
        <w:rPr>
          <w:sz w:val="27"/>
          <w:szCs w:val="27"/>
        </w:rPr>
        <w:t>Иштымбал</w:t>
      </w:r>
      <w:proofErr w:type="spellEnd"/>
      <w:r w:rsidRPr="00DB1952">
        <w:rPr>
          <w:sz w:val="27"/>
          <w:szCs w:val="27"/>
        </w:rPr>
        <w:t xml:space="preserve">, ул. </w:t>
      </w:r>
      <w:r w:rsidR="00184511" w:rsidRPr="00DB1952">
        <w:rPr>
          <w:sz w:val="27"/>
          <w:szCs w:val="27"/>
        </w:rPr>
        <w:t>Новая</w:t>
      </w:r>
      <w:r w:rsidRPr="00DB1952">
        <w:rPr>
          <w:sz w:val="27"/>
          <w:szCs w:val="27"/>
        </w:rPr>
        <w:t xml:space="preserve">, д. </w:t>
      </w:r>
      <w:r w:rsidR="00184511" w:rsidRPr="00DB1952">
        <w:rPr>
          <w:sz w:val="27"/>
          <w:szCs w:val="27"/>
        </w:rPr>
        <w:t>1</w:t>
      </w:r>
      <w:r w:rsidRPr="00DB1952">
        <w:rPr>
          <w:sz w:val="27"/>
          <w:szCs w:val="27"/>
        </w:rPr>
        <w:t>;</w:t>
      </w:r>
    </w:p>
    <w:p w:rsidR="009C383E" w:rsidRPr="00DB1952" w:rsidRDefault="00CB7EC7">
      <w:pPr>
        <w:pStyle w:val="af"/>
        <w:rPr>
          <w:sz w:val="27"/>
          <w:szCs w:val="27"/>
        </w:rPr>
      </w:pPr>
      <w:r w:rsidRPr="00DB1952">
        <w:rPr>
          <w:sz w:val="27"/>
          <w:szCs w:val="27"/>
        </w:rPr>
        <w:t>- участок с кадастровым номером 12:09:0</w:t>
      </w:r>
      <w:r w:rsidR="00184511" w:rsidRPr="00DB1952">
        <w:rPr>
          <w:sz w:val="27"/>
          <w:szCs w:val="27"/>
        </w:rPr>
        <w:t>040103</w:t>
      </w:r>
      <w:r w:rsidRPr="00DB1952">
        <w:rPr>
          <w:sz w:val="27"/>
          <w:szCs w:val="27"/>
        </w:rPr>
        <w:t>:33</w:t>
      </w:r>
      <w:r w:rsidR="00184511" w:rsidRPr="00DB1952">
        <w:rPr>
          <w:sz w:val="27"/>
          <w:szCs w:val="27"/>
        </w:rPr>
        <w:t>0</w:t>
      </w:r>
      <w:r w:rsidRPr="00DB1952">
        <w:rPr>
          <w:sz w:val="27"/>
          <w:szCs w:val="27"/>
        </w:rPr>
        <w:t>, расположенный по адресу: Республика Марий Эл, р-н Куженерский,</w:t>
      </w:r>
      <w:r w:rsidR="00184511" w:rsidRPr="00DB1952">
        <w:rPr>
          <w:sz w:val="27"/>
          <w:szCs w:val="27"/>
        </w:rPr>
        <w:t xml:space="preserve"> </w:t>
      </w:r>
      <w:r w:rsidRPr="00DB1952">
        <w:rPr>
          <w:sz w:val="27"/>
          <w:szCs w:val="27"/>
        </w:rPr>
        <w:t>д</w:t>
      </w:r>
      <w:r w:rsidR="00184511" w:rsidRPr="00DB1952">
        <w:rPr>
          <w:sz w:val="27"/>
          <w:szCs w:val="27"/>
        </w:rPr>
        <w:t>.</w:t>
      </w:r>
      <w:r w:rsidRPr="00DB1952">
        <w:rPr>
          <w:sz w:val="27"/>
          <w:szCs w:val="27"/>
        </w:rPr>
        <w:t xml:space="preserve"> </w:t>
      </w:r>
      <w:proofErr w:type="spellStart"/>
      <w:r w:rsidRPr="00DB1952">
        <w:rPr>
          <w:sz w:val="27"/>
          <w:szCs w:val="27"/>
        </w:rPr>
        <w:t>Иштымбал</w:t>
      </w:r>
      <w:proofErr w:type="spellEnd"/>
      <w:r w:rsidRPr="00DB1952">
        <w:rPr>
          <w:sz w:val="27"/>
          <w:szCs w:val="27"/>
        </w:rPr>
        <w:t>, ул</w:t>
      </w:r>
      <w:r w:rsidR="00184511" w:rsidRPr="00DB1952">
        <w:rPr>
          <w:sz w:val="27"/>
          <w:szCs w:val="27"/>
        </w:rPr>
        <w:t>.</w:t>
      </w:r>
      <w:r w:rsidRPr="00DB1952">
        <w:rPr>
          <w:sz w:val="27"/>
          <w:szCs w:val="27"/>
        </w:rPr>
        <w:t xml:space="preserve"> </w:t>
      </w:r>
      <w:r w:rsidR="00184511" w:rsidRPr="00DB1952">
        <w:rPr>
          <w:sz w:val="27"/>
          <w:szCs w:val="27"/>
        </w:rPr>
        <w:t>Новая;</w:t>
      </w:r>
    </w:p>
    <w:p w:rsidR="00184511" w:rsidRPr="00DB1952" w:rsidRDefault="00184511" w:rsidP="00184511">
      <w:pPr>
        <w:pStyle w:val="af"/>
        <w:rPr>
          <w:sz w:val="27"/>
          <w:szCs w:val="27"/>
        </w:rPr>
      </w:pPr>
      <w:r w:rsidRPr="00DB1952">
        <w:rPr>
          <w:sz w:val="27"/>
          <w:szCs w:val="27"/>
        </w:rPr>
        <w:t xml:space="preserve">- участок с кадастровым номером 12:09:0040103:598, расположенный по адресу: Республика Марий Эл, р-н Куженерский, д. </w:t>
      </w:r>
      <w:proofErr w:type="spellStart"/>
      <w:r w:rsidRPr="00DB1952">
        <w:rPr>
          <w:sz w:val="27"/>
          <w:szCs w:val="27"/>
        </w:rPr>
        <w:t>Иштымбал</w:t>
      </w:r>
      <w:proofErr w:type="spellEnd"/>
      <w:r w:rsidRPr="00DB1952">
        <w:rPr>
          <w:sz w:val="27"/>
          <w:szCs w:val="27"/>
        </w:rPr>
        <w:t>, ул. Новая;</w:t>
      </w:r>
    </w:p>
    <w:p w:rsidR="00184511" w:rsidRPr="00DB1952" w:rsidRDefault="00184511">
      <w:pPr>
        <w:pStyle w:val="af"/>
        <w:rPr>
          <w:sz w:val="27"/>
          <w:szCs w:val="27"/>
        </w:rPr>
      </w:pPr>
      <w:r w:rsidRPr="00DB1952">
        <w:rPr>
          <w:sz w:val="27"/>
          <w:szCs w:val="27"/>
        </w:rPr>
        <w:t xml:space="preserve">- участок с кадастровым номером 12:09:0040103:618, расположенный по адресу: Российская Федерация, Республика Марий Эл, муниципальный район Куженерский, сельское поселение </w:t>
      </w:r>
      <w:proofErr w:type="spellStart"/>
      <w:r w:rsidRPr="00DB1952">
        <w:rPr>
          <w:sz w:val="27"/>
          <w:szCs w:val="27"/>
        </w:rPr>
        <w:t>Иштымбальское</w:t>
      </w:r>
      <w:proofErr w:type="spellEnd"/>
      <w:r w:rsidRPr="00DB1952">
        <w:rPr>
          <w:sz w:val="27"/>
          <w:szCs w:val="27"/>
        </w:rPr>
        <w:t xml:space="preserve">, деревня </w:t>
      </w:r>
      <w:proofErr w:type="spellStart"/>
      <w:r w:rsidRPr="00DB1952">
        <w:rPr>
          <w:sz w:val="27"/>
          <w:szCs w:val="27"/>
        </w:rPr>
        <w:t>Иштымбал</w:t>
      </w:r>
      <w:proofErr w:type="spellEnd"/>
      <w:r w:rsidRPr="00DB1952">
        <w:rPr>
          <w:sz w:val="27"/>
          <w:szCs w:val="27"/>
        </w:rPr>
        <w:t>, улица Молодежная, земельный участок 21.</w:t>
      </w:r>
    </w:p>
    <w:p w:rsidR="009C383E" w:rsidRPr="00DB1952" w:rsidRDefault="00CB7EC7">
      <w:pPr>
        <w:pStyle w:val="af"/>
        <w:rPr>
          <w:sz w:val="27"/>
          <w:szCs w:val="27"/>
        </w:rPr>
      </w:pPr>
      <w:r w:rsidRPr="00DB1952">
        <w:rPr>
          <w:sz w:val="27"/>
          <w:szCs w:val="27"/>
        </w:rPr>
        <w:t>Цели установления публичного сервитута: в</w:t>
      </w:r>
      <w:r w:rsidRPr="00DB1952">
        <w:rPr>
          <w:color w:val="C9211E"/>
          <w:sz w:val="27"/>
          <w:szCs w:val="27"/>
        </w:rPr>
        <w:t xml:space="preserve"> </w:t>
      </w:r>
      <w:r w:rsidRPr="00DB1952">
        <w:rPr>
          <w:sz w:val="27"/>
          <w:szCs w:val="27"/>
        </w:rPr>
        <w:t>целях эксплуатации линейного объекта системы газоснабжения, его неотъемлемых технологических частей (объект местного значения).</w:t>
      </w:r>
    </w:p>
    <w:p w:rsidR="009C383E" w:rsidRPr="00DB1952" w:rsidRDefault="00CB7EC7">
      <w:pPr>
        <w:pStyle w:val="af"/>
        <w:rPr>
          <w:sz w:val="27"/>
          <w:szCs w:val="27"/>
        </w:rPr>
      </w:pPr>
      <w:r w:rsidRPr="00DB1952">
        <w:rPr>
          <w:sz w:val="27"/>
          <w:szCs w:val="27"/>
        </w:rPr>
        <w:lastRenderedPageBreak/>
        <w:t xml:space="preserve">Схема территориального планирования Куженерского муниципального района утверждена решением Собрания депутатов муниципального образования «Куженерский муниципальный район» № 84 от 27.10.2010 г., генеральный план </w:t>
      </w:r>
      <w:proofErr w:type="spellStart"/>
      <w:r w:rsidRPr="00DB1952">
        <w:rPr>
          <w:sz w:val="27"/>
          <w:szCs w:val="27"/>
        </w:rPr>
        <w:t>Иштымбальского</w:t>
      </w:r>
      <w:proofErr w:type="spellEnd"/>
      <w:r w:rsidRPr="00DB1952">
        <w:rPr>
          <w:sz w:val="27"/>
          <w:szCs w:val="27"/>
        </w:rPr>
        <w:t xml:space="preserve"> сельского поселения утвержден решением Собрания депутатов № 201 от 25.08.2023 г. </w:t>
      </w:r>
    </w:p>
    <w:p w:rsidR="009C383E" w:rsidRPr="00DB1952" w:rsidRDefault="00CB7EC7">
      <w:pPr>
        <w:pStyle w:val="af"/>
        <w:rPr>
          <w:sz w:val="27"/>
          <w:szCs w:val="27"/>
        </w:rPr>
      </w:pPr>
      <w:r w:rsidRPr="00DB1952">
        <w:rPr>
          <w:sz w:val="27"/>
          <w:szCs w:val="27"/>
        </w:rPr>
        <w:t xml:space="preserve">Указанные выше документы и информация размещены </w:t>
      </w:r>
      <w:r w:rsidRPr="00DB1952">
        <w:rPr>
          <w:color w:val="26282F"/>
          <w:sz w:val="27"/>
          <w:szCs w:val="27"/>
        </w:rPr>
        <w:t>в информационно-телекоммуникационной сети "Интернет"</w:t>
      </w:r>
      <w:r w:rsidRPr="00DB1952">
        <w:rPr>
          <w:sz w:val="27"/>
          <w:szCs w:val="27"/>
        </w:rPr>
        <w:t xml:space="preserve"> https://mari-el.gov.ru/municipality/kuzhener/</w:t>
      </w:r>
    </w:p>
    <w:p w:rsidR="009C383E" w:rsidRPr="00DB1952" w:rsidRDefault="00CB7EC7">
      <w:pPr>
        <w:pStyle w:val="af"/>
        <w:rPr>
          <w:sz w:val="27"/>
          <w:szCs w:val="27"/>
        </w:rPr>
      </w:pPr>
      <w:r w:rsidRPr="00DB1952">
        <w:rPr>
          <w:sz w:val="27"/>
          <w:szCs w:val="27"/>
        </w:rPr>
        <w:t xml:space="preserve">Заинтересованные лица могут ознакомиться с поступившим </w:t>
      </w:r>
      <w:hyperlink r:id="rId6">
        <w:r w:rsidRPr="00DB1952">
          <w:rPr>
            <w:sz w:val="27"/>
            <w:szCs w:val="27"/>
          </w:rPr>
          <w:t>ходатайством</w:t>
        </w:r>
      </w:hyperlink>
      <w:r w:rsidRPr="00DB1952">
        <w:rPr>
          <w:sz w:val="27"/>
          <w:szCs w:val="27"/>
        </w:rPr>
        <w:t xml:space="preserve"> об установлении публичного сервитута и прилагаемым к нему описанием местоположения границ публичного сервитута, подать </w:t>
      </w:r>
      <w:hyperlink r:id="rId7">
        <w:r w:rsidRPr="00DB1952">
          <w:rPr>
            <w:sz w:val="27"/>
            <w:szCs w:val="27"/>
          </w:rPr>
          <w:t>заявления</w:t>
        </w:r>
      </w:hyperlink>
      <w:r w:rsidRPr="00DB1952">
        <w:rPr>
          <w:sz w:val="27"/>
          <w:szCs w:val="27"/>
        </w:rPr>
        <w:t xml:space="preserve"> об учете прав на земельные участки, время приема заинтересованных лиц для ознакомления с поступившим ходатайством об установлении публичного сервитута по адресу: Республика Марий Эл, Куженерский район, </w:t>
      </w:r>
      <w:proofErr w:type="spellStart"/>
      <w:r w:rsidRPr="00DB1952">
        <w:rPr>
          <w:sz w:val="27"/>
          <w:szCs w:val="27"/>
        </w:rPr>
        <w:t>пгт</w:t>
      </w:r>
      <w:proofErr w:type="spellEnd"/>
      <w:r w:rsidRPr="00DB1952">
        <w:rPr>
          <w:sz w:val="27"/>
          <w:szCs w:val="27"/>
        </w:rPr>
        <w:t xml:space="preserve">. Куженер, ул. Кирова, д. 14, </w:t>
      </w:r>
      <w:proofErr w:type="spellStart"/>
      <w:r w:rsidRPr="00DB1952">
        <w:rPr>
          <w:sz w:val="27"/>
          <w:szCs w:val="27"/>
        </w:rPr>
        <w:t>каб</w:t>
      </w:r>
      <w:proofErr w:type="spellEnd"/>
      <w:r w:rsidRPr="00DB1952">
        <w:rPr>
          <w:sz w:val="27"/>
          <w:szCs w:val="27"/>
        </w:rPr>
        <w:t xml:space="preserve">. 18., Тел.: 9-23-16. Дата окончания приема заявлений – </w:t>
      </w:r>
      <w:r w:rsidR="00184511" w:rsidRPr="00DB1952">
        <w:rPr>
          <w:sz w:val="27"/>
          <w:szCs w:val="27"/>
        </w:rPr>
        <w:t>22</w:t>
      </w:r>
      <w:r w:rsidRPr="00DB1952">
        <w:rPr>
          <w:color w:val="FF0000"/>
          <w:sz w:val="27"/>
          <w:szCs w:val="27"/>
        </w:rPr>
        <w:br/>
      </w:r>
      <w:r w:rsidRPr="00DB1952">
        <w:rPr>
          <w:sz w:val="27"/>
          <w:szCs w:val="27"/>
        </w:rPr>
        <w:t>апреля 2024 года.</w:t>
      </w:r>
    </w:p>
    <w:p w:rsidR="009C383E" w:rsidRPr="00DB1952" w:rsidRDefault="00CB7EC7">
      <w:pPr>
        <w:pStyle w:val="af"/>
        <w:rPr>
          <w:sz w:val="27"/>
          <w:szCs w:val="27"/>
        </w:rPr>
      </w:pPr>
      <w:r w:rsidRPr="00DB1952">
        <w:rPr>
          <w:sz w:val="27"/>
          <w:szCs w:val="27"/>
        </w:rPr>
        <w:t>Сообщение о поступившем ходатайстве, об установлении публичного сервитута размещено в информационно-телекоммуникационной сети "Интернет" https://mari-el.gov.ru/municipality/kuzhener/.»</w:t>
      </w:r>
    </w:p>
    <w:p w:rsidR="009C383E" w:rsidRPr="00DB1952" w:rsidRDefault="009C383E">
      <w:pPr>
        <w:jc w:val="both"/>
        <w:rPr>
          <w:b/>
          <w:sz w:val="27"/>
          <w:szCs w:val="27"/>
        </w:rPr>
      </w:pPr>
    </w:p>
    <w:p w:rsidR="009C383E" w:rsidRPr="00DB1952" w:rsidRDefault="00CB7EC7">
      <w:pPr>
        <w:jc w:val="both"/>
        <w:rPr>
          <w:sz w:val="27"/>
          <w:szCs w:val="27"/>
        </w:rPr>
      </w:pPr>
      <w:r w:rsidRPr="00DB1952">
        <w:rPr>
          <w:b/>
          <w:sz w:val="27"/>
          <w:szCs w:val="27"/>
        </w:rPr>
        <w:tab/>
      </w:r>
      <w:r w:rsidRPr="00DB1952">
        <w:rPr>
          <w:sz w:val="27"/>
          <w:szCs w:val="27"/>
        </w:rPr>
        <w:t xml:space="preserve"> </w:t>
      </w:r>
      <w:bookmarkStart w:id="0" w:name="_GoBack"/>
      <w:bookmarkEnd w:id="0"/>
    </w:p>
    <w:sectPr w:rsidR="009C383E" w:rsidRPr="00DB1952">
      <w:pgSz w:w="11906" w:h="16838"/>
      <w:pgMar w:top="1418" w:right="1418" w:bottom="1418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3E"/>
    <w:rsid w:val="00184511"/>
    <w:rsid w:val="002E4C83"/>
    <w:rsid w:val="00632AFD"/>
    <w:rsid w:val="008A6613"/>
    <w:rsid w:val="009C383E"/>
    <w:rsid w:val="00B407C2"/>
    <w:rsid w:val="00CB7EC7"/>
    <w:rsid w:val="00DB1952"/>
    <w:rsid w:val="00DF3B54"/>
    <w:rsid w:val="00E4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ED466-DC0E-4A9C-A613-208445FD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9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left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left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qFormat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3">
    <w:name w:val="Основной текст Знак"/>
    <w:basedOn w:val="a0"/>
    <w:link w:val="a4"/>
    <w:qFormat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Верхний колонтитул Знак"/>
    <w:basedOn w:val="a0"/>
    <w:link w:val="a6"/>
    <w:qFormat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C84BC9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829E8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link w:val="a3"/>
    <w:rsid w:val="00975995"/>
    <w:pPr>
      <w:jc w:val="both"/>
    </w:pPr>
    <w:rPr>
      <w:sz w:val="28"/>
    </w:rPr>
  </w:style>
  <w:style w:type="paragraph" w:styleId="aa">
    <w:name w:val="List"/>
    <w:basedOn w:val="a4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21">
    <w:name w:val="Основной текст 21"/>
    <w:basedOn w:val="a"/>
    <w:qFormat/>
    <w:rsid w:val="00975995"/>
    <w:pPr>
      <w:spacing w:after="120" w:line="480" w:lineRule="auto"/>
    </w:pPr>
  </w:style>
  <w:style w:type="paragraph" w:customStyle="1" w:styleId="ad">
    <w:name w:val="Колонтитул"/>
    <w:basedOn w:val="a"/>
    <w:qFormat/>
  </w:style>
  <w:style w:type="paragraph" w:styleId="a6">
    <w:name w:val="header"/>
    <w:basedOn w:val="a"/>
    <w:link w:val="a5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8">
    <w:name w:val="Balloon Text"/>
    <w:basedOn w:val="a"/>
    <w:link w:val="a7"/>
    <w:uiPriority w:val="99"/>
    <w:semiHidden/>
    <w:unhideWhenUsed/>
    <w:qFormat/>
    <w:rsid w:val="00C84BC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B22176"/>
    <w:pPr>
      <w:ind w:left="720"/>
      <w:contextualSpacing/>
    </w:pPr>
  </w:style>
  <w:style w:type="paragraph" w:customStyle="1" w:styleId="af">
    <w:name w:val="Нормальный"/>
    <w:basedOn w:val="a"/>
    <w:qFormat/>
    <w:rsid w:val="00EC675F"/>
    <w:pPr>
      <w:ind w:firstLine="720"/>
      <w:jc w:val="both"/>
      <w:textAlignment w:val="baseline"/>
    </w:pPr>
    <w:rPr>
      <w:kern w:val="2"/>
      <w:szCs w:val="22"/>
      <w:lang w:eastAsia="ru-RU"/>
    </w:rPr>
  </w:style>
  <w:style w:type="paragraph" w:customStyle="1" w:styleId="af0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55733644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404780709/11000" TargetMode="External"/><Relationship Id="rId5" Type="http://schemas.openxmlformats.org/officeDocument/2006/relationships/hyperlink" Target="https://internet.garant.ru/document/redirect/12124624/394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954E-0CAE-4E66-AF08-3014B234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Н В</dc:creator>
  <dc:description/>
  <cp:lastModifiedBy>User</cp:lastModifiedBy>
  <cp:revision>9</cp:revision>
  <cp:lastPrinted>2024-03-28T07:30:00Z</cp:lastPrinted>
  <dcterms:created xsi:type="dcterms:W3CDTF">2024-03-27T10:44:00Z</dcterms:created>
  <dcterms:modified xsi:type="dcterms:W3CDTF">2024-04-04T13:40:00Z</dcterms:modified>
  <dc:language>ru-RU</dc:language>
</cp:coreProperties>
</file>