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A5" w:rsidRPr="00B552DF" w:rsidRDefault="001638A5" w:rsidP="001638A5">
      <w:pPr>
        <w:pStyle w:val="a3"/>
        <w:spacing w:before="0" w:beforeAutospacing="0" w:after="0" w:afterAutospacing="0"/>
        <w:jc w:val="right"/>
        <w:rPr>
          <w:bCs/>
          <w:sz w:val="27"/>
          <w:szCs w:val="27"/>
        </w:rPr>
      </w:pPr>
      <w:r w:rsidRPr="00B552DF">
        <w:rPr>
          <w:bCs/>
          <w:sz w:val="27"/>
          <w:szCs w:val="27"/>
        </w:rPr>
        <w:t>ПРОЕКТ</w:t>
      </w:r>
    </w:p>
    <w:p w:rsidR="001638A5" w:rsidRPr="00B552DF" w:rsidRDefault="001638A5" w:rsidP="001638A5">
      <w:pPr>
        <w:pStyle w:val="a3"/>
        <w:spacing w:before="0" w:beforeAutospacing="0" w:after="0" w:afterAutospacing="0"/>
        <w:jc w:val="right"/>
        <w:rPr>
          <w:b/>
          <w:bCs/>
          <w:sz w:val="27"/>
          <w:szCs w:val="27"/>
        </w:rPr>
      </w:pPr>
    </w:p>
    <w:p w:rsidR="00A25D5E" w:rsidRPr="00B552DF" w:rsidRDefault="00A25D5E" w:rsidP="00A25D5E">
      <w:pPr>
        <w:pStyle w:val="a3"/>
        <w:spacing w:before="0" w:beforeAutospacing="0" w:after="0" w:afterAutospacing="0"/>
        <w:jc w:val="center"/>
        <w:rPr>
          <w:bCs/>
          <w:sz w:val="27"/>
          <w:szCs w:val="27"/>
        </w:rPr>
      </w:pPr>
      <w:r w:rsidRPr="00B552DF">
        <w:rPr>
          <w:bCs/>
          <w:sz w:val="27"/>
          <w:szCs w:val="27"/>
        </w:rPr>
        <w:t> РЕШЕНИЕ</w:t>
      </w:r>
    </w:p>
    <w:p w:rsidR="001638A5" w:rsidRPr="00B552DF" w:rsidRDefault="001638A5" w:rsidP="001638A5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  <w:r w:rsidRPr="00B552DF"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 xml:space="preserve">Собрания депутатов </w:t>
      </w:r>
      <w:proofErr w:type="spellStart"/>
      <w:r w:rsidR="00516982"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>Куракинского</w:t>
      </w:r>
      <w:proofErr w:type="spellEnd"/>
      <w:r w:rsidR="00AB391C" w:rsidRPr="00B552DF"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 xml:space="preserve"> сельского поселения</w:t>
      </w:r>
    </w:p>
    <w:p w:rsidR="001638A5" w:rsidRPr="00B552DF" w:rsidRDefault="001638A5" w:rsidP="001638A5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  <w:proofErr w:type="spellStart"/>
      <w:r w:rsidRPr="00B552DF"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>Параньгинского</w:t>
      </w:r>
      <w:proofErr w:type="spellEnd"/>
      <w:r w:rsidRPr="00B552DF"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 xml:space="preserve"> муниципального района Республики Марий Эл</w:t>
      </w:r>
    </w:p>
    <w:p w:rsidR="001638A5" w:rsidRPr="00B552DF" w:rsidRDefault="001638A5" w:rsidP="001638A5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  <w:r w:rsidRPr="00B552DF"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>четвертого созыва</w:t>
      </w:r>
    </w:p>
    <w:p w:rsidR="001638A5" w:rsidRPr="00B552DF" w:rsidRDefault="001638A5" w:rsidP="00A25D5E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25D5E" w:rsidRPr="00B552DF" w:rsidRDefault="001638A5" w:rsidP="001638A5">
      <w:pPr>
        <w:pStyle w:val="a3"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B552DF">
        <w:rPr>
          <w:bCs/>
          <w:sz w:val="27"/>
          <w:szCs w:val="27"/>
        </w:rPr>
        <w:t xml:space="preserve">№ __                                                                </w:t>
      </w:r>
      <w:r w:rsidR="00A25D5E" w:rsidRPr="00B552DF">
        <w:rPr>
          <w:bCs/>
          <w:sz w:val="27"/>
          <w:szCs w:val="27"/>
        </w:rPr>
        <w:t>от </w:t>
      </w:r>
      <w:r w:rsidRPr="00B552DF">
        <w:rPr>
          <w:bCs/>
          <w:sz w:val="27"/>
          <w:szCs w:val="27"/>
        </w:rPr>
        <w:t>«___» _________ 20__</w:t>
      </w:r>
      <w:r w:rsidR="00A25D5E" w:rsidRPr="00B552DF">
        <w:rPr>
          <w:bCs/>
          <w:sz w:val="27"/>
          <w:szCs w:val="27"/>
        </w:rPr>
        <w:t> года </w:t>
      </w:r>
    </w:p>
    <w:p w:rsidR="001638A5" w:rsidRPr="00B552DF" w:rsidRDefault="001638A5" w:rsidP="001638A5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</w:p>
    <w:p w:rsidR="00B552DF" w:rsidRDefault="00A25D5E" w:rsidP="00A25D5E">
      <w:pPr>
        <w:pStyle w:val="a3"/>
        <w:spacing w:before="0" w:beforeAutospacing="0" w:after="0" w:afterAutospacing="0"/>
        <w:jc w:val="center"/>
        <w:rPr>
          <w:bCs/>
          <w:sz w:val="27"/>
          <w:szCs w:val="27"/>
        </w:rPr>
      </w:pPr>
      <w:r w:rsidRPr="00B552DF">
        <w:rPr>
          <w:bCs/>
          <w:sz w:val="27"/>
          <w:szCs w:val="27"/>
        </w:rPr>
        <w:t xml:space="preserve">О </w:t>
      </w:r>
      <w:r w:rsidR="001638A5" w:rsidRPr="00B552DF">
        <w:rPr>
          <w:bCs/>
          <w:sz w:val="27"/>
          <w:szCs w:val="27"/>
        </w:rPr>
        <w:t xml:space="preserve">внесении изменений в Устав </w:t>
      </w:r>
      <w:proofErr w:type="spellStart"/>
      <w:r w:rsidR="00516982">
        <w:rPr>
          <w:iCs/>
          <w:sz w:val="27"/>
          <w:szCs w:val="27"/>
        </w:rPr>
        <w:t>Куракинского</w:t>
      </w:r>
      <w:proofErr w:type="spellEnd"/>
      <w:r w:rsidR="003A65EF" w:rsidRPr="00B552DF">
        <w:rPr>
          <w:iCs/>
          <w:sz w:val="27"/>
          <w:szCs w:val="27"/>
        </w:rPr>
        <w:t xml:space="preserve"> сельского поселения</w:t>
      </w:r>
    </w:p>
    <w:p w:rsidR="00A25D5E" w:rsidRPr="00B552DF" w:rsidRDefault="001638A5" w:rsidP="00A25D5E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proofErr w:type="spellStart"/>
      <w:r w:rsidRPr="00B552DF">
        <w:rPr>
          <w:bCs/>
          <w:sz w:val="27"/>
          <w:szCs w:val="27"/>
        </w:rPr>
        <w:t>Параньгинского</w:t>
      </w:r>
      <w:proofErr w:type="spellEnd"/>
      <w:r w:rsidRPr="00B552DF">
        <w:rPr>
          <w:bCs/>
          <w:sz w:val="27"/>
          <w:szCs w:val="27"/>
        </w:rPr>
        <w:t xml:space="preserve"> муниципального района Республики Марий Эл</w:t>
      </w:r>
    </w:p>
    <w:p w:rsidR="00A25D5E" w:rsidRPr="00B552DF" w:rsidRDefault="00A25D5E" w:rsidP="00A25D5E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52DF">
        <w:rPr>
          <w:sz w:val="27"/>
          <w:szCs w:val="27"/>
        </w:rPr>
        <w:t> </w:t>
      </w:r>
    </w:p>
    <w:p w:rsidR="00A25D5E" w:rsidRPr="00B552DF" w:rsidRDefault="00A25D5E" w:rsidP="001638A5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52DF">
        <w:rPr>
          <w:sz w:val="27"/>
          <w:szCs w:val="27"/>
        </w:rPr>
        <w:t>В соответствии с </w:t>
      </w:r>
      <w:hyperlink r:id="rId4" w:tgtFrame="_blank" w:history="1">
        <w:r w:rsidRPr="00B552DF">
          <w:rPr>
            <w:rStyle w:val="1"/>
            <w:sz w:val="27"/>
            <w:szCs w:val="27"/>
          </w:rPr>
          <w:t>Федеральным законом от 6 октября 2003 года № 131-ФЗ</w:t>
        </w:r>
      </w:hyperlink>
      <w:r w:rsidRPr="00B552DF">
        <w:rPr>
          <w:sz w:val="27"/>
          <w:szCs w:val="27"/>
        </w:rPr>
        <w:t xml:space="preserve"> «Об общих принципах организации местного самоуправления в Российской Федерации» Собрание депутатов </w:t>
      </w:r>
      <w:proofErr w:type="spellStart"/>
      <w:r w:rsidR="00516982">
        <w:rPr>
          <w:iCs/>
          <w:sz w:val="27"/>
          <w:szCs w:val="27"/>
        </w:rPr>
        <w:t>Куракинского</w:t>
      </w:r>
      <w:proofErr w:type="spellEnd"/>
      <w:r w:rsidR="003A65EF" w:rsidRPr="00B552DF">
        <w:rPr>
          <w:iCs/>
          <w:sz w:val="27"/>
          <w:szCs w:val="27"/>
        </w:rPr>
        <w:t xml:space="preserve"> сельского поселения</w:t>
      </w:r>
      <w:r w:rsidR="00127DFB">
        <w:rPr>
          <w:iCs/>
          <w:sz w:val="27"/>
          <w:szCs w:val="27"/>
        </w:rPr>
        <w:t xml:space="preserve"> </w:t>
      </w:r>
      <w:proofErr w:type="spellStart"/>
      <w:r w:rsidRPr="00B552DF">
        <w:rPr>
          <w:sz w:val="27"/>
          <w:szCs w:val="27"/>
        </w:rPr>
        <w:t>Параньгинского</w:t>
      </w:r>
      <w:proofErr w:type="spellEnd"/>
      <w:r w:rsidRPr="00B552DF">
        <w:rPr>
          <w:sz w:val="27"/>
          <w:szCs w:val="27"/>
        </w:rPr>
        <w:t xml:space="preserve"> муниципального района Республики Марий Эл РЕШИЛО:</w:t>
      </w:r>
    </w:p>
    <w:p w:rsidR="00A25D5E" w:rsidRPr="00B552DF" w:rsidRDefault="00A25D5E" w:rsidP="001638A5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52DF">
        <w:rPr>
          <w:sz w:val="27"/>
          <w:szCs w:val="27"/>
        </w:rPr>
        <w:t>1. </w:t>
      </w:r>
      <w:proofErr w:type="gramStart"/>
      <w:r w:rsidRPr="00B552DF">
        <w:rPr>
          <w:sz w:val="27"/>
          <w:szCs w:val="27"/>
        </w:rPr>
        <w:t>Внести в </w:t>
      </w:r>
      <w:hyperlink r:id="rId5" w:tgtFrame="_blank" w:history="1">
        <w:r w:rsidRPr="00B552DF">
          <w:rPr>
            <w:rStyle w:val="1"/>
            <w:sz w:val="27"/>
            <w:szCs w:val="27"/>
          </w:rPr>
          <w:t xml:space="preserve">Устав </w:t>
        </w:r>
        <w:proofErr w:type="spellStart"/>
        <w:r w:rsidR="00516982">
          <w:rPr>
            <w:iCs/>
            <w:sz w:val="27"/>
            <w:szCs w:val="27"/>
          </w:rPr>
          <w:t>Куракинского</w:t>
        </w:r>
        <w:proofErr w:type="spellEnd"/>
        <w:r w:rsidR="003A65EF" w:rsidRPr="00B552DF">
          <w:rPr>
            <w:iCs/>
            <w:sz w:val="27"/>
            <w:szCs w:val="27"/>
          </w:rPr>
          <w:t xml:space="preserve"> сельского поселения</w:t>
        </w:r>
        <w:r w:rsidRPr="00B552DF">
          <w:rPr>
            <w:rStyle w:val="1"/>
            <w:sz w:val="27"/>
            <w:szCs w:val="27"/>
          </w:rPr>
          <w:t xml:space="preserve"> </w:t>
        </w:r>
        <w:proofErr w:type="spellStart"/>
        <w:r w:rsidRPr="00B552DF">
          <w:rPr>
            <w:rStyle w:val="1"/>
            <w:sz w:val="27"/>
            <w:szCs w:val="27"/>
          </w:rPr>
          <w:t>Параньгинского</w:t>
        </w:r>
        <w:proofErr w:type="spellEnd"/>
        <w:r w:rsidRPr="00B552DF">
          <w:rPr>
            <w:rStyle w:val="1"/>
            <w:sz w:val="27"/>
            <w:szCs w:val="27"/>
          </w:rPr>
          <w:t xml:space="preserve"> муниципального района Республики Марий Эл</w:t>
        </w:r>
      </w:hyperlink>
      <w:r w:rsidRPr="00B552DF">
        <w:rPr>
          <w:sz w:val="27"/>
          <w:szCs w:val="27"/>
        </w:rPr>
        <w:t>, утвержденный решением Собрания депутатов муниципального образования «</w:t>
      </w:r>
      <w:proofErr w:type="spellStart"/>
      <w:r w:rsidR="005D1C53">
        <w:rPr>
          <w:sz w:val="27"/>
          <w:szCs w:val="27"/>
        </w:rPr>
        <w:t>Куракин</w:t>
      </w:r>
      <w:r w:rsidR="003A65EF" w:rsidRPr="00B552DF">
        <w:rPr>
          <w:iCs/>
          <w:sz w:val="27"/>
          <w:szCs w:val="27"/>
        </w:rPr>
        <w:t>ское</w:t>
      </w:r>
      <w:proofErr w:type="spellEnd"/>
      <w:r w:rsidR="003A65EF" w:rsidRPr="00B552DF">
        <w:rPr>
          <w:iCs/>
          <w:sz w:val="27"/>
          <w:szCs w:val="27"/>
        </w:rPr>
        <w:t xml:space="preserve"> сельское поселение</w:t>
      </w:r>
      <w:r w:rsidRPr="00B552DF">
        <w:rPr>
          <w:sz w:val="27"/>
          <w:szCs w:val="27"/>
        </w:rPr>
        <w:t xml:space="preserve">» </w:t>
      </w:r>
      <w:r w:rsidR="005D1C53">
        <w:rPr>
          <w:sz w:val="27"/>
          <w:szCs w:val="27"/>
        </w:rPr>
        <w:t>от 29 августа 2019 года № 228</w:t>
      </w:r>
      <w:r w:rsidR="003A65EF" w:rsidRPr="00B552DF">
        <w:rPr>
          <w:sz w:val="27"/>
          <w:szCs w:val="27"/>
        </w:rPr>
        <w:t xml:space="preserve"> (в редакции решений Собрания депутатов </w:t>
      </w:r>
      <w:proofErr w:type="spellStart"/>
      <w:r w:rsidR="00516982">
        <w:rPr>
          <w:sz w:val="27"/>
          <w:szCs w:val="27"/>
        </w:rPr>
        <w:t>Куракинского</w:t>
      </w:r>
      <w:proofErr w:type="spellEnd"/>
      <w:r w:rsidR="003A65EF" w:rsidRPr="00B552DF">
        <w:rPr>
          <w:sz w:val="27"/>
          <w:szCs w:val="27"/>
        </w:rPr>
        <w:t xml:space="preserve"> сельского поселения от 20 мая 2020 года № 4</w:t>
      </w:r>
      <w:r w:rsidR="005D1C53">
        <w:rPr>
          <w:sz w:val="27"/>
          <w:szCs w:val="27"/>
        </w:rPr>
        <w:t>4</w:t>
      </w:r>
      <w:r w:rsidR="003A65EF" w:rsidRPr="00B552DF">
        <w:rPr>
          <w:sz w:val="27"/>
          <w:szCs w:val="27"/>
        </w:rPr>
        <w:t>, от 1</w:t>
      </w:r>
      <w:r w:rsidR="005D1C53">
        <w:rPr>
          <w:sz w:val="27"/>
          <w:szCs w:val="27"/>
        </w:rPr>
        <w:t>7</w:t>
      </w:r>
      <w:r w:rsidR="003A65EF" w:rsidRPr="00B552DF">
        <w:rPr>
          <w:sz w:val="27"/>
          <w:szCs w:val="27"/>
        </w:rPr>
        <w:t xml:space="preserve"> декабря 2020 года № 7</w:t>
      </w:r>
      <w:r w:rsidR="005D1C53">
        <w:rPr>
          <w:sz w:val="27"/>
          <w:szCs w:val="27"/>
        </w:rPr>
        <w:t>7</w:t>
      </w:r>
      <w:r w:rsidR="003A65EF" w:rsidRPr="00B552DF">
        <w:rPr>
          <w:sz w:val="27"/>
          <w:szCs w:val="27"/>
        </w:rPr>
        <w:t>,</w:t>
      </w:r>
      <w:r w:rsidR="001638A5" w:rsidRPr="00B552DF">
        <w:rPr>
          <w:sz w:val="27"/>
          <w:szCs w:val="27"/>
        </w:rPr>
        <w:t xml:space="preserve"> от </w:t>
      </w:r>
      <w:r w:rsidR="005D1C53">
        <w:rPr>
          <w:sz w:val="27"/>
          <w:szCs w:val="27"/>
        </w:rPr>
        <w:t>14</w:t>
      </w:r>
      <w:r w:rsidR="001638A5" w:rsidRPr="00B552DF">
        <w:rPr>
          <w:sz w:val="27"/>
          <w:szCs w:val="27"/>
        </w:rPr>
        <w:t xml:space="preserve"> декабря 2021 года № 1</w:t>
      </w:r>
      <w:r w:rsidR="003A65EF" w:rsidRPr="00B552DF">
        <w:rPr>
          <w:sz w:val="27"/>
          <w:szCs w:val="27"/>
        </w:rPr>
        <w:t>2</w:t>
      </w:r>
      <w:r w:rsidR="005D1C53">
        <w:rPr>
          <w:sz w:val="27"/>
          <w:szCs w:val="27"/>
        </w:rPr>
        <w:t>5</w:t>
      </w:r>
      <w:r w:rsidRPr="00B552DF">
        <w:rPr>
          <w:sz w:val="27"/>
          <w:szCs w:val="27"/>
        </w:rPr>
        <w:t>), следующие изменения:</w:t>
      </w:r>
      <w:proofErr w:type="gramEnd"/>
    </w:p>
    <w:p w:rsidR="003646FD" w:rsidRPr="00B552DF" w:rsidRDefault="001638A5" w:rsidP="00163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52DF">
        <w:rPr>
          <w:rFonts w:ascii="Times New Roman" w:hAnsi="Times New Roman" w:cs="Times New Roman"/>
          <w:sz w:val="27"/>
          <w:szCs w:val="27"/>
        </w:rPr>
        <w:t>1</w:t>
      </w:r>
      <w:r w:rsidR="003646FD" w:rsidRPr="00B552DF">
        <w:rPr>
          <w:rFonts w:ascii="Times New Roman" w:hAnsi="Times New Roman" w:cs="Times New Roman"/>
          <w:sz w:val="27"/>
          <w:szCs w:val="27"/>
        </w:rPr>
        <w:t xml:space="preserve">) в </w:t>
      </w:r>
      <w:hyperlink r:id="rId6" w:history="1">
        <w:r w:rsidR="003646FD" w:rsidRPr="00B552DF">
          <w:rPr>
            <w:rFonts w:ascii="Times New Roman" w:hAnsi="Times New Roman" w:cs="Times New Roman"/>
            <w:sz w:val="27"/>
            <w:szCs w:val="27"/>
          </w:rPr>
          <w:t xml:space="preserve">части 1 статьи </w:t>
        </w:r>
      </w:hyperlink>
      <w:r w:rsidR="003646FD" w:rsidRPr="00B552DF">
        <w:rPr>
          <w:rFonts w:ascii="Times New Roman" w:hAnsi="Times New Roman" w:cs="Times New Roman"/>
          <w:sz w:val="27"/>
          <w:szCs w:val="27"/>
        </w:rPr>
        <w:t>6:</w:t>
      </w:r>
    </w:p>
    <w:p w:rsidR="003646FD" w:rsidRPr="00B552DF" w:rsidRDefault="003646FD" w:rsidP="00163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52DF">
        <w:rPr>
          <w:rFonts w:ascii="Times New Roman" w:hAnsi="Times New Roman" w:cs="Times New Roman"/>
          <w:sz w:val="27"/>
          <w:szCs w:val="27"/>
        </w:rPr>
        <w:t xml:space="preserve">а) </w:t>
      </w:r>
      <w:hyperlink r:id="rId7" w:history="1">
        <w:r w:rsidRPr="00B552DF">
          <w:rPr>
            <w:rFonts w:ascii="Times New Roman" w:hAnsi="Times New Roman" w:cs="Times New Roman"/>
            <w:sz w:val="27"/>
            <w:szCs w:val="27"/>
          </w:rPr>
          <w:t>пункт</w:t>
        </w:r>
        <w:r w:rsidR="002B1C29" w:rsidRPr="00B552DF">
          <w:rPr>
            <w:rFonts w:ascii="Times New Roman" w:hAnsi="Times New Roman" w:cs="Times New Roman"/>
            <w:sz w:val="27"/>
            <w:szCs w:val="27"/>
          </w:rPr>
          <w:t>ы</w:t>
        </w:r>
      </w:hyperlink>
      <w:r w:rsidR="00A433BC">
        <w:t xml:space="preserve"> </w:t>
      </w:r>
      <w:r w:rsidR="003A65EF" w:rsidRPr="00B552DF">
        <w:rPr>
          <w:rFonts w:ascii="Times New Roman" w:hAnsi="Times New Roman" w:cs="Times New Roman"/>
          <w:sz w:val="27"/>
          <w:szCs w:val="27"/>
        </w:rPr>
        <w:t>19</w:t>
      </w:r>
      <w:r w:rsidR="00B552DF">
        <w:rPr>
          <w:rFonts w:ascii="Times New Roman" w:hAnsi="Times New Roman" w:cs="Times New Roman"/>
          <w:sz w:val="27"/>
          <w:szCs w:val="27"/>
        </w:rPr>
        <w:t>,2</w:t>
      </w:r>
      <w:r w:rsidR="00E8311F">
        <w:rPr>
          <w:rFonts w:ascii="Times New Roman" w:hAnsi="Times New Roman" w:cs="Times New Roman"/>
          <w:sz w:val="27"/>
          <w:szCs w:val="27"/>
        </w:rPr>
        <w:t xml:space="preserve">5, </w:t>
      </w:r>
      <w:r w:rsidR="00B552DF">
        <w:rPr>
          <w:rFonts w:ascii="Times New Roman" w:hAnsi="Times New Roman" w:cs="Times New Roman"/>
          <w:sz w:val="27"/>
          <w:szCs w:val="27"/>
        </w:rPr>
        <w:t>3</w:t>
      </w:r>
      <w:r w:rsidR="00E8311F">
        <w:rPr>
          <w:rFonts w:ascii="Times New Roman" w:hAnsi="Times New Roman" w:cs="Times New Roman"/>
          <w:sz w:val="27"/>
          <w:szCs w:val="27"/>
        </w:rPr>
        <w:t>4</w:t>
      </w:r>
      <w:r w:rsidRPr="00B552DF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3646FD" w:rsidRPr="00B552DF" w:rsidRDefault="003646FD" w:rsidP="003A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552DF">
        <w:rPr>
          <w:rFonts w:ascii="Times New Roman" w:hAnsi="Times New Roman" w:cs="Times New Roman"/>
          <w:sz w:val="27"/>
          <w:szCs w:val="27"/>
        </w:rPr>
        <w:t>«</w:t>
      </w:r>
      <w:r w:rsidR="003A65EF" w:rsidRPr="00B552DF">
        <w:rPr>
          <w:rFonts w:ascii="Times New Roman" w:hAnsi="Times New Roman" w:cs="Times New Roman"/>
          <w:sz w:val="27"/>
          <w:szCs w:val="27"/>
        </w:rPr>
        <w:t>19</w:t>
      </w:r>
      <w:r w:rsidRPr="00B552DF">
        <w:rPr>
          <w:rFonts w:ascii="Times New Roman" w:hAnsi="Times New Roman" w:cs="Times New Roman"/>
          <w:sz w:val="27"/>
          <w:szCs w:val="27"/>
        </w:rPr>
        <w:t>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B552D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552DF">
        <w:rPr>
          <w:rFonts w:ascii="Times New Roman" w:hAnsi="Times New Roman" w:cs="Times New Roman"/>
          <w:sz w:val="27"/>
          <w:szCs w:val="27"/>
        </w:rPr>
        <w:t>границах</w:t>
      </w:r>
      <w:proofErr w:type="gramEnd"/>
      <w:r w:rsidRPr="00B552DF">
        <w:rPr>
          <w:rFonts w:ascii="Times New Roman" w:hAnsi="Times New Roman" w:cs="Times New Roman"/>
          <w:sz w:val="27"/>
          <w:szCs w:val="27"/>
        </w:rPr>
        <w:t xml:space="preserve"> населенных пунктов поселения;</w:t>
      </w:r>
    </w:p>
    <w:p w:rsidR="003646FD" w:rsidRPr="00B552DF" w:rsidRDefault="003646FD" w:rsidP="001638A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52DF">
        <w:rPr>
          <w:rFonts w:ascii="Times New Roman" w:hAnsi="Times New Roman" w:cs="Times New Roman"/>
          <w:sz w:val="27"/>
          <w:szCs w:val="27"/>
        </w:rPr>
        <w:t>2</w:t>
      </w:r>
      <w:r w:rsidR="00E8311F">
        <w:rPr>
          <w:rFonts w:ascii="Times New Roman" w:hAnsi="Times New Roman" w:cs="Times New Roman"/>
          <w:sz w:val="27"/>
          <w:szCs w:val="27"/>
        </w:rPr>
        <w:t>5</w:t>
      </w:r>
      <w:r w:rsidRPr="00B552DF">
        <w:rPr>
          <w:rFonts w:ascii="Times New Roman" w:hAnsi="Times New Roman" w:cs="Times New Roman"/>
          <w:sz w:val="27"/>
          <w:szCs w:val="27"/>
        </w:rPr>
        <w:t>) создание, развитие и обеспечение охраны лечебно-оздоровительных местностей и курортов местного з</w:t>
      </w:r>
      <w:r w:rsidR="003A65EF" w:rsidRPr="00B552DF">
        <w:rPr>
          <w:rFonts w:ascii="Times New Roman" w:hAnsi="Times New Roman" w:cs="Times New Roman"/>
          <w:sz w:val="27"/>
          <w:szCs w:val="27"/>
        </w:rPr>
        <w:t>начения на территории поселения</w:t>
      </w:r>
      <w:r w:rsidRPr="00B552DF">
        <w:rPr>
          <w:rFonts w:ascii="Times New Roman" w:hAnsi="Times New Roman" w:cs="Times New Roman"/>
          <w:sz w:val="27"/>
          <w:szCs w:val="27"/>
        </w:rPr>
        <w:t>;</w:t>
      </w:r>
    </w:p>
    <w:p w:rsidR="0065706A" w:rsidRPr="00B552DF" w:rsidRDefault="0065706A" w:rsidP="001638A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52DF">
        <w:rPr>
          <w:rFonts w:ascii="Times New Roman" w:hAnsi="Times New Roman" w:cs="Times New Roman"/>
          <w:sz w:val="27"/>
          <w:szCs w:val="27"/>
        </w:rPr>
        <w:t>3</w:t>
      </w:r>
      <w:r w:rsidR="00E8311F">
        <w:rPr>
          <w:rFonts w:ascii="Times New Roman" w:hAnsi="Times New Roman" w:cs="Times New Roman"/>
          <w:sz w:val="27"/>
          <w:szCs w:val="27"/>
        </w:rPr>
        <w:t>4</w:t>
      </w:r>
      <w:r w:rsidRPr="00B552DF">
        <w:rPr>
          <w:rFonts w:ascii="Times New Roman" w:hAnsi="Times New Roman" w:cs="Times New Roman"/>
          <w:sz w:val="27"/>
          <w:szCs w:val="27"/>
        </w:rPr>
        <w:t xml:space="preserve">) обеспечение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8">
        <w:r w:rsidRPr="00B552D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proofErr w:type="gramStart"/>
      <w:r w:rsidRPr="00B552DF">
        <w:rPr>
          <w:rFonts w:ascii="Times New Roman" w:hAnsi="Times New Roman" w:cs="Times New Roman"/>
          <w:sz w:val="27"/>
          <w:szCs w:val="27"/>
        </w:rPr>
        <w:t>;</w:t>
      </w:r>
      <w:r w:rsidR="001638A5" w:rsidRPr="00B552DF">
        <w:rPr>
          <w:rFonts w:ascii="Times New Roman" w:hAnsi="Times New Roman" w:cs="Times New Roman"/>
          <w:sz w:val="27"/>
          <w:szCs w:val="27"/>
        </w:rPr>
        <w:t>»</w:t>
      </w:r>
      <w:proofErr w:type="gramEnd"/>
      <w:r w:rsidR="001638A5" w:rsidRPr="00B552DF">
        <w:rPr>
          <w:rFonts w:ascii="Times New Roman" w:hAnsi="Times New Roman" w:cs="Times New Roman"/>
          <w:sz w:val="27"/>
          <w:szCs w:val="27"/>
        </w:rPr>
        <w:t>;</w:t>
      </w:r>
    </w:p>
    <w:p w:rsidR="00B552DF" w:rsidRPr="00B552DF" w:rsidRDefault="00B552DF" w:rsidP="00B552D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Pr="00B552DF">
        <w:rPr>
          <w:sz w:val="27"/>
          <w:szCs w:val="27"/>
        </w:rPr>
        <w:t xml:space="preserve">пункт </w:t>
      </w:r>
      <w:r w:rsidR="00E8311F">
        <w:rPr>
          <w:sz w:val="27"/>
          <w:szCs w:val="27"/>
        </w:rPr>
        <w:t>29</w:t>
      </w:r>
      <w:r w:rsidRPr="00B552DF">
        <w:rPr>
          <w:sz w:val="27"/>
          <w:szCs w:val="27"/>
        </w:rPr>
        <w:t xml:space="preserve"> части 1 статьи </w:t>
      </w:r>
      <w:r w:rsidR="006A057B">
        <w:rPr>
          <w:sz w:val="27"/>
          <w:szCs w:val="27"/>
        </w:rPr>
        <w:t>6</w:t>
      </w:r>
      <w:r w:rsidRPr="00B552DF">
        <w:rPr>
          <w:sz w:val="27"/>
          <w:szCs w:val="27"/>
        </w:rPr>
        <w:t xml:space="preserve"> признать утратив</w:t>
      </w:r>
      <w:bookmarkStart w:id="0" w:name="_GoBack"/>
      <w:bookmarkEnd w:id="0"/>
      <w:r w:rsidRPr="00B552DF">
        <w:rPr>
          <w:sz w:val="27"/>
          <w:szCs w:val="27"/>
        </w:rPr>
        <w:t>шим силу;</w:t>
      </w:r>
    </w:p>
    <w:p w:rsidR="003A65EF" w:rsidRPr="003A65EF" w:rsidRDefault="00B552DF" w:rsidP="003A6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="003A65EF" w:rsidRPr="003A65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часть 3 статьи </w:t>
      </w:r>
      <w:r w:rsidR="003A65EF" w:rsidRPr="00B552DF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A65EF" w:rsidRPr="003A65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редакции:</w:t>
      </w:r>
    </w:p>
    <w:p w:rsidR="003A65EF" w:rsidRPr="003A65EF" w:rsidRDefault="003A65EF" w:rsidP="003A6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65EF">
        <w:rPr>
          <w:rFonts w:ascii="Times New Roman" w:eastAsia="Times New Roman" w:hAnsi="Times New Roman" w:cs="Times New Roman"/>
          <w:sz w:val="27"/>
          <w:szCs w:val="27"/>
          <w:lang w:eastAsia="ru-RU"/>
        </w:rPr>
        <w:t>«3. Организация и осуществление видов муниципального контроля регулируются </w:t>
      </w:r>
      <w:hyperlink r:id="rId9" w:tgtFrame="_blank" w:history="1">
        <w:r w:rsidRPr="00B552D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Федеральным законом от 31 июля 2020 года № 248-ФЗ</w:t>
        </w:r>
      </w:hyperlink>
      <w:r w:rsidRPr="003A65EF">
        <w:rPr>
          <w:rFonts w:ascii="Times New Roman" w:eastAsia="Times New Roman" w:hAnsi="Times New Roman" w:cs="Times New Roman"/>
          <w:sz w:val="27"/>
          <w:szCs w:val="27"/>
          <w:lang w:eastAsia="ru-RU"/>
        </w:rPr>
        <w:t> «О государственном контроле (надзоре) и муниципальном контроле в Российской Федерации».»;</w:t>
      </w:r>
    </w:p>
    <w:p w:rsidR="003A65EF" w:rsidRPr="003A65EF" w:rsidRDefault="00B552DF" w:rsidP="003A6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4)</w:t>
      </w:r>
      <w:r w:rsidR="003A65EF" w:rsidRPr="003A65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части 2 статьи 3</w:t>
      </w:r>
      <w:r w:rsidR="003A65EF" w:rsidRPr="00B552D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3A65EF" w:rsidRPr="003A65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слова «с </w:t>
      </w:r>
      <w:hyperlink r:id="rId10" w:tgtFrame="_blank" w:history="1">
        <w:r w:rsidR="003A65EF" w:rsidRPr="00B552D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Федеральным законом от 26 декабря 2008 г. № 294-ФЗ</w:t>
        </w:r>
      </w:hyperlink>
      <w:r w:rsidR="003A65EF" w:rsidRPr="003A65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«О защите прав юридических лиц и индивидуальных </w:t>
      </w:r>
      <w:r w:rsidR="003A65EF" w:rsidRPr="003A65E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предпринимателей при осуществлении государственного контроля (надзора) и муниципального контроля» заменить словами «с </w:t>
      </w:r>
      <w:hyperlink r:id="rId11" w:tgtFrame="_blank" w:history="1">
        <w:r w:rsidR="003A65EF" w:rsidRPr="00B552D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Федеральным законом от 31 июля 2020 года № 248-ФЗ</w:t>
        </w:r>
      </w:hyperlink>
      <w:r w:rsidR="003A65EF" w:rsidRPr="003A65EF">
        <w:rPr>
          <w:rFonts w:ascii="Times New Roman" w:eastAsia="Times New Roman" w:hAnsi="Times New Roman" w:cs="Times New Roman"/>
          <w:sz w:val="27"/>
          <w:szCs w:val="27"/>
          <w:lang w:eastAsia="ru-RU"/>
        </w:rPr>
        <w:t> «О государственном контроле (надзоре) и муниципальном контроле в Российской Федерации».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  <w:proofErr w:type="gramEnd"/>
    </w:p>
    <w:p w:rsidR="003A65EF" w:rsidRPr="003A65EF" w:rsidRDefault="003A65EF" w:rsidP="003A6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65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Поручить Главе </w:t>
      </w:r>
      <w:proofErr w:type="spellStart"/>
      <w:r w:rsidR="00516982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Куракинского</w:t>
      </w:r>
      <w:proofErr w:type="spellEnd"/>
      <w:r w:rsidRPr="003A65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3A65EF" w:rsidRPr="003A65EF" w:rsidRDefault="003A65EF" w:rsidP="003A6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65EF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3A65EF" w:rsidRPr="003A65EF" w:rsidRDefault="003A65EF" w:rsidP="003A6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65E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A65EF" w:rsidRDefault="003A65EF" w:rsidP="003A6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65E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27DFB" w:rsidRPr="00B552DF" w:rsidRDefault="00127DFB" w:rsidP="003A6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65EF" w:rsidRPr="003A65EF" w:rsidRDefault="003A65EF" w:rsidP="003A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65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proofErr w:type="spellStart"/>
      <w:r w:rsidR="00516982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Куракинского</w:t>
      </w:r>
      <w:proofErr w:type="spellEnd"/>
      <w:r w:rsidRPr="003A65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="00127D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</w:t>
      </w:r>
      <w:r w:rsidR="005D1C5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3A65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D1C53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Pr="003A65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D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Смирнов</w:t>
      </w:r>
      <w:r w:rsidRPr="003A65E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</w:p>
    <w:p w:rsidR="00D35E04" w:rsidRPr="00B552DF" w:rsidRDefault="00D35E04" w:rsidP="002E669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D35E04" w:rsidRPr="00B552DF" w:rsidSect="00E6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5D5E"/>
    <w:rsid w:val="00042CF1"/>
    <w:rsid w:val="00127DFB"/>
    <w:rsid w:val="001638A5"/>
    <w:rsid w:val="002B1C29"/>
    <w:rsid w:val="002E6698"/>
    <w:rsid w:val="003646FD"/>
    <w:rsid w:val="003A65EF"/>
    <w:rsid w:val="00436683"/>
    <w:rsid w:val="00472365"/>
    <w:rsid w:val="00516982"/>
    <w:rsid w:val="005D1C53"/>
    <w:rsid w:val="0065706A"/>
    <w:rsid w:val="006A057B"/>
    <w:rsid w:val="007D6EA2"/>
    <w:rsid w:val="00A25D5E"/>
    <w:rsid w:val="00A433BC"/>
    <w:rsid w:val="00AB391C"/>
    <w:rsid w:val="00B552DF"/>
    <w:rsid w:val="00D35E04"/>
    <w:rsid w:val="00E614C3"/>
    <w:rsid w:val="00E8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25D5E"/>
  </w:style>
  <w:style w:type="paragraph" w:customStyle="1" w:styleId="ConsPlusNormal">
    <w:name w:val="ConsPlusNormal"/>
    <w:rsid w:val="006570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Title"/>
    <w:basedOn w:val="a"/>
    <w:link w:val="a5"/>
    <w:uiPriority w:val="99"/>
    <w:qFormat/>
    <w:rsid w:val="001638A5"/>
    <w:pPr>
      <w:suppressAutoHyphens/>
      <w:spacing w:before="120" w:after="120" w:line="276" w:lineRule="auto"/>
    </w:pPr>
    <w:rPr>
      <w:rFonts w:ascii="Calibri" w:eastAsia="Times New Roman" w:hAnsi="Calibri" w:cs="Calibri"/>
      <w:i/>
      <w:iCs/>
      <w:color w:val="000000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638A5"/>
    <w:rPr>
      <w:rFonts w:ascii="Calibri" w:eastAsia="Times New Roman" w:hAnsi="Calibri" w:cs="Calibri"/>
      <w:i/>
      <w:iCs/>
      <w:color w:val="000000"/>
      <w:sz w:val="24"/>
      <w:szCs w:val="24"/>
      <w:lang w:eastAsia="ru-RU"/>
    </w:rPr>
  </w:style>
  <w:style w:type="character" w:customStyle="1" w:styleId="2">
    <w:name w:val="Гиперссылка2"/>
    <w:basedOn w:val="a0"/>
    <w:rsid w:val="003A6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9F7E2BD7BAFCF14D0479EE6CE2F6A58485F739D10DD9E480F58DE394EFE6480B332B1E20FC7290AE6CD3E0A8EFEF20A5ECFCFB253B72Eh8z4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A2624E09157554FCE5366208CB4C641EABBCEF934D87866F5A7D39687A2565025C776004AEE811E50743EAA25BA15A12CE1BBE62c3Q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2624E09157554FCE5366208CB4C641EABBCEF934D87866F5A7D39687A2565025C776300AEE811E50743EAA25BA15A12CE1BBE62c3QDG" TargetMode="External"/><Relationship Id="rId11" Type="http://schemas.openxmlformats.org/officeDocument/2006/relationships/hyperlink" Target="https://pravo-search.minjust.ru/bigs/showDocument.html?id=CF1F5643-3AEB-4438-9333-2E47F2A9D0E7" TargetMode="External"/><Relationship Id="rId5" Type="http://schemas.openxmlformats.org/officeDocument/2006/relationships/hyperlink" Target="https://pravo-search.minjust.ru/bigs/showDocument.html?id=040CE97A-6D02-448E-9948-96CB5694CDC6" TargetMode="External"/><Relationship Id="rId10" Type="http://schemas.openxmlformats.org/officeDocument/2006/relationships/hyperlink" Target="https://pravo-search.minjust.ru/bigs/showDocument.html?id=657E8284-BC2A-4A2A-B081-84E5E12B557E" TargetMode="Externa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hyperlink" Target="https://pravo-search.minjust.ru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2022-12-02T07:18:00Z</cp:lastPrinted>
  <dcterms:created xsi:type="dcterms:W3CDTF">2022-12-01T14:32:00Z</dcterms:created>
  <dcterms:modified xsi:type="dcterms:W3CDTF">2022-12-02T07:19:00Z</dcterms:modified>
</cp:coreProperties>
</file>