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080"/>
        <w:gridCol w:w="4500"/>
      </w:tblGrid>
      <w:tr w:rsidR="002656E5" w:rsidTr="002656E5">
        <w:tc>
          <w:tcPr>
            <w:tcW w:w="4494" w:type="dxa"/>
          </w:tcPr>
          <w:p w:rsidR="002656E5" w:rsidRPr="002656E5" w:rsidRDefault="002656E5" w:rsidP="002656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Кокласола</w:t>
            </w:r>
            <w:proofErr w:type="spellEnd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 xml:space="preserve"> ял </w:t>
            </w:r>
            <w:proofErr w:type="spellStart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шотан</w:t>
            </w:r>
            <w:proofErr w:type="spellEnd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2656E5" w:rsidRPr="002656E5" w:rsidRDefault="002656E5" w:rsidP="002656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депутатше</w:t>
            </w:r>
            <w:proofErr w:type="spellEnd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погынжо</w:t>
            </w:r>
            <w:proofErr w:type="spellEnd"/>
          </w:p>
          <w:p w:rsidR="002656E5" w:rsidRPr="002656E5" w:rsidRDefault="002656E5" w:rsidP="002656E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080" w:type="dxa"/>
          </w:tcPr>
          <w:p w:rsidR="002656E5" w:rsidRPr="002656E5" w:rsidRDefault="002656E5" w:rsidP="002656E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</w:tcPr>
          <w:p w:rsidR="002656E5" w:rsidRPr="002656E5" w:rsidRDefault="002656E5" w:rsidP="002656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2656E5" w:rsidRPr="002656E5" w:rsidRDefault="002656E5" w:rsidP="002656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Коркатовского сельского</w:t>
            </w:r>
          </w:p>
          <w:p w:rsidR="002656E5" w:rsidRPr="002656E5" w:rsidRDefault="002656E5" w:rsidP="002656E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56E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2656E5" w:rsidRDefault="002656E5" w:rsidP="00100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265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>Р Е Ш Е Н И Е</w:t>
      </w:r>
    </w:p>
    <w:p w:rsidR="002656E5" w:rsidRPr="002656E5" w:rsidRDefault="002656E5" w:rsidP="00265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Коркатовского сельского поселения</w:t>
      </w:r>
    </w:p>
    <w:p w:rsidR="002656E5" w:rsidRPr="002656E5" w:rsidRDefault="002656E5" w:rsidP="00265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2656E5" w:rsidP="0026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6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163 </w:t>
      </w:r>
      <w:r w:rsidRPr="002656E5">
        <w:rPr>
          <w:rFonts w:ascii="Times New Roman" w:hAnsi="Times New Roman" w:cs="Times New Roman"/>
          <w:sz w:val="26"/>
          <w:szCs w:val="26"/>
        </w:rPr>
        <w:t>третьего созыва</w:t>
      </w:r>
      <w:r w:rsidRPr="0010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06D7" w:rsidRPr="001006D7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2E62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621154">
        <w:rPr>
          <w:rFonts w:ascii="Times New Roman" w:hAnsi="Times New Roman" w:cs="Times New Roman"/>
          <w:sz w:val="28"/>
          <w:szCs w:val="28"/>
        </w:rPr>
        <w:t xml:space="preserve"> 2022 года        </w:t>
      </w:r>
    </w:p>
    <w:p w:rsidR="001006D7" w:rsidRPr="001006D7" w:rsidRDefault="001006D7" w:rsidP="0010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</w:t>
      </w:r>
      <w:bookmarkStart w:id="0" w:name="_GoBack"/>
      <w:bookmarkEnd w:id="0"/>
      <w:r w:rsidRPr="001006D7">
        <w:rPr>
          <w:rFonts w:ascii="Times New Roman" w:hAnsi="Times New Roman" w:cs="Times New Roman"/>
          <w:b/>
          <w:sz w:val="28"/>
          <w:szCs w:val="28"/>
        </w:rPr>
        <w:t xml:space="preserve">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621154">
        <w:rPr>
          <w:rFonts w:ascii="Times New Roman" w:hAnsi="Times New Roman" w:cs="Times New Roman"/>
          <w:b/>
          <w:sz w:val="28"/>
          <w:szCs w:val="28"/>
        </w:rPr>
        <w:t xml:space="preserve">Коркатовского </w:t>
      </w:r>
      <w:proofErr w:type="gramStart"/>
      <w:r w:rsidRPr="001006D7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r w:rsidR="00621154">
        <w:rPr>
          <w:rFonts w:ascii="Times New Roman" w:hAnsi="Times New Roman" w:cs="Times New Roman"/>
          <w:sz w:val="28"/>
          <w:szCs w:val="28"/>
        </w:rPr>
        <w:t>Коркатовского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Моркинского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21154">
        <w:rPr>
          <w:rFonts w:ascii="Times New Roman" w:hAnsi="Times New Roman" w:cs="Times New Roman"/>
          <w:sz w:val="28"/>
          <w:szCs w:val="28"/>
        </w:rPr>
        <w:t>Коркатовского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621154">
        <w:rPr>
          <w:rFonts w:ascii="Times New Roman" w:hAnsi="Times New Roman" w:cs="Times New Roman"/>
          <w:sz w:val="28"/>
          <w:szCs w:val="28"/>
        </w:rPr>
        <w:t xml:space="preserve">Коркатовского </w:t>
      </w:r>
      <w:r w:rsidR="00A91ADE"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621154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1006D7" w:rsidRPr="001006D7" w:rsidRDefault="00621154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6D7" w:rsidRPr="001006D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1006D7" w:rsidRPr="001006D7" w:rsidRDefault="00621154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6D7" w:rsidRPr="001006D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</w:t>
      </w:r>
      <w:r>
        <w:rPr>
          <w:rFonts w:ascii="Times New Roman" w:hAnsi="Times New Roman" w:cs="Times New Roman"/>
          <w:sz w:val="28"/>
          <w:szCs w:val="28"/>
        </w:rPr>
        <w:t>, налогам и предпринимательству.</w:t>
      </w: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Глава</w:t>
      </w:r>
      <w:r w:rsidR="00621154">
        <w:rPr>
          <w:rFonts w:ascii="Times New Roman" w:hAnsi="Times New Roman" w:cs="Times New Roman"/>
          <w:sz w:val="28"/>
          <w:szCs w:val="28"/>
        </w:rPr>
        <w:t xml:space="preserve"> Коркатовского </w:t>
      </w:r>
      <w:r w:rsidR="0000753F"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поселения,</w:t>
      </w:r>
    </w:p>
    <w:p w:rsid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6211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21154"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E5" w:rsidRDefault="002656E5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6D7" w:rsidRPr="00621154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0703" w:rsidRPr="00621154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54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CF0703" w:rsidRPr="00621154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54">
        <w:rPr>
          <w:rFonts w:ascii="Times New Roman" w:hAnsi="Times New Roman" w:cs="Times New Roman"/>
          <w:sz w:val="24"/>
          <w:szCs w:val="24"/>
        </w:rPr>
        <w:t>депутатов</w:t>
      </w:r>
      <w:r w:rsidR="00CF0703" w:rsidRPr="00621154">
        <w:rPr>
          <w:rFonts w:ascii="Times New Roman" w:hAnsi="Times New Roman" w:cs="Times New Roman"/>
          <w:sz w:val="24"/>
          <w:szCs w:val="24"/>
        </w:rPr>
        <w:t xml:space="preserve"> </w:t>
      </w:r>
      <w:r w:rsidR="00621154" w:rsidRPr="00621154">
        <w:rPr>
          <w:rFonts w:ascii="Times New Roman" w:hAnsi="Times New Roman" w:cs="Times New Roman"/>
          <w:sz w:val="24"/>
          <w:szCs w:val="24"/>
        </w:rPr>
        <w:t>Коркатовского</w:t>
      </w:r>
    </w:p>
    <w:p w:rsidR="001006D7" w:rsidRPr="00621154" w:rsidRDefault="00EE6095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1154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1006D7" w:rsidRPr="0062115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</w:p>
    <w:p w:rsidR="001006D7" w:rsidRPr="00621154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54">
        <w:rPr>
          <w:rFonts w:ascii="Times New Roman" w:hAnsi="Times New Roman" w:cs="Times New Roman"/>
          <w:sz w:val="24"/>
          <w:szCs w:val="24"/>
        </w:rPr>
        <w:t xml:space="preserve">от </w:t>
      </w:r>
      <w:r w:rsidR="002656E5">
        <w:rPr>
          <w:rFonts w:ascii="Times New Roman" w:hAnsi="Times New Roman" w:cs="Times New Roman"/>
          <w:sz w:val="24"/>
          <w:szCs w:val="24"/>
        </w:rPr>
        <w:t>27.12.</w:t>
      </w:r>
      <w:r w:rsidRPr="00621154">
        <w:rPr>
          <w:rFonts w:ascii="Times New Roman" w:hAnsi="Times New Roman" w:cs="Times New Roman"/>
          <w:sz w:val="24"/>
          <w:szCs w:val="24"/>
        </w:rPr>
        <w:t xml:space="preserve"> 202</w:t>
      </w:r>
      <w:r w:rsidR="00CF0703" w:rsidRPr="00621154">
        <w:rPr>
          <w:rFonts w:ascii="Times New Roman" w:hAnsi="Times New Roman" w:cs="Times New Roman"/>
          <w:sz w:val="24"/>
          <w:szCs w:val="24"/>
        </w:rPr>
        <w:t>2</w:t>
      </w:r>
      <w:r w:rsidRPr="0062115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56E5">
        <w:rPr>
          <w:rFonts w:ascii="Times New Roman" w:hAnsi="Times New Roman" w:cs="Times New Roman"/>
          <w:sz w:val="24"/>
          <w:szCs w:val="24"/>
        </w:rPr>
        <w:t>163</w:t>
      </w:r>
    </w:p>
    <w:p w:rsidR="0000753F" w:rsidRDefault="0000753F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2E62BB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2B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753F" w:rsidRPr="002E62BB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6D7" w:rsidRPr="002E62BB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2BB">
        <w:rPr>
          <w:rFonts w:ascii="Times New Roman" w:hAnsi="Times New Roman" w:cs="Times New Roman"/>
          <w:b/>
          <w:sz w:val="26"/>
          <w:szCs w:val="26"/>
        </w:rPr>
        <w:t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</w:t>
      </w:r>
      <w:r w:rsidR="00621154" w:rsidRPr="002E62BB">
        <w:rPr>
          <w:rFonts w:ascii="Times New Roman" w:hAnsi="Times New Roman" w:cs="Times New Roman"/>
          <w:b/>
          <w:sz w:val="26"/>
          <w:szCs w:val="26"/>
        </w:rPr>
        <w:t xml:space="preserve"> Коркатовского</w:t>
      </w:r>
      <w:r w:rsidR="0000753F" w:rsidRPr="002E62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0753F" w:rsidRPr="002E62BB">
        <w:rPr>
          <w:rFonts w:ascii="Times New Roman" w:hAnsi="Times New Roman" w:cs="Times New Roman"/>
          <w:b/>
          <w:sz w:val="26"/>
          <w:szCs w:val="26"/>
        </w:rPr>
        <w:t xml:space="preserve">сельского  </w:t>
      </w:r>
      <w:r w:rsidRPr="002E62BB">
        <w:rPr>
          <w:rFonts w:ascii="Times New Roman" w:hAnsi="Times New Roman" w:cs="Times New Roman"/>
          <w:b/>
          <w:sz w:val="26"/>
          <w:szCs w:val="26"/>
        </w:rPr>
        <w:t>поселения</w:t>
      </w:r>
      <w:proofErr w:type="gramEnd"/>
    </w:p>
    <w:p w:rsidR="0000753F" w:rsidRPr="002E62BB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621154" w:rsidRPr="002E62BB">
        <w:rPr>
          <w:rFonts w:ascii="Times New Roman" w:hAnsi="Times New Roman" w:cs="Times New Roman"/>
          <w:sz w:val="26"/>
          <w:szCs w:val="26"/>
        </w:rPr>
        <w:t>Коркатовского</w:t>
      </w:r>
      <w:r w:rsidR="0000753F" w:rsidRPr="002E62B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2E62BB">
        <w:rPr>
          <w:rFonts w:ascii="Times New Roman" w:hAnsi="Times New Roman" w:cs="Times New Roman"/>
          <w:sz w:val="26"/>
          <w:szCs w:val="26"/>
        </w:rPr>
        <w:t xml:space="preserve"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 w:rsidR="00621154" w:rsidRPr="002E62BB">
        <w:rPr>
          <w:rFonts w:ascii="Times New Roman" w:hAnsi="Times New Roman" w:cs="Times New Roman"/>
          <w:sz w:val="26"/>
          <w:szCs w:val="26"/>
        </w:rPr>
        <w:t>Коркатовского</w:t>
      </w:r>
      <w:r w:rsidR="0000753F" w:rsidRPr="002E62B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2E62BB">
        <w:rPr>
          <w:rFonts w:ascii="Times New Roman" w:hAnsi="Times New Roman" w:cs="Times New Roman"/>
          <w:sz w:val="26"/>
          <w:szCs w:val="26"/>
        </w:rPr>
        <w:t>поселения (далее - объект культурного наследия).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 xml:space="preserve">3. 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 имуществу </w:t>
      </w:r>
      <w:r w:rsidR="002E62BB" w:rsidRPr="002E62BB">
        <w:rPr>
          <w:rFonts w:ascii="Times New Roman" w:hAnsi="Times New Roman" w:cs="Times New Roman"/>
          <w:sz w:val="26"/>
          <w:szCs w:val="26"/>
        </w:rPr>
        <w:t>Коркатовского</w:t>
      </w:r>
      <w:r w:rsidR="0000753F" w:rsidRPr="002E62BB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Pr="002E62BB">
        <w:rPr>
          <w:rFonts w:ascii="Times New Roman" w:hAnsi="Times New Roman" w:cs="Times New Roman"/>
          <w:sz w:val="26"/>
          <w:szCs w:val="26"/>
        </w:rPr>
        <w:t>поселения (далее - критерии).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5. Объект культурного наследия предоставляется в аренду на срок до сорока девяти лет.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6. Объект культурного наследия, отнесенны</w:t>
      </w:r>
      <w:r w:rsidR="0000753F" w:rsidRPr="002E62BB">
        <w:rPr>
          <w:rFonts w:ascii="Times New Roman" w:hAnsi="Times New Roman" w:cs="Times New Roman"/>
          <w:sz w:val="26"/>
          <w:szCs w:val="26"/>
        </w:rPr>
        <w:t>й</w:t>
      </w:r>
      <w:r w:rsidRPr="002E62BB">
        <w:rPr>
          <w:rFonts w:ascii="Times New Roman" w:hAnsi="Times New Roman" w:cs="Times New Roman"/>
          <w:sz w:val="26"/>
          <w:szCs w:val="26"/>
        </w:rPr>
        <w:t xml:space="preserve"> к объектам культурного наследия, находящимся в неудовлетворительном состоянии, предоставля</w:t>
      </w:r>
      <w:r w:rsidR="0000753F" w:rsidRPr="002E62BB">
        <w:rPr>
          <w:rFonts w:ascii="Times New Roman" w:hAnsi="Times New Roman" w:cs="Times New Roman"/>
          <w:sz w:val="26"/>
          <w:szCs w:val="26"/>
        </w:rPr>
        <w:t>е</w:t>
      </w:r>
      <w:r w:rsidRPr="002E62BB">
        <w:rPr>
          <w:rFonts w:ascii="Times New Roman" w:hAnsi="Times New Roman" w:cs="Times New Roman"/>
          <w:sz w:val="26"/>
          <w:szCs w:val="26"/>
        </w:rPr>
        <w:t>тся в аренду по результатам проведения</w:t>
      </w:r>
      <w:r w:rsidR="0000753F" w:rsidRPr="002E62BB">
        <w:rPr>
          <w:rFonts w:ascii="Times New Roman" w:hAnsi="Times New Roman" w:cs="Times New Roman"/>
          <w:sz w:val="26"/>
          <w:szCs w:val="26"/>
        </w:rPr>
        <w:t xml:space="preserve"> </w:t>
      </w:r>
      <w:r w:rsidR="002E62BB" w:rsidRPr="002E62BB">
        <w:rPr>
          <w:rFonts w:ascii="Times New Roman" w:hAnsi="Times New Roman" w:cs="Times New Roman"/>
          <w:sz w:val="26"/>
          <w:szCs w:val="26"/>
        </w:rPr>
        <w:t>Коркатовской</w:t>
      </w:r>
      <w:r w:rsidR="0000753F" w:rsidRPr="002E62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753F" w:rsidRPr="002E62BB">
        <w:rPr>
          <w:rFonts w:ascii="Times New Roman" w:hAnsi="Times New Roman" w:cs="Times New Roman"/>
          <w:sz w:val="26"/>
          <w:szCs w:val="26"/>
        </w:rPr>
        <w:t>сельской  администрацией</w:t>
      </w:r>
      <w:proofErr w:type="gramEnd"/>
      <w:r w:rsidR="0000753F" w:rsidRPr="002E62BB">
        <w:rPr>
          <w:rFonts w:ascii="Times New Roman" w:hAnsi="Times New Roman" w:cs="Times New Roman"/>
          <w:sz w:val="26"/>
          <w:szCs w:val="26"/>
        </w:rPr>
        <w:t xml:space="preserve"> </w:t>
      </w:r>
      <w:r w:rsidRPr="002E62BB">
        <w:rPr>
          <w:rFonts w:ascii="Times New Roman" w:hAnsi="Times New Roman" w:cs="Times New Roman"/>
          <w:sz w:val="26"/>
          <w:szCs w:val="26"/>
        </w:rPr>
        <w:t>аукциона на право заключения до</w:t>
      </w:r>
      <w:r w:rsidR="0000753F" w:rsidRPr="002E62BB">
        <w:rPr>
          <w:rFonts w:ascii="Times New Roman" w:hAnsi="Times New Roman" w:cs="Times New Roman"/>
          <w:sz w:val="26"/>
          <w:szCs w:val="26"/>
        </w:rPr>
        <w:t>говора аренды (далее - аукцион).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lastRenderedPageBreak/>
        <w:t xml:space="preserve">7. Организация проведения аукциона осуществляется после получения </w:t>
      </w:r>
      <w:r w:rsidR="002E62BB" w:rsidRPr="002E62BB">
        <w:rPr>
          <w:rFonts w:ascii="Times New Roman" w:hAnsi="Times New Roman" w:cs="Times New Roman"/>
          <w:sz w:val="26"/>
          <w:szCs w:val="26"/>
        </w:rPr>
        <w:t>Коркатовской</w:t>
      </w:r>
      <w:r w:rsidR="001F0737" w:rsidRPr="002E62BB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2E62BB">
        <w:rPr>
          <w:rFonts w:ascii="Times New Roman" w:hAnsi="Times New Roman" w:cs="Times New Roman"/>
          <w:sz w:val="26"/>
          <w:szCs w:val="26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 xml:space="preserve">9. Аукцион проводится </w:t>
      </w:r>
      <w:r w:rsidR="002E62BB" w:rsidRPr="002E62BB">
        <w:rPr>
          <w:rFonts w:ascii="Times New Roman" w:hAnsi="Times New Roman" w:cs="Times New Roman"/>
          <w:sz w:val="26"/>
          <w:szCs w:val="26"/>
        </w:rPr>
        <w:t>Коркатовской</w:t>
      </w:r>
      <w:r w:rsidR="001F0737" w:rsidRPr="002E62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0737" w:rsidRPr="002E62BB">
        <w:rPr>
          <w:rFonts w:ascii="Times New Roman" w:hAnsi="Times New Roman" w:cs="Times New Roman"/>
          <w:sz w:val="26"/>
          <w:szCs w:val="26"/>
        </w:rPr>
        <w:t xml:space="preserve">сельской  </w:t>
      </w:r>
      <w:r w:rsidRPr="002E62BB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2E62BB">
        <w:rPr>
          <w:rFonts w:ascii="Times New Roman" w:hAnsi="Times New Roman" w:cs="Times New Roman"/>
          <w:sz w:val="26"/>
          <w:szCs w:val="26"/>
        </w:rPr>
        <w:t xml:space="preserve"> после согласования</w:t>
      </w:r>
      <w:r w:rsidR="001F0737" w:rsidRPr="002E62BB">
        <w:rPr>
          <w:rFonts w:ascii="Times New Roman" w:hAnsi="Times New Roman" w:cs="Times New Roman"/>
          <w:sz w:val="26"/>
          <w:szCs w:val="26"/>
        </w:rPr>
        <w:t xml:space="preserve"> с</w:t>
      </w:r>
      <w:r w:rsidRPr="002E62BB">
        <w:rPr>
          <w:rFonts w:ascii="Times New Roman" w:hAnsi="Times New Roman" w:cs="Times New Roman"/>
          <w:sz w:val="26"/>
          <w:szCs w:val="26"/>
        </w:rPr>
        <w:t xml:space="preserve"> региональным органом проекта договора аренды объекта культурного наследия.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10.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11.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2) проект договора аренды;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 xml:space="preserve">13. При проведении аукциона на право заключения договора аренды в отношении объекта культурного наследия начальный (минимальный) размер </w:t>
      </w:r>
      <w:r w:rsidRPr="002E62BB">
        <w:rPr>
          <w:rFonts w:ascii="Times New Roman" w:hAnsi="Times New Roman" w:cs="Times New Roman"/>
          <w:sz w:val="26"/>
          <w:szCs w:val="26"/>
        </w:rPr>
        <w:lastRenderedPageBreak/>
        <w:t>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Льготная арендная плата устанавливается на весь срок договора аренды.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15. Условия установления льготной арендной платы: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2E62BB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2BB">
        <w:rPr>
          <w:rFonts w:ascii="Times New Roman" w:hAnsi="Times New Roman" w:cs="Times New Roman"/>
          <w:sz w:val="26"/>
          <w:szCs w:val="26"/>
        </w:rPr>
        <w:t xml:space="preserve"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</w:t>
      </w:r>
      <w:r w:rsidR="002E62BB" w:rsidRPr="002E62BB">
        <w:rPr>
          <w:rFonts w:ascii="Times New Roman" w:hAnsi="Times New Roman" w:cs="Times New Roman"/>
          <w:sz w:val="26"/>
          <w:szCs w:val="26"/>
        </w:rPr>
        <w:t>Коркатовской</w:t>
      </w:r>
      <w:r w:rsidR="001F0737" w:rsidRPr="002E62BB">
        <w:rPr>
          <w:rFonts w:ascii="Times New Roman" w:hAnsi="Times New Roman" w:cs="Times New Roman"/>
          <w:sz w:val="26"/>
          <w:szCs w:val="26"/>
        </w:rPr>
        <w:t xml:space="preserve"> сельская  </w:t>
      </w:r>
      <w:r w:rsidRPr="002E62BB">
        <w:rPr>
          <w:rFonts w:ascii="Times New Roman" w:hAnsi="Times New Roman" w:cs="Times New Roman"/>
          <w:sz w:val="26"/>
          <w:szCs w:val="26"/>
        </w:rPr>
        <w:t>администрация направляет арендатору уведомление об одностороннем расторжении договора аренды.</w:t>
      </w:r>
    </w:p>
    <w:sectPr w:rsidR="003C2B2F" w:rsidRPr="002E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D7"/>
    <w:rsid w:val="0000753F"/>
    <w:rsid w:val="00023038"/>
    <w:rsid w:val="001006D7"/>
    <w:rsid w:val="001F0737"/>
    <w:rsid w:val="002656E5"/>
    <w:rsid w:val="002E62BB"/>
    <w:rsid w:val="003C2B2F"/>
    <w:rsid w:val="00591A35"/>
    <w:rsid w:val="00621154"/>
    <w:rsid w:val="0078227E"/>
    <w:rsid w:val="00A87567"/>
    <w:rsid w:val="00A91ADE"/>
    <w:rsid w:val="00CF0703"/>
    <w:rsid w:val="00D94101"/>
    <w:rsid w:val="00E56191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C97F"/>
  <w15:docId w15:val="{77C62749-9139-483A-8A7F-FD4D8B2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2022-12-29T08:15:00Z</cp:lastPrinted>
  <dcterms:created xsi:type="dcterms:W3CDTF">2022-12-29T07:34:00Z</dcterms:created>
  <dcterms:modified xsi:type="dcterms:W3CDTF">2022-12-29T08:15:00Z</dcterms:modified>
</cp:coreProperties>
</file>