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85"/>
        <w:gridCol w:w="4786"/>
      </w:tblGrid>
      <w:tr w:rsidR="00B4487C" w:rsidRPr="00B4487C" w:rsidTr="003D7B46">
        <w:trPr>
          <w:jc w:val="center"/>
        </w:trPr>
        <w:tc>
          <w:tcPr>
            <w:tcW w:w="4785" w:type="dxa"/>
          </w:tcPr>
          <w:p w:rsidR="00B4487C" w:rsidRPr="00B4487C" w:rsidRDefault="00B4487C" w:rsidP="00B4487C">
            <w:pPr>
              <w:suppressAutoHyphens/>
              <w:autoSpaceDE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487C">
              <w:rPr>
                <w:rFonts w:ascii="Times New Roman" w:hAnsi="Times New Roman"/>
                <w:sz w:val="20"/>
                <w:szCs w:val="20"/>
                <w:lang w:eastAsia="ar-SA"/>
              </w:rPr>
              <w:t>РОССИЙ ФЕДЕРАЦИЙ</w:t>
            </w:r>
          </w:p>
          <w:p w:rsidR="00B4487C" w:rsidRPr="00B4487C" w:rsidRDefault="00B4487C" w:rsidP="00B4487C">
            <w:pPr>
              <w:suppressAutoHyphens/>
              <w:autoSpaceDE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4487C">
              <w:rPr>
                <w:rFonts w:ascii="Times New Roman" w:hAnsi="Times New Roman"/>
                <w:sz w:val="20"/>
                <w:szCs w:val="20"/>
                <w:lang w:eastAsia="ar-SA"/>
              </w:rPr>
              <w:t>МАРИЙ ЭЛ РЕСПУБЛИКА</w:t>
            </w:r>
          </w:p>
          <w:p w:rsidR="00B4487C" w:rsidRPr="00B4487C" w:rsidRDefault="00B4487C" w:rsidP="00B4487C">
            <w:pPr>
              <w:suppressAutoHyphens/>
              <w:autoSpaceDE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4487C">
              <w:rPr>
                <w:rFonts w:ascii="Times New Roman" w:hAnsi="Times New Roman"/>
                <w:sz w:val="20"/>
                <w:szCs w:val="20"/>
                <w:lang w:eastAsia="ar-SA"/>
              </w:rPr>
              <w:t>ПАРАНЬГА МУНИЦИПАЛЬНЫЙ РАЙОН</w:t>
            </w:r>
          </w:p>
          <w:p w:rsidR="00B4487C" w:rsidRPr="00B4487C" w:rsidRDefault="00B4487C" w:rsidP="00B4487C">
            <w:pPr>
              <w:suppressAutoHyphens/>
              <w:autoSpaceDE w:val="0"/>
              <w:ind w:firstLine="0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4786" w:type="dxa"/>
            <w:hideMark/>
          </w:tcPr>
          <w:p w:rsidR="00B4487C" w:rsidRPr="00B4487C" w:rsidRDefault="00B4487C" w:rsidP="00B4487C">
            <w:pPr>
              <w:suppressAutoHyphens/>
              <w:autoSpaceDE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487C">
              <w:rPr>
                <w:rFonts w:ascii="Times New Roman" w:hAnsi="Times New Roman"/>
                <w:sz w:val="20"/>
                <w:szCs w:val="20"/>
                <w:lang w:eastAsia="ar-SA"/>
              </w:rPr>
              <w:t>РОССИЙСКАЯ ФЕДЕРАЦИЯ</w:t>
            </w:r>
          </w:p>
          <w:p w:rsidR="00B4487C" w:rsidRPr="00B4487C" w:rsidRDefault="00B4487C" w:rsidP="00B4487C">
            <w:pPr>
              <w:suppressAutoHyphens/>
              <w:autoSpaceDE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4487C">
              <w:rPr>
                <w:rFonts w:ascii="Times New Roman" w:hAnsi="Times New Roman"/>
                <w:sz w:val="20"/>
                <w:szCs w:val="20"/>
                <w:lang w:eastAsia="ar-SA"/>
              </w:rPr>
              <w:t>РЕСПУБЛИКА МАРИЙ ЭЛ</w:t>
            </w:r>
          </w:p>
          <w:p w:rsidR="00B4487C" w:rsidRPr="00B4487C" w:rsidRDefault="00B4487C" w:rsidP="00B4487C">
            <w:pPr>
              <w:suppressAutoHyphens/>
              <w:autoSpaceDE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487C">
              <w:rPr>
                <w:rFonts w:ascii="Times New Roman" w:hAnsi="Times New Roman"/>
                <w:sz w:val="20"/>
                <w:szCs w:val="20"/>
                <w:lang w:eastAsia="ar-SA"/>
              </w:rPr>
              <w:t>ПАРАНЬГИНСКИЙ МУНИЦИПАЛЬНЫЙ РАЙОН</w:t>
            </w:r>
          </w:p>
        </w:tc>
      </w:tr>
      <w:tr w:rsidR="00B4487C" w:rsidRPr="00B4487C" w:rsidTr="003D7B46">
        <w:trPr>
          <w:jc w:val="center"/>
        </w:trPr>
        <w:tc>
          <w:tcPr>
            <w:tcW w:w="4785" w:type="dxa"/>
          </w:tcPr>
          <w:p w:rsidR="00B4487C" w:rsidRPr="00B4487C" w:rsidRDefault="00B4487C" w:rsidP="00B4487C">
            <w:pPr>
              <w:suppressAutoHyphens/>
              <w:autoSpaceDE w:val="0"/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4487C">
              <w:rPr>
                <w:rFonts w:ascii="Times New Roman" w:hAnsi="Times New Roman"/>
                <w:b/>
                <w:lang w:eastAsia="ar-SA"/>
              </w:rPr>
              <w:t>ИЛЬПАНУР ЯЛЫСЕ</w:t>
            </w:r>
          </w:p>
          <w:p w:rsidR="00B4487C" w:rsidRPr="00B4487C" w:rsidRDefault="00B4487C" w:rsidP="00B4487C">
            <w:pPr>
              <w:suppressAutoHyphens/>
              <w:autoSpaceDE w:val="0"/>
              <w:ind w:firstLine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4487C">
              <w:rPr>
                <w:rFonts w:ascii="Times New Roman" w:hAnsi="Times New Roman"/>
                <w:b/>
                <w:lang w:eastAsia="ar-SA"/>
              </w:rPr>
              <w:t>АДМИНИСТРАЦИЙЖЕ</w:t>
            </w:r>
          </w:p>
          <w:p w:rsidR="00B4487C" w:rsidRPr="00B4487C" w:rsidRDefault="00B4487C" w:rsidP="00B4487C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786" w:type="dxa"/>
            <w:hideMark/>
          </w:tcPr>
          <w:p w:rsidR="00B4487C" w:rsidRPr="00B4487C" w:rsidRDefault="00B4487C" w:rsidP="00B4487C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  <w:r w:rsidRPr="00B4487C">
              <w:rPr>
                <w:rFonts w:ascii="Times New Roman" w:hAnsi="Times New Roman"/>
                <w:b/>
                <w:lang w:eastAsia="ar-SA"/>
              </w:rPr>
              <w:t>ИЛЬПАНУРСКАЯ СЕЛЬСКАЯ АДМИНИСТРАЦИЯ</w:t>
            </w:r>
          </w:p>
        </w:tc>
      </w:tr>
    </w:tbl>
    <w:p w:rsidR="00B4487C" w:rsidRPr="00B4487C" w:rsidRDefault="00B4487C" w:rsidP="00B4487C">
      <w:pPr>
        <w:tabs>
          <w:tab w:val="left" w:pos="708"/>
          <w:tab w:val="left" w:pos="8088"/>
        </w:tabs>
        <w:suppressAutoHyphens/>
        <w:autoSpaceDE w:val="0"/>
        <w:spacing w:line="20" w:lineRule="atLeast"/>
        <w:ind w:firstLine="0"/>
        <w:rPr>
          <w:rFonts w:ascii="Times New Roman" w:hAnsi="Times New Roman"/>
          <w:lang w:eastAsia="en-US"/>
        </w:rPr>
      </w:pPr>
    </w:p>
    <w:tbl>
      <w:tblPr>
        <w:tblW w:w="14820" w:type="dxa"/>
        <w:tblLayout w:type="fixed"/>
        <w:tblLook w:val="01E0"/>
      </w:tblPr>
      <w:tblGrid>
        <w:gridCol w:w="10033"/>
        <w:gridCol w:w="4787"/>
      </w:tblGrid>
      <w:tr w:rsidR="00B4487C" w:rsidRPr="00B4487C" w:rsidTr="003D7B46">
        <w:tc>
          <w:tcPr>
            <w:tcW w:w="10031" w:type="dxa"/>
          </w:tcPr>
          <w:p w:rsidR="00B4487C" w:rsidRPr="00B4487C" w:rsidRDefault="00B4487C" w:rsidP="00B4487C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4786" w:type="dxa"/>
            <w:hideMark/>
          </w:tcPr>
          <w:p w:rsidR="00B4487C" w:rsidRPr="00B4487C" w:rsidRDefault="00B4487C" w:rsidP="00B4487C">
            <w:pPr>
              <w:ind w:firstLine="0"/>
              <w:jc w:val="left"/>
              <w:rPr>
                <w:rFonts w:ascii="Calibri" w:hAnsi="Calibri"/>
              </w:rPr>
            </w:pPr>
          </w:p>
        </w:tc>
      </w:tr>
    </w:tbl>
    <w:p w:rsidR="00B4487C" w:rsidRPr="00B4487C" w:rsidRDefault="00B4487C" w:rsidP="00B4487C">
      <w:pPr>
        <w:suppressAutoHyphens/>
        <w:autoSpaceDE w:val="0"/>
        <w:ind w:firstLine="708"/>
        <w:jc w:val="center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B4487C">
        <w:rPr>
          <w:rFonts w:ascii="Times New Roman" w:hAnsi="Times New Roman"/>
          <w:sz w:val="28"/>
          <w:szCs w:val="28"/>
          <w:lang w:eastAsia="ar-SA"/>
        </w:rPr>
        <w:t>ПУНЧАЛ                                          ПОСТАНОВЛЕНИЕ</w:t>
      </w:r>
    </w:p>
    <w:p w:rsidR="00B4487C" w:rsidRPr="00B4487C" w:rsidRDefault="00B4487C" w:rsidP="00B4487C">
      <w:pPr>
        <w:suppressAutoHyphens/>
        <w:autoSpaceDE w:val="0"/>
        <w:spacing w:line="2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4487C">
        <w:rPr>
          <w:rFonts w:ascii="Times New Roman" w:hAnsi="Times New Roman"/>
          <w:sz w:val="28"/>
          <w:szCs w:val="28"/>
          <w:lang w:eastAsia="ar-SA"/>
        </w:rPr>
        <w:t xml:space="preserve">                     </w:t>
      </w:r>
    </w:p>
    <w:p w:rsidR="00B4487C" w:rsidRPr="00B4487C" w:rsidRDefault="00B4487C" w:rsidP="00B4487C">
      <w:pPr>
        <w:suppressAutoHyphens/>
        <w:autoSpaceDE w:val="0"/>
        <w:spacing w:line="20" w:lineRule="atLeast"/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от   14 апре</w:t>
      </w:r>
      <w:r w:rsidRPr="00B4487C">
        <w:rPr>
          <w:rFonts w:ascii="Times New Roman" w:hAnsi="Times New Roman"/>
          <w:sz w:val="28"/>
          <w:szCs w:val="28"/>
          <w:lang w:eastAsia="ar-SA"/>
        </w:rPr>
        <w:t xml:space="preserve">ля  2023 года   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№ 22</w:t>
      </w:r>
      <w:r w:rsidRPr="00B4487C">
        <w:rPr>
          <w:rFonts w:ascii="Times New Roman" w:hAnsi="Times New Roman"/>
          <w:sz w:val="28"/>
          <w:szCs w:val="28"/>
          <w:lang w:eastAsia="ar-SA"/>
        </w:rPr>
        <w:t>-П</w:t>
      </w:r>
    </w:p>
    <w:p w:rsidR="00B4487C" w:rsidRPr="00B4487C" w:rsidRDefault="00B4487C" w:rsidP="00B4487C">
      <w:pPr>
        <w:suppressAutoHyphens/>
        <w:autoSpaceDE w:val="0"/>
        <w:ind w:firstLine="0"/>
        <w:rPr>
          <w:rFonts w:ascii="Times New Roman" w:hAnsi="Times New Roman"/>
          <w:sz w:val="28"/>
          <w:lang w:eastAsia="ar-SA"/>
        </w:rPr>
      </w:pPr>
    </w:p>
    <w:p w:rsidR="009B2FE0" w:rsidRDefault="009B2FE0" w:rsidP="00941B10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C276DC" w:rsidRDefault="00C276DC" w:rsidP="00941B10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515EE7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положения о порядке ведения реестра парковок общего пользования на автомобильных дорогах общего пользования местного значения на территории </w:t>
      </w:r>
      <w:proofErr w:type="spellStart"/>
      <w:r w:rsidR="00B4487C">
        <w:rPr>
          <w:rFonts w:ascii="Times New Roman" w:hAnsi="Times New Roman"/>
          <w:bCs/>
          <w:kern w:val="28"/>
          <w:sz w:val="28"/>
          <w:szCs w:val="28"/>
        </w:rPr>
        <w:t>Ильпанурского</w:t>
      </w:r>
      <w:proofErr w:type="spellEnd"/>
      <w:r w:rsidRPr="00515EE7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</w:t>
      </w:r>
    </w:p>
    <w:p w:rsidR="00515EE7" w:rsidRPr="00515EE7" w:rsidRDefault="00515EE7" w:rsidP="00941B10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515EE7">
        <w:rPr>
          <w:rFonts w:ascii="Times New Roman" w:hAnsi="Times New Roman"/>
          <w:bCs/>
          <w:kern w:val="28"/>
          <w:sz w:val="28"/>
          <w:szCs w:val="28"/>
        </w:rPr>
        <w:t>Параньгинского муниципального района Республики Марий Э</w:t>
      </w:r>
      <w:r>
        <w:rPr>
          <w:rFonts w:ascii="Times New Roman" w:hAnsi="Times New Roman"/>
          <w:bCs/>
          <w:kern w:val="28"/>
          <w:sz w:val="28"/>
          <w:szCs w:val="28"/>
        </w:rPr>
        <w:t>л</w:t>
      </w:r>
    </w:p>
    <w:p w:rsidR="00C276DC" w:rsidRPr="00ED0693" w:rsidRDefault="00C276DC" w:rsidP="00ED0693"/>
    <w:p w:rsidR="00C276DC" w:rsidRPr="00ED0693" w:rsidRDefault="00C276DC" w:rsidP="00ED0693"/>
    <w:p w:rsidR="00C276DC" w:rsidRPr="00515EE7" w:rsidRDefault="00C276DC" w:rsidP="00ED0693">
      <w:pPr>
        <w:rPr>
          <w:rFonts w:ascii="Times New Roman" w:hAnsi="Times New Roman"/>
          <w:sz w:val="28"/>
          <w:szCs w:val="28"/>
        </w:rPr>
      </w:pPr>
      <w:r w:rsidRPr="00515EE7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hyperlink r:id="rId6" w:history="1">
        <w:r w:rsidRPr="00515EE7">
          <w:rPr>
            <w:rStyle w:val="a4"/>
            <w:rFonts w:ascii="Times New Roman" w:hAnsi="Times New Roman"/>
            <w:color w:val="auto"/>
            <w:sz w:val="28"/>
            <w:szCs w:val="28"/>
          </w:rPr>
          <w:t>от 06.10.2003 № 131-ФЗ</w:t>
        </w:r>
      </w:hyperlink>
      <w:hyperlink r:id="rId7" w:history="1">
        <w:r w:rsidRPr="00515EE7">
          <w:rPr>
            <w:rStyle w:val="a4"/>
            <w:rFonts w:ascii="Times New Roman" w:hAnsi="Times New Roman"/>
            <w:color w:val="auto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515EE7">
        <w:rPr>
          <w:rFonts w:ascii="Times New Roman" w:hAnsi="Times New Roman"/>
          <w:sz w:val="28"/>
          <w:szCs w:val="28"/>
        </w:rPr>
        <w:t xml:space="preserve">, на основании пункта 2 части 1 статьи 7 </w:t>
      </w:r>
      <w:hyperlink r:id="rId8" w:tgtFrame="Logical" w:history="1">
        <w:r w:rsidRPr="00515EE7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</w:t>
        </w:r>
      </w:hyperlink>
      <w:r w:rsidR="00911911" w:rsidRPr="00515EE7">
        <w:rPr>
          <w:rFonts w:ascii="Times New Roman" w:hAnsi="Times New Roman"/>
          <w:sz w:val="28"/>
          <w:szCs w:val="28"/>
        </w:rPr>
        <w:t xml:space="preserve">, </w:t>
      </w:r>
      <w:hyperlink r:id="rId9" w:tgtFrame="Logical" w:history="1">
        <w:r w:rsidRPr="00515EE7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Уставом </w:t>
        </w:r>
        <w:proofErr w:type="spellStart"/>
        <w:r w:rsidR="00B4487C">
          <w:rPr>
            <w:rStyle w:val="a4"/>
            <w:rFonts w:ascii="Times New Roman" w:hAnsi="Times New Roman"/>
            <w:color w:val="auto"/>
            <w:sz w:val="28"/>
            <w:szCs w:val="28"/>
          </w:rPr>
          <w:t>Ильпанурского</w:t>
        </w:r>
        <w:proofErr w:type="spellEnd"/>
        <w:r w:rsidRPr="00515EE7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сельского поселения </w:t>
        </w:r>
        <w:proofErr w:type="spellStart"/>
        <w:r w:rsidR="003A1564" w:rsidRPr="00515EE7">
          <w:rPr>
            <w:rStyle w:val="a4"/>
            <w:rFonts w:ascii="Times New Roman" w:hAnsi="Times New Roman"/>
            <w:color w:val="auto"/>
            <w:sz w:val="28"/>
            <w:szCs w:val="28"/>
          </w:rPr>
          <w:t>Параньгинского</w:t>
        </w:r>
        <w:proofErr w:type="spellEnd"/>
        <w:r w:rsidRPr="00515EE7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муниципального района Республики Марий Эл</w:t>
        </w:r>
      </w:hyperlink>
      <w:r w:rsidRPr="00515EE7">
        <w:rPr>
          <w:rFonts w:ascii="Times New Roman" w:hAnsi="Times New Roman"/>
          <w:sz w:val="28"/>
          <w:szCs w:val="28"/>
        </w:rPr>
        <w:t>,</w:t>
      </w:r>
      <w:r w:rsidR="003A1564" w:rsidRPr="00515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487C">
        <w:rPr>
          <w:rFonts w:ascii="Times New Roman" w:hAnsi="Times New Roman"/>
          <w:sz w:val="28"/>
          <w:szCs w:val="28"/>
        </w:rPr>
        <w:t>Ильпанурская</w:t>
      </w:r>
      <w:proofErr w:type="spellEnd"/>
      <w:r w:rsidR="003A1564" w:rsidRPr="00515EE7">
        <w:rPr>
          <w:rFonts w:ascii="Times New Roman" w:hAnsi="Times New Roman"/>
          <w:sz w:val="28"/>
          <w:szCs w:val="28"/>
        </w:rPr>
        <w:t xml:space="preserve"> </w:t>
      </w:r>
      <w:r w:rsidRPr="00515EE7">
        <w:rPr>
          <w:rFonts w:ascii="Times New Roman" w:hAnsi="Times New Roman"/>
          <w:sz w:val="28"/>
          <w:szCs w:val="28"/>
        </w:rPr>
        <w:t xml:space="preserve"> сельская администрация постановила: </w:t>
      </w:r>
    </w:p>
    <w:p w:rsidR="00C276DC" w:rsidRPr="00515EE7" w:rsidRDefault="00C276DC" w:rsidP="00ED0693">
      <w:pPr>
        <w:rPr>
          <w:rFonts w:ascii="Times New Roman" w:hAnsi="Times New Roman"/>
          <w:sz w:val="28"/>
          <w:szCs w:val="28"/>
        </w:rPr>
      </w:pPr>
      <w:r w:rsidRPr="00515EE7">
        <w:rPr>
          <w:rFonts w:ascii="Times New Roman" w:hAnsi="Times New Roman"/>
          <w:sz w:val="28"/>
          <w:szCs w:val="28"/>
        </w:rPr>
        <w:t xml:space="preserve">1. Утвердить положение о порядке ведения реестра парковок общего пользования на автомобильных дорогах общего пользования местного значения на территории </w:t>
      </w:r>
      <w:proofErr w:type="spellStart"/>
      <w:r w:rsidR="00B4487C">
        <w:rPr>
          <w:rFonts w:ascii="Times New Roman" w:hAnsi="Times New Roman"/>
          <w:sz w:val="28"/>
          <w:szCs w:val="28"/>
        </w:rPr>
        <w:t>Ильпанурского</w:t>
      </w:r>
      <w:proofErr w:type="spellEnd"/>
      <w:r w:rsidRPr="00515EE7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="00515EE7" w:rsidRPr="00515EE7">
        <w:t xml:space="preserve"> </w:t>
      </w:r>
      <w:r w:rsidR="00515EE7" w:rsidRPr="00515EE7">
        <w:rPr>
          <w:rFonts w:ascii="Times New Roman" w:hAnsi="Times New Roman"/>
          <w:sz w:val="28"/>
          <w:szCs w:val="28"/>
        </w:rPr>
        <w:t>Параньгинского муниципального района Республики Марий Э</w:t>
      </w:r>
      <w:r w:rsidR="00515EE7">
        <w:rPr>
          <w:rFonts w:ascii="Times New Roman" w:hAnsi="Times New Roman"/>
          <w:sz w:val="28"/>
          <w:szCs w:val="28"/>
        </w:rPr>
        <w:t>л.</w:t>
      </w:r>
    </w:p>
    <w:p w:rsidR="00C276DC" w:rsidRPr="000916D6" w:rsidRDefault="00C276DC" w:rsidP="000916D6">
      <w:pPr>
        <w:rPr>
          <w:rFonts w:ascii="Times New Roman" w:hAnsi="Times New Roman"/>
          <w:sz w:val="28"/>
          <w:szCs w:val="28"/>
        </w:rPr>
      </w:pPr>
      <w:r w:rsidRPr="00515EE7">
        <w:rPr>
          <w:rFonts w:ascii="Times New Roman" w:hAnsi="Times New Roman"/>
          <w:sz w:val="28"/>
          <w:szCs w:val="28"/>
        </w:rPr>
        <w:t>2.Обнародовать настоящее постановление в установленном порядке на информационных стендах поселения</w:t>
      </w:r>
      <w:r w:rsidR="003A1564" w:rsidRPr="00515EE7">
        <w:rPr>
          <w:rFonts w:ascii="Times New Roman" w:hAnsi="Times New Roman"/>
          <w:sz w:val="28"/>
          <w:szCs w:val="28"/>
        </w:rPr>
        <w:t xml:space="preserve"> </w:t>
      </w:r>
      <w:r w:rsidRPr="00515EE7">
        <w:rPr>
          <w:rFonts w:ascii="Times New Roman" w:hAnsi="Times New Roman"/>
          <w:sz w:val="28"/>
          <w:szCs w:val="28"/>
        </w:rPr>
        <w:t>и разместить в информационн</w:t>
      </w:r>
      <w:proofErr w:type="gramStart"/>
      <w:r w:rsidRPr="00515EE7">
        <w:rPr>
          <w:rFonts w:ascii="Times New Roman" w:hAnsi="Times New Roman"/>
          <w:sz w:val="28"/>
          <w:szCs w:val="28"/>
        </w:rPr>
        <w:t>о-</w:t>
      </w:r>
      <w:proofErr w:type="gramEnd"/>
      <w:r w:rsidRPr="00515EE7">
        <w:rPr>
          <w:rFonts w:ascii="Times New Roman" w:hAnsi="Times New Roman"/>
          <w:sz w:val="28"/>
          <w:szCs w:val="28"/>
        </w:rPr>
        <w:t xml:space="preserve"> телекоммуникационной сети «Интернет» на официальном Интернет- портале Республики Марий Эл, страница </w:t>
      </w:r>
      <w:r w:rsidR="004E7ED7">
        <w:rPr>
          <w:rFonts w:ascii="Times New Roman" w:hAnsi="Times New Roman"/>
          <w:sz w:val="28"/>
          <w:szCs w:val="28"/>
        </w:rPr>
        <w:t>Ильпанур</w:t>
      </w:r>
      <w:r w:rsidR="009B2FE0">
        <w:rPr>
          <w:rFonts w:ascii="Times New Roman" w:hAnsi="Times New Roman"/>
          <w:sz w:val="28"/>
          <w:szCs w:val="28"/>
        </w:rPr>
        <w:t>ское</w:t>
      </w:r>
      <w:r w:rsidR="003A1564" w:rsidRPr="00515EE7">
        <w:rPr>
          <w:rFonts w:ascii="Times New Roman" w:hAnsi="Times New Roman"/>
          <w:sz w:val="28"/>
          <w:szCs w:val="28"/>
        </w:rPr>
        <w:t xml:space="preserve"> </w:t>
      </w:r>
      <w:r w:rsidRPr="00515EE7">
        <w:rPr>
          <w:rFonts w:ascii="Times New Roman" w:hAnsi="Times New Roman"/>
          <w:sz w:val="28"/>
          <w:szCs w:val="28"/>
        </w:rPr>
        <w:t xml:space="preserve"> сельское поселение по адресу</w:t>
      </w:r>
      <w:r w:rsidR="00052C89">
        <w:rPr>
          <w:rFonts w:ascii="Times New Roman" w:hAnsi="Times New Roman"/>
          <w:sz w:val="28"/>
          <w:szCs w:val="28"/>
        </w:rPr>
        <w:t xml:space="preserve">: </w:t>
      </w:r>
      <w:r w:rsidR="00052C89" w:rsidRPr="00052C89">
        <w:rPr>
          <w:rFonts w:ascii="Times New Roman" w:hAnsi="Times New Roman"/>
          <w:sz w:val="28"/>
          <w:szCs w:val="28"/>
        </w:rPr>
        <w:t>https://mari-el.gov.ru/municipality/paranga/pages/ilpanur/</w:t>
      </w:r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C276DC" w:rsidRPr="00515EE7" w:rsidRDefault="00C276DC" w:rsidP="00ED0693">
      <w:pPr>
        <w:rPr>
          <w:rFonts w:ascii="Times New Roman" w:hAnsi="Times New Roman"/>
          <w:sz w:val="28"/>
          <w:szCs w:val="28"/>
        </w:rPr>
      </w:pPr>
      <w:r w:rsidRPr="00515EE7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обнародования. </w:t>
      </w:r>
    </w:p>
    <w:p w:rsidR="00C276DC" w:rsidRPr="00515EE7" w:rsidRDefault="00C276DC" w:rsidP="00ED0693">
      <w:pPr>
        <w:rPr>
          <w:rFonts w:ascii="Times New Roman" w:hAnsi="Times New Roman"/>
          <w:sz w:val="28"/>
          <w:szCs w:val="28"/>
        </w:rPr>
      </w:pPr>
      <w:r w:rsidRPr="00515EE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15E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15EE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276DC" w:rsidRPr="00515EE7" w:rsidRDefault="00C276DC" w:rsidP="00ED0693">
      <w:pPr>
        <w:rPr>
          <w:rFonts w:ascii="Times New Roman" w:hAnsi="Times New Roman"/>
          <w:sz w:val="28"/>
          <w:szCs w:val="28"/>
        </w:rPr>
      </w:pPr>
    </w:p>
    <w:p w:rsidR="00C276DC" w:rsidRPr="00515EE7" w:rsidRDefault="00C276DC" w:rsidP="00ED0693">
      <w:pPr>
        <w:rPr>
          <w:rFonts w:ascii="Times New Roman" w:hAnsi="Times New Roman"/>
          <w:sz w:val="28"/>
          <w:szCs w:val="28"/>
        </w:rPr>
      </w:pPr>
    </w:p>
    <w:p w:rsidR="00C276DC" w:rsidRPr="00515EE7" w:rsidRDefault="00C276DC" w:rsidP="00ED0693">
      <w:pPr>
        <w:rPr>
          <w:rFonts w:ascii="Times New Roman" w:hAnsi="Times New Roman"/>
          <w:sz w:val="28"/>
          <w:szCs w:val="28"/>
        </w:rPr>
      </w:pPr>
    </w:p>
    <w:p w:rsidR="00C276DC" w:rsidRPr="00515EE7" w:rsidRDefault="00C276DC" w:rsidP="00ED0693">
      <w:pPr>
        <w:rPr>
          <w:rFonts w:ascii="Times New Roman" w:hAnsi="Times New Roman"/>
          <w:sz w:val="28"/>
          <w:szCs w:val="28"/>
        </w:rPr>
      </w:pPr>
      <w:r w:rsidRPr="00515EE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B4487C">
        <w:rPr>
          <w:rFonts w:ascii="Times New Roman" w:hAnsi="Times New Roman"/>
          <w:sz w:val="28"/>
          <w:szCs w:val="28"/>
        </w:rPr>
        <w:t>Ильпанурской</w:t>
      </w:r>
      <w:proofErr w:type="spellEnd"/>
    </w:p>
    <w:p w:rsidR="00C276DC" w:rsidRPr="00515EE7" w:rsidRDefault="00C276DC" w:rsidP="00ED0693">
      <w:pPr>
        <w:rPr>
          <w:rFonts w:ascii="Times New Roman" w:hAnsi="Times New Roman"/>
          <w:sz w:val="28"/>
          <w:szCs w:val="28"/>
        </w:rPr>
      </w:pPr>
      <w:r w:rsidRPr="00515EE7">
        <w:rPr>
          <w:rFonts w:ascii="Times New Roman" w:hAnsi="Times New Roman"/>
          <w:sz w:val="28"/>
          <w:szCs w:val="28"/>
        </w:rPr>
        <w:t>сельской администрации</w:t>
      </w:r>
      <w:r w:rsidR="003A1564" w:rsidRPr="00515EE7">
        <w:rPr>
          <w:rFonts w:ascii="Times New Roman" w:hAnsi="Times New Roman"/>
          <w:sz w:val="28"/>
          <w:szCs w:val="28"/>
        </w:rPr>
        <w:t xml:space="preserve">                        </w:t>
      </w:r>
      <w:r w:rsidR="009B2FE0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B4487C">
        <w:rPr>
          <w:rFonts w:ascii="Times New Roman" w:hAnsi="Times New Roman"/>
          <w:sz w:val="28"/>
          <w:szCs w:val="28"/>
        </w:rPr>
        <w:t>В.В.Ураков</w:t>
      </w:r>
      <w:proofErr w:type="spellEnd"/>
    </w:p>
    <w:p w:rsidR="00C276DC" w:rsidRPr="00515EE7" w:rsidRDefault="00C276DC" w:rsidP="00ED0693">
      <w:pPr>
        <w:rPr>
          <w:sz w:val="28"/>
          <w:szCs w:val="28"/>
        </w:rPr>
      </w:pPr>
      <w:r w:rsidRPr="00515EE7">
        <w:rPr>
          <w:sz w:val="28"/>
          <w:szCs w:val="28"/>
        </w:rPr>
        <w:t xml:space="preserve"> </w:t>
      </w:r>
    </w:p>
    <w:p w:rsidR="00C276DC" w:rsidRPr="005F5EBD" w:rsidRDefault="00C276DC" w:rsidP="00DE0E91">
      <w:pPr>
        <w:jc w:val="right"/>
        <w:rPr>
          <w:rFonts w:ascii="Times New Roman" w:hAnsi="Times New Roman"/>
          <w:bCs/>
          <w:kern w:val="28"/>
        </w:rPr>
      </w:pPr>
      <w:r w:rsidRPr="00ED0693">
        <w:br w:type="page"/>
      </w:r>
      <w:r w:rsidRPr="005F5EBD">
        <w:rPr>
          <w:rFonts w:ascii="Times New Roman" w:hAnsi="Times New Roman"/>
          <w:bCs/>
          <w:kern w:val="28"/>
        </w:rPr>
        <w:lastRenderedPageBreak/>
        <w:t xml:space="preserve"> УТВЕРЖДЕНО</w:t>
      </w:r>
    </w:p>
    <w:p w:rsidR="00C276DC" w:rsidRPr="005F5EBD" w:rsidRDefault="00C276DC" w:rsidP="00DE0E91">
      <w:pPr>
        <w:jc w:val="right"/>
        <w:rPr>
          <w:rFonts w:ascii="Times New Roman" w:hAnsi="Times New Roman"/>
          <w:bCs/>
          <w:kern w:val="28"/>
        </w:rPr>
      </w:pPr>
      <w:r w:rsidRPr="005F5EBD">
        <w:rPr>
          <w:rFonts w:ascii="Times New Roman" w:hAnsi="Times New Roman"/>
          <w:bCs/>
          <w:kern w:val="28"/>
        </w:rPr>
        <w:t xml:space="preserve"> постановлением </w:t>
      </w:r>
      <w:proofErr w:type="spellStart"/>
      <w:r w:rsidR="00B4487C">
        <w:rPr>
          <w:rFonts w:ascii="Times New Roman" w:hAnsi="Times New Roman"/>
          <w:bCs/>
          <w:kern w:val="28"/>
        </w:rPr>
        <w:t>Ильпанурской</w:t>
      </w:r>
      <w:proofErr w:type="spellEnd"/>
    </w:p>
    <w:p w:rsidR="00C276DC" w:rsidRPr="005F5EBD" w:rsidRDefault="00C276DC" w:rsidP="00DE0E91">
      <w:pPr>
        <w:jc w:val="right"/>
        <w:rPr>
          <w:rFonts w:ascii="Times New Roman" w:hAnsi="Times New Roman"/>
          <w:bCs/>
          <w:kern w:val="28"/>
        </w:rPr>
      </w:pPr>
      <w:r w:rsidRPr="005F5EBD">
        <w:rPr>
          <w:rFonts w:ascii="Times New Roman" w:hAnsi="Times New Roman"/>
          <w:bCs/>
          <w:kern w:val="28"/>
        </w:rPr>
        <w:t xml:space="preserve"> сельской администрации </w:t>
      </w:r>
    </w:p>
    <w:p w:rsidR="00C276DC" w:rsidRPr="005F5EBD" w:rsidRDefault="005F5EBD" w:rsidP="00DE0E91">
      <w:pPr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 от </w:t>
      </w:r>
      <w:r w:rsidR="00B4487C">
        <w:rPr>
          <w:rFonts w:ascii="Times New Roman" w:hAnsi="Times New Roman"/>
          <w:bCs/>
          <w:kern w:val="28"/>
        </w:rPr>
        <w:t>14</w:t>
      </w:r>
      <w:r w:rsidR="00C276DC" w:rsidRPr="005F5EBD">
        <w:rPr>
          <w:rFonts w:ascii="Times New Roman" w:hAnsi="Times New Roman"/>
          <w:bCs/>
          <w:kern w:val="28"/>
        </w:rPr>
        <w:t xml:space="preserve"> </w:t>
      </w:r>
      <w:r w:rsidR="003A1564" w:rsidRPr="005F5EBD">
        <w:rPr>
          <w:rFonts w:ascii="Times New Roman" w:hAnsi="Times New Roman"/>
          <w:bCs/>
          <w:kern w:val="28"/>
        </w:rPr>
        <w:t>апреля</w:t>
      </w:r>
      <w:r w:rsidR="00C276DC" w:rsidRPr="005F5EBD">
        <w:rPr>
          <w:rFonts w:ascii="Times New Roman" w:hAnsi="Times New Roman"/>
          <w:bCs/>
          <w:kern w:val="28"/>
        </w:rPr>
        <w:t xml:space="preserve"> 202</w:t>
      </w:r>
      <w:r w:rsidR="003A1564" w:rsidRPr="005F5EBD">
        <w:rPr>
          <w:rFonts w:ascii="Times New Roman" w:hAnsi="Times New Roman"/>
          <w:bCs/>
          <w:kern w:val="28"/>
        </w:rPr>
        <w:t>3</w:t>
      </w:r>
      <w:r w:rsidR="00C276DC" w:rsidRPr="005F5EBD">
        <w:rPr>
          <w:rFonts w:ascii="Times New Roman" w:hAnsi="Times New Roman"/>
          <w:bCs/>
          <w:kern w:val="28"/>
        </w:rPr>
        <w:t xml:space="preserve"> года № </w:t>
      </w:r>
      <w:r w:rsidR="00B4487C">
        <w:rPr>
          <w:rFonts w:ascii="Times New Roman" w:hAnsi="Times New Roman"/>
          <w:bCs/>
          <w:kern w:val="28"/>
        </w:rPr>
        <w:t>22</w:t>
      </w:r>
      <w:r>
        <w:rPr>
          <w:rFonts w:ascii="Times New Roman" w:hAnsi="Times New Roman"/>
          <w:bCs/>
          <w:kern w:val="28"/>
        </w:rPr>
        <w:t>-П</w:t>
      </w:r>
    </w:p>
    <w:p w:rsidR="00C276DC" w:rsidRPr="005F5EBD" w:rsidRDefault="00C276DC" w:rsidP="00ED0693"/>
    <w:p w:rsidR="00C276DC" w:rsidRPr="00ED0693" w:rsidRDefault="00C276DC" w:rsidP="00ED0693"/>
    <w:p w:rsidR="00C276DC" w:rsidRPr="00DA48C5" w:rsidRDefault="00C276DC" w:rsidP="00DE0E91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DA48C5">
        <w:rPr>
          <w:rFonts w:ascii="Times New Roman" w:hAnsi="Times New Roman"/>
          <w:bCs/>
          <w:kern w:val="28"/>
          <w:sz w:val="28"/>
          <w:szCs w:val="28"/>
        </w:rPr>
        <w:t>Положение</w:t>
      </w:r>
    </w:p>
    <w:p w:rsidR="00C276DC" w:rsidRPr="00DA48C5" w:rsidRDefault="00C276DC" w:rsidP="00DE0E91">
      <w:pPr>
        <w:jc w:val="center"/>
        <w:rPr>
          <w:bCs/>
          <w:kern w:val="28"/>
          <w:sz w:val="32"/>
          <w:szCs w:val="32"/>
        </w:rPr>
      </w:pPr>
      <w:r w:rsidRPr="00DA48C5">
        <w:rPr>
          <w:rFonts w:ascii="Times New Roman" w:hAnsi="Times New Roman"/>
          <w:bCs/>
          <w:kern w:val="28"/>
          <w:sz w:val="28"/>
          <w:szCs w:val="28"/>
        </w:rPr>
        <w:t xml:space="preserve"> о порядке ведения реестра парковок общего пользования на автомобильных дорогах общего пользования местного значения на территории </w:t>
      </w:r>
      <w:proofErr w:type="spellStart"/>
      <w:r w:rsidR="00B4487C">
        <w:rPr>
          <w:rFonts w:ascii="Times New Roman" w:hAnsi="Times New Roman"/>
          <w:bCs/>
          <w:kern w:val="28"/>
          <w:sz w:val="28"/>
          <w:szCs w:val="28"/>
        </w:rPr>
        <w:t>Ильпанурского</w:t>
      </w:r>
      <w:proofErr w:type="spellEnd"/>
      <w:r w:rsidRPr="00DA48C5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</w:t>
      </w:r>
      <w:r w:rsidR="003A1564" w:rsidRPr="00DA48C5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spellStart"/>
      <w:r w:rsidR="003A1564" w:rsidRPr="00DA48C5">
        <w:rPr>
          <w:rFonts w:ascii="Times New Roman" w:hAnsi="Times New Roman"/>
          <w:bCs/>
          <w:kern w:val="28"/>
          <w:sz w:val="28"/>
          <w:szCs w:val="28"/>
        </w:rPr>
        <w:t>Параньгинского</w:t>
      </w:r>
      <w:proofErr w:type="spellEnd"/>
      <w:r w:rsidR="003A1564" w:rsidRPr="00DA48C5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района Республики Марий Эл</w:t>
      </w:r>
    </w:p>
    <w:p w:rsidR="00C276DC" w:rsidRPr="00ED0693" w:rsidRDefault="00C276DC" w:rsidP="00ED0693"/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 xml:space="preserve">1.Положение о порядке ведения реестра парковок общего пользования на автомобильных дорогах общего пользования местного значения на территории </w:t>
      </w:r>
      <w:proofErr w:type="spellStart"/>
      <w:r w:rsidR="00B4487C">
        <w:rPr>
          <w:rFonts w:ascii="Times New Roman" w:hAnsi="Times New Roman"/>
          <w:sz w:val="28"/>
          <w:szCs w:val="28"/>
        </w:rPr>
        <w:t>Ильпанурского</w:t>
      </w:r>
      <w:proofErr w:type="spellEnd"/>
      <w:r w:rsidRPr="003A156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A1564" w:rsidRPr="003A1564">
        <w:rPr>
          <w:rFonts w:ascii="Times New Roman" w:hAnsi="Times New Roman"/>
          <w:bCs/>
          <w:kern w:val="28"/>
          <w:sz w:val="28"/>
          <w:szCs w:val="28"/>
        </w:rPr>
        <w:t>Параньгинского</w:t>
      </w:r>
      <w:proofErr w:type="spellEnd"/>
      <w:r w:rsidR="003A1564" w:rsidRPr="003A1564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района Республики Марий Эл</w:t>
      </w:r>
      <w:r w:rsidR="003A1564" w:rsidRPr="003A1564">
        <w:rPr>
          <w:rFonts w:ascii="Times New Roman" w:hAnsi="Times New Roman"/>
          <w:sz w:val="28"/>
          <w:szCs w:val="28"/>
        </w:rPr>
        <w:t xml:space="preserve"> </w:t>
      </w:r>
      <w:r w:rsidRPr="003A1564">
        <w:rPr>
          <w:rFonts w:ascii="Times New Roman" w:hAnsi="Times New Roman"/>
          <w:sz w:val="28"/>
          <w:szCs w:val="28"/>
        </w:rPr>
        <w:t>(дале</w:t>
      </w:r>
      <w:proofErr w:type="gramStart"/>
      <w:r w:rsidRPr="003A1564">
        <w:rPr>
          <w:rFonts w:ascii="Times New Roman" w:hAnsi="Times New Roman"/>
          <w:sz w:val="28"/>
          <w:szCs w:val="28"/>
        </w:rPr>
        <w:t>е-</w:t>
      </w:r>
      <w:proofErr w:type="gramEnd"/>
      <w:r w:rsidRPr="003A1564">
        <w:rPr>
          <w:rFonts w:ascii="Times New Roman" w:hAnsi="Times New Roman"/>
          <w:sz w:val="28"/>
          <w:szCs w:val="28"/>
        </w:rPr>
        <w:t xml:space="preserve"> Положение) разработано на основании пункта 2 части 1 статьи 7 </w:t>
      </w:r>
      <w:hyperlink r:id="rId10" w:tgtFrame="Logical" w:history="1">
        <w:r w:rsidRPr="003A1564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  </w:r>
      </w:hyperlink>
      <w:r w:rsidRPr="003A1564">
        <w:rPr>
          <w:rFonts w:ascii="Times New Roman" w:hAnsi="Times New Roman"/>
          <w:sz w:val="28"/>
          <w:szCs w:val="28"/>
        </w:rPr>
        <w:t>.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 xml:space="preserve">2. Положение определяет порядок ведения реестра парковок общего пользования на автомобильных дорогах общего пользования местного значения на территории </w:t>
      </w:r>
      <w:proofErr w:type="spellStart"/>
      <w:r w:rsidR="00B4487C">
        <w:rPr>
          <w:rFonts w:ascii="Times New Roman" w:hAnsi="Times New Roman"/>
          <w:sz w:val="28"/>
          <w:szCs w:val="28"/>
        </w:rPr>
        <w:t>Ильпанурского</w:t>
      </w:r>
      <w:proofErr w:type="spellEnd"/>
      <w:r w:rsidR="003A1564" w:rsidRPr="003A156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A1564" w:rsidRPr="003A1564">
        <w:rPr>
          <w:rFonts w:ascii="Times New Roman" w:hAnsi="Times New Roman"/>
          <w:bCs/>
          <w:kern w:val="28"/>
          <w:sz w:val="28"/>
          <w:szCs w:val="28"/>
        </w:rPr>
        <w:t>Параньгинского</w:t>
      </w:r>
      <w:proofErr w:type="spellEnd"/>
      <w:r w:rsidR="003A1564" w:rsidRPr="003A1564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района Республики Марий Эл</w:t>
      </w:r>
      <w:r w:rsidR="003A1564" w:rsidRPr="003A1564">
        <w:rPr>
          <w:rFonts w:ascii="Times New Roman" w:hAnsi="Times New Roman"/>
          <w:sz w:val="28"/>
          <w:szCs w:val="28"/>
        </w:rPr>
        <w:t xml:space="preserve"> </w:t>
      </w:r>
      <w:r w:rsidRPr="003A1564">
        <w:rPr>
          <w:rFonts w:ascii="Times New Roman" w:hAnsi="Times New Roman"/>
          <w:sz w:val="28"/>
          <w:szCs w:val="28"/>
        </w:rPr>
        <w:t>(далее - Порядок).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A1564">
        <w:rPr>
          <w:rFonts w:ascii="Times New Roman" w:hAnsi="Times New Roman"/>
          <w:sz w:val="28"/>
          <w:szCs w:val="28"/>
        </w:rPr>
        <w:t xml:space="preserve">Реестр парковок общего пользования на автомобильных дорогах общего пользования местного значения на территории </w:t>
      </w:r>
      <w:proofErr w:type="spellStart"/>
      <w:r w:rsidR="00B4487C">
        <w:rPr>
          <w:rFonts w:ascii="Times New Roman" w:hAnsi="Times New Roman"/>
          <w:sz w:val="28"/>
          <w:szCs w:val="28"/>
        </w:rPr>
        <w:t>Ильпанурского</w:t>
      </w:r>
      <w:proofErr w:type="spellEnd"/>
      <w:r w:rsidR="000137BB" w:rsidRPr="003A156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137BB" w:rsidRPr="003A1564">
        <w:rPr>
          <w:rFonts w:ascii="Times New Roman" w:hAnsi="Times New Roman"/>
          <w:bCs/>
          <w:kern w:val="28"/>
          <w:sz w:val="28"/>
          <w:szCs w:val="28"/>
        </w:rPr>
        <w:t>Параньгинского</w:t>
      </w:r>
      <w:proofErr w:type="spellEnd"/>
      <w:r w:rsidR="000137BB" w:rsidRPr="003A1564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района Республики Марий Эл</w:t>
      </w:r>
      <w:r w:rsidR="000137BB" w:rsidRPr="003A1564">
        <w:rPr>
          <w:rFonts w:ascii="Times New Roman" w:hAnsi="Times New Roman"/>
          <w:sz w:val="28"/>
          <w:szCs w:val="28"/>
        </w:rPr>
        <w:t xml:space="preserve"> </w:t>
      </w:r>
      <w:r w:rsidRPr="003A1564">
        <w:rPr>
          <w:rFonts w:ascii="Times New Roman" w:hAnsi="Times New Roman"/>
          <w:sz w:val="28"/>
          <w:szCs w:val="28"/>
        </w:rPr>
        <w:t xml:space="preserve">(далее - Реестр) 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пользования местного значения на территории </w:t>
      </w:r>
      <w:proofErr w:type="spellStart"/>
      <w:r w:rsidR="00B4487C">
        <w:rPr>
          <w:rFonts w:ascii="Times New Roman" w:hAnsi="Times New Roman"/>
          <w:sz w:val="28"/>
          <w:szCs w:val="28"/>
        </w:rPr>
        <w:t>Ильпанурского</w:t>
      </w:r>
      <w:proofErr w:type="spellEnd"/>
      <w:r w:rsidRPr="003A1564">
        <w:rPr>
          <w:rFonts w:ascii="Times New Roman" w:hAnsi="Times New Roman"/>
          <w:sz w:val="28"/>
          <w:szCs w:val="28"/>
        </w:rPr>
        <w:t xml:space="preserve"> сельского поселения независимо от их назначения и формы собственности.</w:t>
      </w:r>
      <w:proofErr w:type="gramEnd"/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>4. Реестр ведется в электронном виде по форме, установленной приложением к настоящему Положению.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>5. В Реестр включаются следующие сведения: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>5.1. Реестровый номер парковки.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bookmarkStart w:id="0" w:name="P42"/>
      <w:bookmarkEnd w:id="0"/>
      <w:r w:rsidRPr="003A1564">
        <w:rPr>
          <w:rFonts w:ascii="Times New Roman" w:hAnsi="Times New Roman"/>
          <w:sz w:val="28"/>
          <w:szCs w:val="28"/>
        </w:rPr>
        <w:t>5.2.Месторасположение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координаты).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>5.3. Данные о владельце парковки (наименование юридического лица/индивидуального предпринимателя, место регистрации/место нахождения, контактные телефоны).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>5.4. Размещение парковки (в полосе отвода/придорожной полосе автомобильной дороги, за пределами придорожной полосы автомобильной дороги).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>5.5.Назначение парковки (для грузовых автомобилей/автобусов/ легковых автомобилей).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lastRenderedPageBreak/>
        <w:t>5.6. Условия стоянки транспортного средства на парковке (платно/бесплатно, охраняемая/неохраняемая/видеонаблюдение).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>5.7. Общее количество парковочных мест/количество парковочных мест, предназначенных для льготных категорий граждан.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bookmarkStart w:id="1" w:name="P48"/>
      <w:bookmarkEnd w:id="1"/>
      <w:r w:rsidRPr="003A1564">
        <w:rPr>
          <w:rFonts w:ascii="Times New Roman" w:hAnsi="Times New Roman"/>
          <w:sz w:val="28"/>
          <w:szCs w:val="28"/>
        </w:rPr>
        <w:t>5.8. Режим работы парковки.</w:t>
      </w:r>
    </w:p>
    <w:p w:rsidR="00C276DC" w:rsidRPr="000916D6" w:rsidRDefault="00C276DC" w:rsidP="000916D6">
      <w:r w:rsidRPr="003A1564">
        <w:rPr>
          <w:rFonts w:ascii="Times New Roman" w:hAnsi="Times New Roman"/>
          <w:sz w:val="28"/>
          <w:szCs w:val="28"/>
        </w:rPr>
        <w:t>6. Реестр подлежит размещению в информационн</w:t>
      </w:r>
      <w:proofErr w:type="gramStart"/>
      <w:r w:rsidRPr="003A1564">
        <w:rPr>
          <w:rFonts w:ascii="Times New Roman" w:hAnsi="Times New Roman"/>
          <w:sz w:val="28"/>
          <w:szCs w:val="28"/>
        </w:rPr>
        <w:t>о-</w:t>
      </w:r>
      <w:proofErr w:type="gramEnd"/>
      <w:r w:rsidRPr="003A1564">
        <w:rPr>
          <w:rFonts w:ascii="Times New Roman" w:hAnsi="Times New Roman"/>
          <w:sz w:val="28"/>
          <w:szCs w:val="28"/>
        </w:rPr>
        <w:t xml:space="preserve"> телекоммуникационной сети «Интернет» на официальном Интернет- портале Республики Марий Эл, страница </w:t>
      </w:r>
      <w:proofErr w:type="spellStart"/>
      <w:r w:rsidR="00B4487C">
        <w:rPr>
          <w:rFonts w:ascii="Times New Roman" w:hAnsi="Times New Roman"/>
          <w:sz w:val="28"/>
          <w:szCs w:val="28"/>
        </w:rPr>
        <w:t>Ильпанурского</w:t>
      </w:r>
      <w:proofErr w:type="spellEnd"/>
      <w:r w:rsidRPr="003A1564">
        <w:rPr>
          <w:rFonts w:ascii="Times New Roman" w:hAnsi="Times New Roman"/>
          <w:sz w:val="28"/>
          <w:szCs w:val="28"/>
        </w:rPr>
        <w:t xml:space="preserve"> сельское поселение по адресу</w:t>
      </w:r>
      <w:r w:rsidR="00052C89">
        <w:rPr>
          <w:rFonts w:ascii="Times New Roman" w:hAnsi="Times New Roman"/>
          <w:sz w:val="28"/>
          <w:szCs w:val="28"/>
        </w:rPr>
        <w:t>:</w:t>
      </w:r>
      <w:r w:rsidR="000916D6" w:rsidRPr="000916D6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052C89" w:rsidRPr="00052C89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https://mari-el.gov.ru/municipality/paranga/pages/ilpanur/</w:t>
      </w:r>
      <w:r w:rsidR="00052C89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.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 xml:space="preserve">7. Реестр ведется </w:t>
      </w:r>
      <w:r w:rsidR="000137BB">
        <w:rPr>
          <w:rFonts w:ascii="Times New Roman" w:hAnsi="Times New Roman"/>
          <w:sz w:val="28"/>
          <w:szCs w:val="28"/>
        </w:rPr>
        <w:t>главным</w:t>
      </w:r>
      <w:r w:rsidRPr="003A1564">
        <w:rPr>
          <w:rFonts w:ascii="Times New Roman" w:hAnsi="Times New Roman"/>
          <w:sz w:val="28"/>
          <w:szCs w:val="28"/>
        </w:rPr>
        <w:t xml:space="preserve"> специалистом </w:t>
      </w:r>
      <w:proofErr w:type="spellStart"/>
      <w:r w:rsidR="00B4487C">
        <w:rPr>
          <w:rFonts w:ascii="Times New Roman" w:hAnsi="Times New Roman"/>
          <w:sz w:val="28"/>
          <w:szCs w:val="28"/>
        </w:rPr>
        <w:t>Ильпанурской</w:t>
      </w:r>
      <w:proofErr w:type="spellEnd"/>
      <w:r w:rsidRPr="003A1564">
        <w:rPr>
          <w:rFonts w:ascii="Times New Roman" w:hAnsi="Times New Roman"/>
          <w:sz w:val="28"/>
          <w:szCs w:val="28"/>
        </w:rPr>
        <w:t xml:space="preserve"> сельской администрации.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3A1564">
        <w:rPr>
          <w:rFonts w:ascii="Times New Roman" w:hAnsi="Times New Roman"/>
          <w:sz w:val="28"/>
          <w:szCs w:val="28"/>
        </w:rPr>
        <w:t xml:space="preserve">Основанием для включения парковок общего пользования на автомобильных дорогах общего пользования местного значения на территории </w:t>
      </w:r>
      <w:proofErr w:type="spellStart"/>
      <w:r w:rsidR="00B4487C">
        <w:rPr>
          <w:rFonts w:ascii="Times New Roman" w:hAnsi="Times New Roman"/>
          <w:sz w:val="28"/>
          <w:szCs w:val="28"/>
        </w:rPr>
        <w:t>Ильпанурского</w:t>
      </w:r>
      <w:proofErr w:type="spellEnd"/>
      <w:r w:rsidRPr="003A1564">
        <w:rPr>
          <w:rFonts w:ascii="Times New Roman" w:hAnsi="Times New Roman"/>
          <w:sz w:val="28"/>
          <w:szCs w:val="28"/>
        </w:rPr>
        <w:t xml:space="preserve"> сельского поселения в Реестр является письменное заявление владельца парковки, направленное в</w:t>
      </w:r>
      <w:r w:rsidR="000137BB" w:rsidRPr="000137BB">
        <w:rPr>
          <w:rFonts w:ascii="Times New Roman" w:hAnsi="Times New Roman"/>
          <w:sz w:val="28"/>
          <w:szCs w:val="28"/>
        </w:rPr>
        <w:t xml:space="preserve"> </w:t>
      </w:r>
      <w:r w:rsidR="00052C89">
        <w:rPr>
          <w:rFonts w:ascii="Times New Roman" w:hAnsi="Times New Roman"/>
          <w:sz w:val="28"/>
          <w:szCs w:val="28"/>
        </w:rPr>
        <w:t>Ильпанур</w:t>
      </w:r>
      <w:r w:rsidR="009B2FE0">
        <w:rPr>
          <w:rFonts w:ascii="Times New Roman" w:hAnsi="Times New Roman"/>
          <w:sz w:val="28"/>
          <w:szCs w:val="28"/>
        </w:rPr>
        <w:t>скую</w:t>
      </w:r>
      <w:r w:rsidRPr="003A1564">
        <w:rPr>
          <w:rFonts w:ascii="Times New Roman" w:hAnsi="Times New Roman"/>
          <w:sz w:val="28"/>
          <w:szCs w:val="28"/>
        </w:rPr>
        <w:t xml:space="preserve"> сельскую администрацию, либо акт (информация) уполномоченного органа местного самоуправления </w:t>
      </w:r>
      <w:proofErr w:type="spellStart"/>
      <w:r w:rsidR="00B4487C">
        <w:rPr>
          <w:rFonts w:ascii="Times New Roman" w:hAnsi="Times New Roman"/>
          <w:sz w:val="28"/>
          <w:szCs w:val="28"/>
        </w:rPr>
        <w:t>Ильпанурской</w:t>
      </w:r>
      <w:proofErr w:type="spellEnd"/>
      <w:r w:rsidRPr="003A1564">
        <w:rPr>
          <w:rFonts w:ascii="Times New Roman" w:hAnsi="Times New Roman"/>
          <w:sz w:val="28"/>
          <w:szCs w:val="28"/>
        </w:rPr>
        <w:t xml:space="preserve"> сельской администрации или уполномоченного должностного лица такого органа о выявлении парковки общего пользования в результате инвентаризации.</w:t>
      </w:r>
      <w:proofErr w:type="gramEnd"/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>9. Заявление владельца о включении парковки, а также акт (информация) о выявлении парковки общего пользования должны содержать сведения, предусмотренные пунктами 5.2 - 5.8 настоящего Положения.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3A1564">
        <w:rPr>
          <w:rFonts w:ascii="Times New Roman" w:hAnsi="Times New Roman"/>
          <w:sz w:val="28"/>
          <w:szCs w:val="28"/>
        </w:rPr>
        <w:t xml:space="preserve">Сведения о парковках общего пользования на автомобильных дорогах общего пользования местного значения на территории </w:t>
      </w:r>
      <w:proofErr w:type="spellStart"/>
      <w:r w:rsidR="00B4487C">
        <w:rPr>
          <w:rFonts w:ascii="Times New Roman" w:hAnsi="Times New Roman"/>
          <w:sz w:val="28"/>
          <w:szCs w:val="28"/>
        </w:rPr>
        <w:t>Ильпанурского</w:t>
      </w:r>
      <w:proofErr w:type="spellEnd"/>
      <w:r w:rsidR="000137BB" w:rsidRPr="003A1564">
        <w:rPr>
          <w:rFonts w:ascii="Times New Roman" w:hAnsi="Times New Roman"/>
          <w:sz w:val="28"/>
          <w:szCs w:val="28"/>
        </w:rPr>
        <w:t xml:space="preserve"> сельского</w:t>
      </w:r>
      <w:r w:rsidR="00097B29">
        <w:rPr>
          <w:rFonts w:ascii="Times New Roman" w:hAnsi="Times New Roman"/>
          <w:sz w:val="28"/>
          <w:szCs w:val="28"/>
        </w:rPr>
        <w:t xml:space="preserve"> </w:t>
      </w:r>
      <w:r w:rsidRPr="003A1564">
        <w:rPr>
          <w:rFonts w:ascii="Times New Roman" w:hAnsi="Times New Roman"/>
          <w:sz w:val="28"/>
          <w:szCs w:val="28"/>
        </w:rPr>
        <w:t xml:space="preserve"> поселения подлежат внесению в Реестр не позднее десяти рабочих дней со дня регистрации письменного заявления владельца о включении парковки </w:t>
      </w:r>
      <w:proofErr w:type="spellStart"/>
      <w:r w:rsidR="00B4487C">
        <w:rPr>
          <w:rFonts w:ascii="Times New Roman" w:hAnsi="Times New Roman"/>
          <w:sz w:val="28"/>
          <w:szCs w:val="28"/>
        </w:rPr>
        <w:t>Ильпанурской</w:t>
      </w:r>
      <w:proofErr w:type="spellEnd"/>
      <w:r w:rsidR="000137BB">
        <w:rPr>
          <w:rFonts w:ascii="Times New Roman" w:hAnsi="Times New Roman"/>
          <w:sz w:val="28"/>
          <w:szCs w:val="28"/>
        </w:rPr>
        <w:t xml:space="preserve"> </w:t>
      </w:r>
      <w:r w:rsidRPr="003A1564">
        <w:rPr>
          <w:rFonts w:ascii="Times New Roman" w:hAnsi="Times New Roman"/>
          <w:sz w:val="28"/>
          <w:szCs w:val="28"/>
        </w:rPr>
        <w:t xml:space="preserve"> сельской администрацией или со дня оформления акта уполномоченного органа местного самоуправления </w:t>
      </w:r>
      <w:proofErr w:type="spellStart"/>
      <w:r w:rsidR="00B4487C">
        <w:rPr>
          <w:rFonts w:ascii="Times New Roman" w:hAnsi="Times New Roman"/>
          <w:sz w:val="28"/>
          <w:szCs w:val="28"/>
        </w:rPr>
        <w:t>Ильпанурской</w:t>
      </w:r>
      <w:proofErr w:type="spellEnd"/>
      <w:r w:rsidR="000137BB">
        <w:rPr>
          <w:rFonts w:ascii="Times New Roman" w:hAnsi="Times New Roman"/>
          <w:sz w:val="28"/>
          <w:szCs w:val="28"/>
        </w:rPr>
        <w:t xml:space="preserve"> </w:t>
      </w:r>
      <w:r w:rsidR="000137BB" w:rsidRPr="003A1564">
        <w:rPr>
          <w:rFonts w:ascii="Times New Roman" w:hAnsi="Times New Roman"/>
          <w:sz w:val="28"/>
          <w:szCs w:val="28"/>
        </w:rPr>
        <w:t xml:space="preserve"> </w:t>
      </w:r>
      <w:r w:rsidRPr="003A1564">
        <w:rPr>
          <w:rFonts w:ascii="Times New Roman" w:hAnsi="Times New Roman"/>
          <w:sz w:val="28"/>
          <w:szCs w:val="28"/>
        </w:rPr>
        <w:t>сельской администрации или уполномоченного должностного лица такого органа о выявлении парковки общего</w:t>
      </w:r>
      <w:proofErr w:type="gramEnd"/>
      <w:r w:rsidRPr="003A1564">
        <w:rPr>
          <w:rFonts w:ascii="Times New Roman" w:hAnsi="Times New Roman"/>
          <w:sz w:val="28"/>
          <w:szCs w:val="28"/>
        </w:rPr>
        <w:t xml:space="preserve"> пользования в результате инвентаризации.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3A1564">
        <w:rPr>
          <w:rFonts w:ascii="Times New Roman" w:hAnsi="Times New Roman"/>
          <w:sz w:val="28"/>
          <w:szCs w:val="28"/>
        </w:rPr>
        <w:t xml:space="preserve">В случае ликвидации парковки или изменения сведений о парковке, предусмотренных пунктами 5.2 - 5.8 настоящего Положения, ранее включенных в Реестр, владелец парковки в течение десяти календарных дней обязан сообщить об их изменении в </w:t>
      </w:r>
      <w:proofErr w:type="spellStart"/>
      <w:r w:rsidR="00052C89">
        <w:rPr>
          <w:rFonts w:ascii="Times New Roman" w:hAnsi="Times New Roman"/>
          <w:sz w:val="28"/>
          <w:szCs w:val="28"/>
        </w:rPr>
        <w:t>Ильпанур</w:t>
      </w:r>
      <w:r w:rsidR="009B2FE0">
        <w:rPr>
          <w:rFonts w:ascii="Times New Roman" w:hAnsi="Times New Roman"/>
          <w:sz w:val="28"/>
          <w:szCs w:val="28"/>
        </w:rPr>
        <w:t>скую</w:t>
      </w:r>
      <w:proofErr w:type="spellEnd"/>
      <w:r w:rsidR="000137BB">
        <w:rPr>
          <w:rFonts w:ascii="Times New Roman" w:hAnsi="Times New Roman"/>
          <w:sz w:val="28"/>
          <w:szCs w:val="28"/>
        </w:rPr>
        <w:t xml:space="preserve"> </w:t>
      </w:r>
      <w:r w:rsidR="000137BB" w:rsidRPr="003A1564">
        <w:rPr>
          <w:rFonts w:ascii="Times New Roman" w:hAnsi="Times New Roman"/>
          <w:sz w:val="28"/>
          <w:szCs w:val="28"/>
        </w:rPr>
        <w:t xml:space="preserve"> </w:t>
      </w:r>
      <w:r w:rsidRPr="003A1564">
        <w:rPr>
          <w:rFonts w:ascii="Times New Roman" w:hAnsi="Times New Roman"/>
          <w:sz w:val="28"/>
          <w:szCs w:val="28"/>
        </w:rPr>
        <w:t>сельскую администрацию в письменной форме с указанием причин и оснований таких изменений.</w:t>
      </w:r>
      <w:proofErr w:type="gramEnd"/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="00B4487C">
        <w:rPr>
          <w:rFonts w:ascii="Times New Roman" w:hAnsi="Times New Roman"/>
          <w:sz w:val="28"/>
          <w:szCs w:val="28"/>
        </w:rPr>
        <w:t>Ильпанурская</w:t>
      </w:r>
      <w:proofErr w:type="spellEnd"/>
      <w:r w:rsidR="000137BB">
        <w:rPr>
          <w:rFonts w:ascii="Times New Roman" w:hAnsi="Times New Roman"/>
          <w:sz w:val="28"/>
          <w:szCs w:val="28"/>
        </w:rPr>
        <w:t xml:space="preserve"> </w:t>
      </w:r>
      <w:r w:rsidR="000137BB" w:rsidRPr="003A1564">
        <w:rPr>
          <w:rFonts w:ascii="Times New Roman" w:hAnsi="Times New Roman"/>
          <w:sz w:val="28"/>
          <w:szCs w:val="28"/>
        </w:rPr>
        <w:t xml:space="preserve"> </w:t>
      </w:r>
      <w:r w:rsidRPr="003A1564">
        <w:rPr>
          <w:rFonts w:ascii="Times New Roman" w:hAnsi="Times New Roman"/>
          <w:sz w:val="28"/>
          <w:szCs w:val="28"/>
        </w:rPr>
        <w:t>сельская администрация в течение десяти рабочих дней со дня регистрации заявления владельца парковки о ликвидации парковки или об изменении сведений о парковке вносит необходимую информацию в Реестр.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3A156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1564">
        <w:rPr>
          <w:rFonts w:ascii="Times New Roman" w:hAnsi="Times New Roman"/>
          <w:sz w:val="28"/>
          <w:szCs w:val="28"/>
        </w:rPr>
        <w:t xml:space="preserve"> соблюдением порядка ведения реестра парковок на автомобильных дорогах общего пользования местного значения осуществляет </w:t>
      </w:r>
      <w:r w:rsidR="000137BB">
        <w:rPr>
          <w:rFonts w:ascii="Times New Roman" w:hAnsi="Times New Roman"/>
          <w:sz w:val="28"/>
          <w:szCs w:val="28"/>
        </w:rPr>
        <w:t>глава</w:t>
      </w:r>
      <w:r w:rsidRPr="003A1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487C">
        <w:rPr>
          <w:rFonts w:ascii="Times New Roman" w:hAnsi="Times New Roman"/>
          <w:sz w:val="28"/>
          <w:szCs w:val="28"/>
        </w:rPr>
        <w:t>Ильпанурской</w:t>
      </w:r>
      <w:proofErr w:type="spellEnd"/>
      <w:r w:rsidRPr="003A1564">
        <w:rPr>
          <w:rFonts w:ascii="Times New Roman" w:hAnsi="Times New Roman"/>
          <w:sz w:val="28"/>
          <w:szCs w:val="28"/>
        </w:rPr>
        <w:t xml:space="preserve"> сельской администрации.</w:t>
      </w:r>
    </w:p>
    <w:p w:rsidR="00C276DC" w:rsidRPr="00ED0693" w:rsidRDefault="00C276DC" w:rsidP="00097B29">
      <w:pPr>
        <w:ind w:firstLine="0"/>
        <w:sectPr w:rsidR="00C276DC" w:rsidRPr="00ED0693" w:rsidSect="00097B29">
          <w:pgSz w:w="11906" w:h="16838"/>
          <w:pgMar w:top="851" w:right="992" w:bottom="567" w:left="1559" w:header="709" w:footer="709" w:gutter="0"/>
          <w:cols w:space="708"/>
          <w:docGrid w:linePitch="360"/>
        </w:sectPr>
      </w:pPr>
    </w:p>
    <w:p w:rsidR="00C276DC" w:rsidRPr="00097B29" w:rsidRDefault="00C276DC" w:rsidP="00031720">
      <w:pPr>
        <w:jc w:val="right"/>
        <w:rPr>
          <w:rFonts w:ascii="Times New Roman" w:hAnsi="Times New Roman"/>
          <w:bCs/>
          <w:kern w:val="28"/>
          <w:sz w:val="22"/>
          <w:szCs w:val="22"/>
        </w:rPr>
      </w:pPr>
      <w:r w:rsidRPr="00097B29">
        <w:rPr>
          <w:rFonts w:ascii="Times New Roman" w:hAnsi="Times New Roman"/>
          <w:bCs/>
          <w:kern w:val="28"/>
          <w:sz w:val="22"/>
          <w:szCs w:val="22"/>
        </w:rPr>
        <w:lastRenderedPageBreak/>
        <w:t>Приложение</w:t>
      </w:r>
    </w:p>
    <w:p w:rsidR="00C276DC" w:rsidRPr="00097B29" w:rsidRDefault="00C276DC" w:rsidP="00031720">
      <w:pPr>
        <w:jc w:val="right"/>
        <w:rPr>
          <w:rFonts w:ascii="Times New Roman" w:hAnsi="Times New Roman"/>
          <w:bCs/>
          <w:kern w:val="28"/>
          <w:sz w:val="22"/>
          <w:szCs w:val="22"/>
        </w:rPr>
      </w:pPr>
      <w:r w:rsidRPr="00097B29">
        <w:rPr>
          <w:rFonts w:ascii="Times New Roman" w:hAnsi="Times New Roman"/>
          <w:bCs/>
          <w:kern w:val="28"/>
          <w:sz w:val="22"/>
          <w:szCs w:val="22"/>
        </w:rPr>
        <w:t>к Положению о порядке ведения</w:t>
      </w:r>
    </w:p>
    <w:p w:rsidR="00C276DC" w:rsidRPr="00097B29" w:rsidRDefault="00C276DC" w:rsidP="00031720">
      <w:pPr>
        <w:jc w:val="right"/>
        <w:rPr>
          <w:rFonts w:ascii="Times New Roman" w:hAnsi="Times New Roman"/>
          <w:bCs/>
          <w:kern w:val="28"/>
          <w:sz w:val="22"/>
          <w:szCs w:val="22"/>
        </w:rPr>
      </w:pPr>
      <w:r w:rsidRPr="00097B29">
        <w:rPr>
          <w:rFonts w:ascii="Times New Roman" w:hAnsi="Times New Roman"/>
          <w:bCs/>
          <w:kern w:val="28"/>
          <w:sz w:val="22"/>
          <w:szCs w:val="22"/>
        </w:rPr>
        <w:t>реестра парковок общего пользования</w:t>
      </w:r>
    </w:p>
    <w:p w:rsidR="00C276DC" w:rsidRPr="00097B29" w:rsidRDefault="00C276DC" w:rsidP="00031720">
      <w:pPr>
        <w:jc w:val="right"/>
        <w:rPr>
          <w:rFonts w:ascii="Times New Roman" w:hAnsi="Times New Roman"/>
          <w:bCs/>
          <w:kern w:val="28"/>
          <w:sz w:val="22"/>
          <w:szCs w:val="22"/>
        </w:rPr>
      </w:pPr>
      <w:r w:rsidRPr="00097B29">
        <w:rPr>
          <w:rFonts w:ascii="Times New Roman" w:hAnsi="Times New Roman"/>
          <w:bCs/>
          <w:kern w:val="28"/>
          <w:sz w:val="22"/>
          <w:szCs w:val="22"/>
        </w:rPr>
        <w:t>на автомобильных дорогах</w:t>
      </w:r>
    </w:p>
    <w:p w:rsidR="00C276DC" w:rsidRPr="00097B29" w:rsidRDefault="00C276DC" w:rsidP="00031720">
      <w:pPr>
        <w:jc w:val="right"/>
        <w:rPr>
          <w:rFonts w:ascii="Times New Roman" w:hAnsi="Times New Roman"/>
          <w:bCs/>
          <w:kern w:val="28"/>
          <w:sz w:val="22"/>
          <w:szCs w:val="22"/>
        </w:rPr>
      </w:pPr>
      <w:r w:rsidRPr="00097B29">
        <w:rPr>
          <w:rFonts w:ascii="Times New Roman" w:hAnsi="Times New Roman"/>
          <w:bCs/>
          <w:kern w:val="28"/>
          <w:sz w:val="22"/>
          <w:szCs w:val="22"/>
        </w:rPr>
        <w:t>общего пользования</w:t>
      </w:r>
    </w:p>
    <w:p w:rsidR="00C276DC" w:rsidRPr="00097B29" w:rsidRDefault="00C276DC" w:rsidP="00031720">
      <w:pPr>
        <w:jc w:val="right"/>
        <w:rPr>
          <w:rFonts w:ascii="Times New Roman" w:hAnsi="Times New Roman"/>
          <w:bCs/>
          <w:kern w:val="28"/>
          <w:sz w:val="22"/>
          <w:szCs w:val="22"/>
        </w:rPr>
      </w:pPr>
      <w:r w:rsidRPr="00097B29">
        <w:rPr>
          <w:rFonts w:ascii="Times New Roman" w:hAnsi="Times New Roman"/>
          <w:bCs/>
          <w:kern w:val="28"/>
          <w:sz w:val="22"/>
          <w:szCs w:val="22"/>
        </w:rPr>
        <w:t>местного значения на территории</w:t>
      </w:r>
    </w:p>
    <w:p w:rsidR="00C276DC" w:rsidRPr="00031720" w:rsidRDefault="00B4487C" w:rsidP="00031720">
      <w:pPr>
        <w:jc w:val="right"/>
        <w:rPr>
          <w:b/>
          <w:bCs/>
          <w:kern w:val="28"/>
          <w:sz w:val="32"/>
          <w:szCs w:val="32"/>
        </w:rPr>
      </w:pPr>
      <w:proofErr w:type="spellStart"/>
      <w:r>
        <w:rPr>
          <w:rFonts w:ascii="Times New Roman" w:hAnsi="Times New Roman"/>
          <w:bCs/>
          <w:kern w:val="28"/>
          <w:sz w:val="22"/>
          <w:szCs w:val="22"/>
        </w:rPr>
        <w:t>Ильпанурского</w:t>
      </w:r>
      <w:proofErr w:type="spellEnd"/>
      <w:r w:rsidR="00C276DC" w:rsidRPr="00097B29">
        <w:rPr>
          <w:rFonts w:ascii="Times New Roman" w:hAnsi="Times New Roman"/>
          <w:bCs/>
          <w:kern w:val="28"/>
          <w:sz w:val="22"/>
          <w:szCs w:val="22"/>
        </w:rPr>
        <w:t xml:space="preserve"> сельского поселения</w:t>
      </w:r>
    </w:p>
    <w:p w:rsidR="00C276DC" w:rsidRPr="00ED0693" w:rsidRDefault="00C276DC" w:rsidP="00ED0693"/>
    <w:p w:rsidR="00C276DC" w:rsidRPr="00ED0693" w:rsidRDefault="00C276DC" w:rsidP="00ED0693"/>
    <w:p w:rsidR="00C276DC" w:rsidRPr="00097B29" w:rsidRDefault="00C276DC" w:rsidP="00031720">
      <w:pPr>
        <w:jc w:val="center"/>
        <w:rPr>
          <w:rFonts w:ascii="Times New Roman" w:hAnsi="Times New Roman"/>
          <w:bCs/>
          <w:kern w:val="32"/>
          <w:sz w:val="28"/>
          <w:szCs w:val="28"/>
        </w:rPr>
      </w:pPr>
      <w:bookmarkStart w:id="2" w:name="P69"/>
      <w:bookmarkEnd w:id="2"/>
      <w:r w:rsidRPr="00097B29">
        <w:rPr>
          <w:rFonts w:ascii="Times New Roman" w:hAnsi="Times New Roman"/>
          <w:bCs/>
          <w:kern w:val="32"/>
          <w:sz w:val="28"/>
          <w:szCs w:val="28"/>
        </w:rPr>
        <w:t>Реестр</w:t>
      </w:r>
    </w:p>
    <w:p w:rsidR="00C276DC" w:rsidRPr="00097B29" w:rsidRDefault="00C276DC" w:rsidP="00031720">
      <w:pPr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097B29">
        <w:rPr>
          <w:rFonts w:ascii="Times New Roman" w:hAnsi="Times New Roman"/>
          <w:bCs/>
          <w:kern w:val="32"/>
          <w:sz w:val="28"/>
          <w:szCs w:val="28"/>
        </w:rPr>
        <w:t xml:space="preserve">парковок общего пользования на автомобильных дорогах общего пользования местного значения на территории </w:t>
      </w:r>
      <w:proofErr w:type="spellStart"/>
      <w:r w:rsidR="00B4487C">
        <w:rPr>
          <w:rFonts w:ascii="Times New Roman" w:hAnsi="Times New Roman"/>
          <w:bCs/>
          <w:kern w:val="32"/>
          <w:sz w:val="28"/>
          <w:szCs w:val="28"/>
        </w:rPr>
        <w:t>Ильпанурского</w:t>
      </w:r>
      <w:proofErr w:type="spellEnd"/>
      <w:r w:rsidRPr="00097B29">
        <w:rPr>
          <w:rFonts w:ascii="Times New Roman" w:hAnsi="Times New Roman"/>
          <w:bCs/>
          <w:kern w:val="32"/>
          <w:sz w:val="28"/>
          <w:szCs w:val="28"/>
        </w:rPr>
        <w:t xml:space="preserve"> сельского поселения</w:t>
      </w:r>
      <w:r w:rsidR="00097B29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proofErr w:type="spellStart"/>
      <w:r w:rsidR="00097B29">
        <w:rPr>
          <w:rFonts w:ascii="Times New Roman" w:hAnsi="Times New Roman"/>
          <w:bCs/>
          <w:kern w:val="32"/>
          <w:sz w:val="28"/>
          <w:szCs w:val="28"/>
        </w:rPr>
        <w:t>Параньгинского</w:t>
      </w:r>
      <w:proofErr w:type="spellEnd"/>
      <w:r w:rsidR="00097B29">
        <w:rPr>
          <w:rFonts w:ascii="Times New Roman" w:hAnsi="Times New Roman"/>
          <w:bCs/>
          <w:kern w:val="32"/>
          <w:sz w:val="28"/>
          <w:szCs w:val="28"/>
        </w:rPr>
        <w:t xml:space="preserve"> муниципального района Республики Марий Эл</w:t>
      </w:r>
    </w:p>
    <w:p w:rsidR="00C276DC" w:rsidRPr="00ED0693" w:rsidRDefault="00C276DC" w:rsidP="00ED0693"/>
    <w:p w:rsidR="00C276DC" w:rsidRPr="00ED0693" w:rsidRDefault="00C276DC" w:rsidP="00ED0693"/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969"/>
        <w:gridCol w:w="1843"/>
        <w:gridCol w:w="2126"/>
        <w:gridCol w:w="1985"/>
        <w:gridCol w:w="1559"/>
        <w:gridCol w:w="1417"/>
        <w:gridCol w:w="1276"/>
      </w:tblGrid>
      <w:tr w:rsidR="00C276DC" w:rsidRPr="00ED0693">
        <w:tc>
          <w:tcPr>
            <w:tcW w:w="993" w:type="dxa"/>
            <w:vAlign w:val="center"/>
          </w:tcPr>
          <w:p w:rsidR="00C276DC" w:rsidRPr="00097B29" w:rsidRDefault="00C276DC" w:rsidP="00031720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097B29">
              <w:rPr>
                <w:rFonts w:ascii="Times New Roman" w:hAnsi="Times New Roman" w:cs="Times New Roman"/>
                <w:b w:val="0"/>
              </w:rPr>
              <w:t>№ парковки</w:t>
            </w:r>
          </w:p>
        </w:tc>
        <w:tc>
          <w:tcPr>
            <w:tcW w:w="3969" w:type="dxa"/>
            <w:vAlign w:val="center"/>
          </w:tcPr>
          <w:p w:rsidR="00C276DC" w:rsidRPr="00097B29" w:rsidRDefault="00C276DC" w:rsidP="00031720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097B29">
              <w:rPr>
                <w:rFonts w:ascii="Times New Roman" w:hAnsi="Times New Roman" w:cs="Times New Roman"/>
                <w:b w:val="0"/>
              </w:rPr>
              <w:t>Адрес местонахождения парковки (наименование дороги/улицы, номер автомобильной дороги, километр автомобильной дороги, географические координаты)</w:t>
            </w:r>
          </w:p>
        </w:tc>
        <w:tc>
          <w:tcPr>
            <w:tcW w:w="1843" w:type="dxa"/>
            <w:vAlign w:val="center"/>
          </w:tcPr>
          <w:p w:rsidR="00C276DC" w:rsidRPr="00097B29" w:rsidRDefault="00C276DC" w:rsidP="00031720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097B29">
              <w:rPr>
                <w:rFonts w:ascii="Times New Roman" w:hAnsi="Times New Roman" w:cs="Times New Roman"/>
                <w:b w:val="0"/>
              </w:rPr>
              <w:t>Данные о владельце парковки (юр. лицо/ИП, место регистрации/место нахождения, телефон)</w:t>
            </w:r>
          </w:p>
        </w:tc>
        <w:tc>
          <w:tcPr>
            <w:tcW w:w="2126" w:type="dxa"/>
            <w:vAlign w:val="center"/>
          </w:tcPr>
          <w:p w:rsidR="00C276DC" w:rsidRPr="00097B29" w:rsidRDefault="00C276DC" w:rsidP="00031720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097B29">
              <w:rPr>
                <w:rFonts w:ascii="Times New Roman" w:hAnsi="Times New Roman" w:cs="Times New Roman"/>
                <w:b w:val="0"/>
              </w:rPr>
              <w:t>Размещение парковки (полоса отвода/придорожная полоса, за пределами придорожной полосы автомобильной дороги)</w:t>
            </w:r>
          </w:p>
        </w:tc>
        <w:tc>
          <w:tcPr>
            <w:tcW w:w="1985" w:type="dxa"/>
            <w:vAlign w:val="center"/>
          </w:tcPr>
          <w:p w:rsidR="00C276DC" w:rsidRPr="00097B29" w:rsidRDefault="00C276DC" w:rsidP="00031720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097B29">
              <w:rPr>
                <w:rFonts w:ascii="Times New Roman" w:hAnsi="Times New Roman" w:cs="Times New Roman"/>
                <w:b w:val="0"/>
              </w:rPr>
              <w:t xml:space="preserve">Назначение парковки (для грузовых/легковых автомобилей, автобусов) </w:t>
            </w:r>
          </w:p>
        </w:tc>
        <w:tc>
          <w:tcPr>
            <w:tcW w:w="1559" w:type="dxa"/>
            <w:vAlign w:val="center"/>
          </w:tcPr>
          <w:p w:rsidR="00C276DC" w:rsidRPr="00097B29" w:rsidRDefault="00C276DC" w:rsidP="00031720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097B29">
              <w:rPr>
                <w:rFonts w:ascii="Times New Roman" w:hAnsi="Times New Roman" w:cs="Times New Roman"/>
                <w:b w:val="0"/>
              </w:rPr>
              <w:t>Условия стоянки транспортного средства (платно/бесплатно, охраняемая/неохраняемая/видеонаблюдение)</w:t>
            </w:r>
          </w:p>
        </w:tc>
        <w:tc>
          <w:tcPr>
            <w:tcW w:w="1417" w:type="dxa"/>
            <w:vAlign w:val="center"/>
          </w:tcPr>
          <w:p w:rsidR="00C276DC" w:rsidRPr="00097B29" w:rsidRDefault="00C276DC" w:rsidP="00031720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097B29">
              <w:rPr>
                <w:rFonts w:ascii="Times New Roman" w:hAnsi="Times New Roman" w:cs="Times New Roman"/>
                <w:b w:val="0"/>
              </w:rPr>
              <w:t>Общее количество парковочных мест (количество мест для льготной категории)</w:t>
            </w:r>
          </w:p>
        </w:tc>
        <w:tc>
          <w:tcPr>
            <w:tcW w:w="1276" w:type="dxa"/>
            <w:vAlign w:val="center"/>
          </w:tcPr>
          <w:p w:rsidR="00C276DC" w:rsidRPr="00097B29" w:rsidRDefault="00C276DC" w:rsidP="00031720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097B29">
              <w:rPr>
                <w:rFonts w:ascii="Times New Roman" w:hAnsi="Times New Roman" w:cs="Times New Roman"/>
                <w:b w:val="0"/>
              </w:rPr>
              <w:t>Режим работы парковки</w:t>
            </w:r>
          </w:p>
        </w:tc>
      </w:tr>
      <w:tr w:rsidR="00C276DC" w:rsidRPr="00ED0693">
        <w:tc>
          <w:tcPr>
            <w:tcW w:w="993" w:type="dxa"/>
          </w:tcPr>
          <w:p w:rsidR="00C276DC" w:rsidRPr="00097B29" w:rsidRDefault="00C276DC" w:rsidP="00031720">
            <w:pPr>
              <w:pStyle w:val="Table"/>
              <w:rPr>
                <w:rFonts w:ascii="Times New Roman" w:hAnsi="Times New Roman" w:cs="Times New Roman"/>
              </w:rPr>
            </w:pPr>
            <w:r w:rsidRPr="00097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C276DC" w:rsidRPr="00097B29" w:rsidRDefault="00C276DC" w:rsidP="00031720">
            <w:pPr>
              <w:pStyle w:val="Table"/>
              <w:rPr>
                <w:rFonts w:ascii="Times New Roman" w:hAnsi="Times New Roman" w:cs="Times New Roman"/>
              </w:rPr>
            </w:pPr>
            <w:r w:rsidRPr="00097B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276DC" w:rsidRPr="00097B29" w:rsidRDefault="00C276DC" w:rsidP="00031720">
            <w:pPr>
              <w:pStyle w:val="Table"/>
              <w:rPr>
                <w:rFonts w:ascii="Times New Roman" w:hAnsi="Times New Roman" w:cs="Times New Roman"/>
              </w:rPr>
            </w:pPr>
            <w:r w:rsidRPr="00097B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C276DC" w:rsidRPr="00097B29" w:rsidRDefault="00C276DC" w:rsidP="00031720">
            <w:pPr>
              <w:pStyle w:val="Table"/>
              <w:rPr>
                <w:rFonts w:ascii="Times New Roman" w:hAnsi="Times New Roman" w:cs="Times New Roman"/>
              </w:rPr>
            </w:pPr>
            <w:r w:rsidRPr="00097B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C276DC" w:rsidRPr="00097B29" w:rsidRDefault="00C276DC" w:rsidP="00031720">
            <w:pPr>
              <w:pStyle w:val="Table"/>
              <w:rPr>
                <w:rFonts w:ascii="Times New Roman" w:hAnsi="Times New Roman" w:cs="Times New Roman"/>
              </w:rPr>
            </w:pPr>
            <w:r w:rsidRPr="00097B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C276DC" w:rsidRPr="00097B29" w:rsidRDefault="00C276DC" w:rsidP="00031720">
            <w:pPr>
              <w:pStyle w:val="Table"/>
              <w:rPr>
                <w:rFonts w:ascii="Times New Roman" w:hAnsi="Times New Roman" w:cs="Times New Roman"/>
              </w:rPr>
            </w:pPr>
            <w:r w:rsidRPr="00097B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C276DC" w:rsidRPr="00097B29" w:rsidRDefault="00C276DC" w:rsidP="00031720">
            <w:pPr>
              <w:pStyle w:val="Table"/>
              <w:rPr>
                <w:rFonts w:ascii="Times New Roman" w:hAnsi="Times New Roman" w:cs="Times New Roman"/>
              </w:rPr>
            </w:pPr>
            <w:r w:rsidRPr="00097B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C276DC" w:rsidRPr="00097B29" w:rsidRDefault="00C276DC" w:rsidP="00031720">
            <w:pPr>
              <w:pStyle w:val="Table"/>
              <w:rPr>
                <w:rFonts w:ascii="Times New Roman" w:hAnsi="Times New Roman" w:cs="Times New Roman"/>
              </w:rPr>
            </w:pPr>
            <w:r w:rsidRPr="00097B29">
              <w:rPr>
                <w:rFonts w:ascii="Times New Roman" w:hAnsi="Times New Roman" w:cs="Times New Roman"/>
              </w:rPr>
              <w:t>8</w:t>
            </w:r>
          </w:p>
        </w:tc>
      </w:tr>
      <w:tr w:rsidR="00C276DC" w:rsidRPr="00ED0693">
        <w:tc>
          <w:tcPr>
            <w:tcW w:w="993" w:type="dxa"/>
          </w:tcPr>
          <w:p w:rsidR="00C276DC" w:rsidRPr="00ED0693" w:rsidRDefault="009543E2" w:rsidP="00031720">
            <w:pPr>
              <w:pStyle w:val="Table"/>
            </w:pPr>
            <w:r>
              <w:t>-</w:t>
            </w:r>
          </w:p>
        </w:tc>
        <w:tc>
          <w:tcPr>
            <w:tcW w:w="3969" w:type="dxa"/>
          </w:tcPr>
          <w:p w:rsidR="00C276DC" w:rsidRPr="00ED0693" w:rsidRDefault="009543E2" w:rsidP="00031720">
            <w:pPr>
              <w:pStyle w:val="Table"/>
            </w:pPr>
            <w:r>
              <w:t>-</w:t>
            </w:r>
          </w:p>
        </w:tc>
        <w:tc>
          <w:tcPr>
            <w:tcW w:w="1843" w:type="dxa"/>
          </w:tcPr>
          <w:p w:rsidR="00C276DC" w:rsidRPr="00ED0693" w:rsidRDefault="009543E2" w:rsidP="00031720">
            <w:pPr>
              <w:pStyle w:val="Table"/>
            </w:pPr>
            <w:r>
              <w:t>-</w:t>
            </w:r>
          </w:p>
        </w:tc>
        <w:tc>
          <w:tcPr>
            <w:tcW w:w="2126" w:type="dxa"/>
          </w:tcPr>
          <w:p w:rsidR="00C276DC" w:rsidRPr="00ED0693" w:rsidRDefault="009543E2" w:rsidP="00031720">
            <w:pPr>
              <w:pStyle w:val="Table"/>
            </w:pPr>
            <w:r>
              <w:t>-</w:t>
            </w:r>
          </w:p>
        </w:tc>
        <w:tc>
          <w:tcPr>
            <w:tcW w:w="1985" w:type="dxa"/>
          </w:tcPr>
          <w:p w:rsidR="00C276DC" w:rsidRPr="00ED0693" w:rsidRDefault="009543E2" w:rsidP="00031720">
            <w:pPr>
              <w:pStyle w:val="Table"/>
            </w:pPr>
            <w:r>
              <w:t>-</w:t>
            </w:r>
          </w:p>
        </w:tc>
        <w:tc>
          <w:tcPr>
            <w:tcW w:w="1559" w:type="dxa"/>
          </w:tcPr>
          <w:p w:rsidR="00C276DC" w:rsidRPr="00ED0693" w:rsidRDefault="009543E2" w:rsidP="00031720">
            <w:pPr>
              <w:pStyle w:val="Table"/>
            </w:pPr>
            <w:r>
              <w:t>-</w:t>
            </w:r>
          </w:p>
        </w:tc>
        <w:tc>
          <w:tcPr>
            <w:tcW w:w="1417" w:type="dxa"/>
          </w:tcPr>
          <w:p w:rsidR="00C276DC" w:rsidRPr="00ED0693" w:rsidRDefault="009543E2" w:rsidP="00031720">
            <w:pPr>
              <w:pStyle w:val="Table"/>
            </w:pPr>
            <w:r>
              <w:t>-</w:t>
            </w:r>
          </w:p>
        </w:tc>
        <w:tc>
          <w:tcPr>
            <w:tcW w:w="1276" w:type="dxa"/>
          </w:tcPr>
          <w:p w:rsidR="00C276DC" w:rsidRPr="00ED0693" w:rsidRDefault="009543E2" w:rsidP="00031720">
            <w:pPr>
              <w:pStyle w:val="Table"/>
            </w:pPr>
            <w:r>
              <w:t>-</w:t>
            </w:r>
          </w:p>
        </w:tc>
      </w:tr>
    </w:tbl>
    <w:p w:rsidR="00C276DC" w:rsidRPr="00ED0693" w:rsidRDefault="00C276DC" w:rsidP="00ED0693">
      <w:pPr>
        <w:rPr>
          <w:kern w:val="28"/>
        </w:rPr>
      </w:pPr>
    </w:p>
    <w:sectPr w:rsidR="00C276DC" w:rsidRPr="00ED0693" w:rsidSect="00CC4A93">
      <w:pgSz w:w="16838" w:h="11906" w:orient="landscape"/>
      <w:pgMar w:top="992" w:right="1134" w:bottom="155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DAF"/>
    <w:multiLevelType w:val="hybridMultilevel"/>
    <w:tmpl w:val="7230FE5A"/>
    <w:lvl w:ilvl="0" w:tplc="81D2DA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C16E5"/>
    <w:multiLevelType w:val="hybridMultilevel"/>
    <w:tmpl w:val="1486D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C90394"/>
    <w:multiLevelType w:val="multilevel"/>
    <w:tmpl w:val="8A56677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10642E0"/>
    <w:multiLevelType w:val="multilevel"/>
    <w:tmpl w:val="A2286D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compat/>
  <w:rsids>
    <w:rsidRoot w:val="009A71E7"/>
    <w:rsid w:val="000137BB"/>
    <w:rsid w:val="00026F58"/>
    <w:rsid w:val="00027EF9"/>
    <w:rsid w:val="00031720"/>
    <w:rsid w:val="00052C89"/>
    <w:rsid w:val="00076E57"/>
    <w:rsid w:val="000916AE"/>
    <w:rsid w:val="000916D6"/>
    <w:rsid w:val="00097B29"/>
    <w:rsid w:val="000E7815"/>
    <w:rsid w:val="00115BD4"/>
    <w:rsid w:val="00130DD1"/>
    <w:rsid w:val="00147BF2"/>
    <w:rsid w:val="00154517"/>
    <w:rsid w:val="00177862"/>
    <w:rsid w:val="001A6BC8"/>
    <w:rsid w:val="001B0CA5"/>
    <w:rsid w:val="001F12B2"/>
    <w:rsid w:val="00236377"/>
    <w:rsid w:val="002E4463"/>
    <w:rsid w:val="002F6F54"/>
    <w:rsid w:val="00327F39"/>
    <w:rsid w:val="00343354"/>
    <w:rsid w:val="00363AC3"/>
    <w:rsid w:val="00376719"/>
    <w:rsid w:val="003814E7"/>
    <w:rsid w:val="003A1564"/>
    <w:rsid w:val="003A7DF9"/>
    <w:rsid w:val="003C2A46"/>
    <w:rsid w:val="003C7687"/>
    <w:rsid w:val="00413C3C"/>
    <w:rsid w:val="004A23A0"/>
    <w:rsid w:val="004D145C"/>
    <w:rsid w:val="004E486A"/>
    <w:rsid w:val="004E7ED7"/>
    <w:rsid w:val="004E7FAC"/>
    <w:rsid w:val="005061D4"/>
    <w:rsid w:val="005121AA"/>
    <w:rsid w:val="00515EE7"/>
    <w:rsid w:val="00521E9F"/>
    <w:rsid w:val="0053478F"/>
    <w:rsid w:val="0054298A"/>
    <w:rsid w:val="00553E60"/>
    <w:rsid w:val="005C4FF1"/>
    <w:rsid w:val="005E3FD1"/>
    <w:rsid w:val="005F5EBD"/>
    <w:rsid w:val="006504E1"/>
    <w:rsid w:val="0067544B"/>
    <w:rsid w:val="006E5BF0"/>
    <w:rsid w:val="007158B2"/>
    <w:rsid w:val="00734CD6"/>
    <w:rsid w:val="007707EE"/>
    <w:rsid w:val="00782D77"/>
    <w:rsid w:val="007E5A35"/>
    <w:rsid w:val="007F0002"/>
    <w:rsid w:val="007F4FF5"/>
    <w:rsid w:val="00853A93"/>
    <w:rsid w:val="00875207"/>
    <w:rsid w:val="00880080"/>
    <w:rsid w:val="008A0221"/>
    <w:rsid w:val="008E60ED"/>
    <w:rsid w:val="008E64D1"/>
    <w:rsid w:val="008F1F0B"/>
    <w:rsid w:val="00911911"/>
    <w:rsid w:val="00932A34"/>
    <w:rsid w:val="00941B10"/>
    <w:rsid w:val="009543E2"/>
    <w:rsid w:val="0096515C"/>
    <w:rsid w:val="009863DD"/>
    <w:rsid w:val="009A716A"/>
    <w:rsid w:val="009A71E7"/>
    <w:rsid w:val="009B0118"/>
    <w:rsid w:val="009B2FE0"/>
    <w:rsid w:val="00A40B6F"/>
    <w:rsid w:val="00A413B4"/>
    <w:rsid w:val="00AA18FF"/>
    <w:rsid w:val="00AD3E79"/>
    <w:rsid w:val="00AF3AC0"/>
    <w:rsid w:val="00B07F2A"/>
    <w:rsid w:val="00B15252"/>
    <w:rsid w:val="00B4487C"/>
    <w:rsid w:val="00B5346F"/>
    <w:rsid w:val="00B779C9"/>
    <w:rsid w:val="00B92C81"/>
    <w:rsid w:val="00BD512D"/>
    <w:rsid w:val="00C276DC"/>
    <w:rsid w:val="00C471C0"/>
    <w:rsid w:val="00C47F1F"/>
    <w:rsid w:val="00C61B49"/>
    <w:rsid w:val="00C71C9E"/>
    <w:rsid w:val="00C97A8F"/>
    <w:rsid w:val="00CC4A93"/>
    <w:rsid w:val="00CD129F"/>
    <w:rsid w:val="00CE2E4B"/>
    <w:rsid w:val="00D4680F"/>
    <w:rsid w:val="00D805C2"/>
    <w:rsid w:val="00DA48C5"/>
    <w:rsid w:val="00DE0E91"/>
    <w:rsid w:val="00DF4D84"/>
    <w:rsid w:val="00E15CCE"/>
    <w:rsid w:val="00E57C0E"/>
    <w:rsid w:val="00E651DA"/>
    <w:rsid w:val="00E73F96"/>
    <w:rsid w:val="00E940B0"/>
    <w:rsid w:val="00EB6005"/>
    <w:rsid w:val="00ED0693"/>
    <w:rsid w:val="00EE65E4"/>
    <w:rsid w:val="00F17891"/>
    <w:rsid w:val="00F51BA2"/>
    <w:rsid w:val="00F761E9"/>
    <w:rsid w:val="00FB78B2"/>
    <w:rsid w:val="00FC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4680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D4680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D4680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D4680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D4680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311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3113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311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31130"/>
    <w:rPr>
      <w:rFonts w:ascii="Arial" w:hAnsi="Arial"/>
      <w:b/>
      <w:bCs/>
      <w:sz w:val="26"/>
      <w:szCs w:val="28"/>
    </w:rPr>
  </w:style>
  <w:style w:type="table" w:styleId="a3">
    <w:name w:val="Table Grid"/>
    <w:basedOn w:val="a1"/>
    <w:uiPriority w:val="99"/>
    <w:rsid w:val="009A71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12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rsid w:val="00D4680F"/>
    <w:rPr>
      <w:color w:val="0000FF"/>
      <w:u w:val="none"/>
    </w:rPr>
  </w:style>
  <w:style w:type="paragraph" w:customStyle="1" w:styleId="11">
    <w:name w:val="Абзац списка1"/>
    <w:basedOn w:val="a"/>
    <w:uiPriority w:val="99"/>
    <w:rsid w:val="00E57C0E"/>
    <w:pPr>
      <w:ind w:left="720"/>
    </w:pPr>
  </w:style>
  <w:style w:type="paragraph" w:styleId="a5">
    <w:name w:val="Body Text"/>
    <w:basedOn w:val="a"/>
    <w:link w:val="a6"/>
    <w:uiPriority w:val="99"/>
    <w:rsid w:val="00E57C0E"/>
  </w:style>
  <w:style w:type="character" w:customStyle="1" w:styleId="a6">
    <w:name w:val="Основной текст Знак"/>
    <w:basedOn w:val="a0"/>
    <w:link w:val="a5"/>
    <w:uiPriority w:val="99"/>
    <w:locked/>
    <w:rsid w:val="00E57C0E"/>
    <w:rPr>
      <w:sz w:val="24"/>
      <w:szCs w:val="24"/>
    </w:rPr>
  </w:style>
  <w:style w:type="paragraph" w:customStyle="1" w:styleId="headertext">
    <w:name w:val="headertext"/>
    <w:basedOn w:val="a"/>
    <w:uiPriority w:val="99"/>
    <w:rsid w:val="00875207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875207"/>
    <w:pPr>
      <w:spacing w:before="100" w:beforeAutospacing="1" w:after="100" w:afterAutospacing="1"/>
    </w:pPr>
  </w:style>
  <w:style w:type="paragraph" w:styleId="a7">
    <w:name w:val="No Spacing"/>
    <w:uiPriority w:val="99"/>
    <w:qFormat/>
    <w:rsid w:val="00875207"/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rsid w:val="00F51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F51BA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99"/>
    <w:qFormat/>
    <w:rsid w:val="004A23A0"/>
    <w:pPr>
      <w:jc w:val="center"/>
    </w:pPr>
    <w:rPr>
      <w:b/>
      <w:bCs/>
      <w:sz w:val="28"/>
      <w:szCs w:val="28"/>
    </w:rPr>
  </w:style>
  <w:style w:type="paragraph" w:customStyle="1" w:styleId="FORMATTEXT0">
    <w:name w:val=".FORMATTEXT"/>
    <w:uiPriority w:val="99"/>
    <w:rsid w:val="001F12B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EADERTEXT0">
    <w:name w:val=".HEADERTEXT"/>
    <w:uiPriority w:val="99"/>
    <w:rsid w:val="001F12B2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1F12B2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24"/>
      <w:szCs w:val="24"/>
    </w:rPr>
  </w:style>
  <w:style w:type="character" w:customStyle="1" w:styleId="pt-a0-000004">
    <w:name w:val="pt-a0-000004"/>
    <w:basedOn w:val="a0"/>
    <w:uiPriority w:val="99"/>
    <w:rsid w:val="007F0002"/>
  </w:style>
  <w:style w:type="paragraph" w:customStyle="1" w:styleId="ConsPlusTitle">
    <w:name w:val="ConsPlusTitle"/>
    <w:uiPriority w:val="99"/>
    <w:rsid w:val="00A413B4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styleId="HTML">
    <w:name w:val="HTML Variable"/>
    <w:aliases w:val="!Ссылки в документе"/>
    <w:basedOn w:val="a0"/>
    <w:rsid w:val="00D4680F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D4680F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631130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D4680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4680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4680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4680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4680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4680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4680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D4680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D4680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D4680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D4680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D4680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4680F"/>
  </w:style>
  <w:style w:type="character" w:customStyle="1" w:styleId="10">
    <w:name w:val="Заголовок 1 Знак"/>
    <w:aliases w:val="!Части документа Знак"/>
    <w:basedOn w:val="a0"/>
    <w:link w:val="1"/>
    <w:rsid w:val="006311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3113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311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31130"/>
    <w:rPr>
      <w:rFonts w:ascii="Arial" w:hAnsi="Arial"/>
      <w:b/>
      <w:bCs/>
      <w:sz w:val="26"/>
      <w:szCs w:val="28"/>
    </w:rPr>
  </w:style>
  <w:style w:type="table" w:styleId="a3">
    <w:name w:val="Table Grid"/>
    <w:basedOn w:val="a1"/>
    <w:uiPriority w:val="99"/>
    <w:rsid w:val="009A71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12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rsid w:val="00D4680F"/>
    <w:rPr>
      <w:color w:val="0000FF"/>
      <w:u w:val="none"/>
    </w:rPr>
  </w:style>
  <w:style w:type="paragraph" w:customStyle="1" w:styleId="11">
    <w:name w:val="Абзац списка1"/>
    <w:basedOn w:val="a"/>
    <w:uiPriority w:val="99"/>
    <w:rsid w:val="00E57C0E"/>
    <w:pPr>
      <w:ind w:left="720"/>
    </w:pPr>
  </w:style>
  <w:style w:type="paragraph" w:styleId="a5">
    <w:name w:val="Body Text"/>
    <w:basedOn w:val="a"/>
    <w:link w:val="a6"/>
    <w:uiPriority w:val="99"/>
    <w:rsid w:val="00E57C0E"/>
  </w:style>
  <w:style w:type="character" w:customStyle="1" w:styleId="a6">
    <w:name w:val="Основной текст Знак"/>
    <w:basedOn w:val="a0"/>
    <w:link w:val="a5"/>
    <w:uiPriority w:val="99"/>
    <w:locked/>
    <w:rsid w:val="00E57C0E"/>
    <w:rPr>
      <w:sz w:val="24"/>
      <w:szCs w:val="24"/>
    </w:rPr>
  </w:style>
  <w:style w:type="paragraph" w:customStyle="1" w:styleId="headertext">
    <w:name w:val="headertext"/>
    <w:basedOn w:val="a"/>
    <w:uiPriority w:val="99"/>
    <w:rsid w:val="00875207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875207"/>
    <w:pPr>
      <w:spacing w:before="100" w:beforeAutospacing="1" w:after="100" w:afterAutospacing="1"/>
    </w:pPr>
  </w:style>
  <w:style w:type="paragraph" w:styleId="a7">
    <w:name w:val="No Spacing"/>
    <w:uiPriority w:val="99"/>
    <w:qFormat/>
    <w:rsid w:val="00875207"/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rsid w:val="00F51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F51BA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99"/>
    <w:qFormat/>
    <w:rsid w:val="004A23A0"/>
    <w:pPr>
      <w:jc w:val="center"/>
    </w:pPr>
    <w:rPr>
      <w:b/>
      <w:bCs/>
      <w:sz w:val="28"/>
      <w:szCs w:val="28"/>
    </w:rPr>
  </w:style>
  <w:style w:type="paragraph" w:customStyle="1" w:styleId="FORMATTEXT0">
    <w:name w:val=".FORMATTEXT"/>
    <w:uiPriority w:val="99"/>
    <w:rsid w:val="001F12B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EADERTEXT0">
    <w:name w:val=".HEADERTEXT"/>
    <w:uiPriority w:val="99"/>
    <w:rsid w:val="001F12B2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1F12B2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24"/>
      <w:szCs w:val="24"/>
    </w:rPr>
  </w:style>
  <w:style w:type="character" w:customStyle="1" w:styleId="pt-a0-000004">
    <w:name w:val="pt-a0-000004"/>
    <w:basedOn w:val="a0"/>
    <w:uiPriority w:val="99"/>
    <w:rsid w:val="007F0002"/>
  </w:style>
  <w:style w:type="paragraph" w:customStyle="1" w:styleId="ConsPlusTitle">
    <w:name w:val="ConsPlusTitle"/>
    <w:uiPriority w:val="99"/>
    <w:rsid w:val="00A413B4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styleId="HTML">
    <w:name w:val="HTML Variable"/>
    <w:aliases w:val="!Ссылки в документе"/>
    <w:basedOn w:val="a0"/>
    <w:rsid w:val="00D4680F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D4680F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631130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D4680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4680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4680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4680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4680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4680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d63f22fb-96b1-4e11-ba12-f6f2393fa1e5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nla-service.minjust.ru:8080/rnla-links/ws/content/act/96e20c02-1b12-465a-b64c-24aa92270007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la-service.minjust.ru:8080/rnla-links/ws/content/act/96e20c02-1b12-465a-b64c-24aa92270007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la-service.minjust.ru:8080/rnla-links/ws/content/act/d63f22fb-96b1-4e11-ba12-f6f2393fa1e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2.168.0.251:8080/content/act/08d8f726-e558-4066-8fe6-afe3236e1924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E4F5-B425-4B6C-B05A-B14FE678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150</TotalTime>
  <Pages>4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КРАСНОСТЕКЛОВАРСКАЯ СЕЛЬКАЯ АДМИНИСТРАЦИЯ МОРКИНСКОГО МУНИЦИПАЛЬНОГО РАЙОНА РЕСПУБЛИКИ МАРИЙ ЭЛ</vt:lpstr>
    </vt:vector>
  </TitlesOfParts>
  <Company>Microsoft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КРАСНОСТЕКЛОВАРСКАЯ СЕЛЬКАЯ АДМИНИСТРАЦИЯ МОРКИНСКОГО МУНИЦИПАЛЬНОГО РАЙОНА РЕСПУБЛИКИ МАРИЙ ЭЛ</dc:title>
  <dc:creator>Газизова Гульнара Рашитовна</dc:creator>
  <dc:description>Обработан пакетом :: Методичка :: (C) Александр, 2007-2011http://methodichka.ru/methodichka@gmail.com</dc:description>
  <cp:lastModifiedBy>1</cp:lastModifiedBy>
  <cp:revision>16</cp:revision>
  <cp:lastPrinted>2023-04-20T10:17:00Z</cp:lastPrinted>
  <dcterms:created xsi:type="dcterms:W3CDTF">2023-04-12T13:27:00Z</dcterms:created>
  <dcterms:modified xsi:type="dcterms:W3CDTF">2023-05-05T06:19:00Z</dcterms:modified>
</cp:coreProperties>
</file>