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8" w:rsidRDefault="00062A44" w:rsidP="00234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Староторъяльская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сельская</w:t>
      </w:r>
      <w:r w:rsidR="00234538"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  <w:r w:rsidR="00234538"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информирует о возможности пр</w:t>
      </w:r>
      <w:r w:rsid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одажи, сдачи в аренду</w:t>
      </w:r>
      <w:r w:rsidR="00234538"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земельных долей</w:t>
      </w:r>
      <w:r w:rsidR="0035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состоянию на </w:t>
      </w:r>
      <w:r w:rsidR="00760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761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6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1A234B" w:rsidRPr="001A2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062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414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5210A" w:rsidRPr="00FF32A4" w:rsidRDefault="003C5F5A" w:rsidP="00052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5210A"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24 июля 2002 года № 101-ФЗ «Об обороте земель сельскохозяйственного назначения» </w:t>
      </w:r>
      <w:proofErr w:type="spellStart"/>
      <w:r w:rsidR="0006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Староторъяльская</w:t>
      </w:r>
      <w:proofErr w:type="spellEnd"/>
      <w:r w:rsidR="0006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</w:t>
      </w:r>
      <w:r w:rsidR="00062A44"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10A"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06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Староторъяльского</w:t>
      </w:r>
      <w:proofErr w:type="spellEnd"/>
      <w:r w:rsidR="0006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06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Новоторъяльского</w:t>
      </w:r>
      <w:proofErr w:type="spellEnd"/>
      <w:r w:rsidR="0006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Марий Эл</w:t>
      </w:r>
      <w:r w:rsidR="0005210A"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о возможности </w:t>
      </w:r>
      <w:r w:rsidR="00E9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продажи, сдачи в ар</w:t>
      </w:r>
      <w:r w:rsidR="0030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енду  </w:t>
      </w:r>
      <w:r w:rsidR="00F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долей: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1884"/>
        <w:gridCol w:w="2416"/>
        <w:gridCol w:w="837"/>
        <w:gridCol w:w="1864"/>
        <w:gridCol w:w="2020"/>
      </w:tblGrid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41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дь</w:t>
            </w:r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1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3C5F5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6F6" w:rsidRPr="004146F6" w:rsidRDefault="0005210A" w:rsidP="0005210A">
            <w:pPr>
              <w:rPr>
                <w:rFonts w:ascii="Times New Roman" w:eastAsia="Calibri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Новоторъяльский район,  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бывшего 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10A">
              <w:rPr>
                <w:rFonts w:ascii="Times New Roman" w:eastAsia="Calibri" w:hAnsi="Times New Roman" w:cs="Times New Roman"/>
              </w:rPr>
              <w:t>СХПК колхоз «Урал»</w:t>
            </w:r>
          </w:p>
          <w:p w:rsidR="004146F6" w:rsidRPr="004146F6" w:rsidRDefault="0005210A" w:rsidP="00052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DE4EF0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сельскохозяй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C31459" w:rsidRDefault="004146F6" w:rsidP="004B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7E1B21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="00C31459"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7E1B21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62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proofErr w:type="spellEnd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Староторъяльского</w:t>
            </w:r>
            <w:proofErr w:type="spellEnd"/>
            <w:r w:rsidR="000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</w:tbl>
    <w:p w:rsidR="00307159" w:rsidRDefault="00307159" w:rsidP="00307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7159" w:rsidRPr="00307159" w:rsidRDefault="00307159" w:rsidP="00307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7159">
        <w:rPr>
          <w:rFonts w:ascii="Times New Roman" w:hAnsi="Times New Roman" w:cs="Times New Roman"/>
          <w:sz w:val="24"/>
          <w:szCs w:val="24"/>
        </w:rPr>
        <w:t xml:space="preserve">За информацией обращаться в </w:t>
      </w:r>
      <w:proofErr w:type="spellStart"/>
      <w:r w:rsidR="00062A44">
        <w:rPr>
          <w:rFonts w:ascii="Times New Roman" w:hAnsi="Times New Roman" w:cs="Times New Roman"/>
          <w:sz w:val="24"/>
          <w:szCs w:val="24"/>
        </w:rPr>
        <w:t>Староторъяльскую</w:t>
      </w:r>
      <w:proofErr w:type="spellEnd"/>
      <w:r w:rsidR="00062A44">
        <w:rPr>
          <w:rFonts w:ascii="Times New Roman" w:hAnsi="Times New Roman" w:cs="Times New Roman"/>
          <w:sz w:val="24"/>
          <w:szCs w:val="24"/>
        </w:rPr>
        <w:t xml:space="preserve"> сельскую</w:t>
      </w:r>
      <w:r w:rsidRPr="00307159">
        <w:rPr>
          <w:rFonts w:ascii="Times New Roman" w:hAnsi="Times New Roman" w:cs="Times New Roman"/>
          <w:sz w:val="24"/>
          <w:szCs w:val="24"/>
        </w:rPr>
        <w:t xml:space="preserve"> </w:t>
      </w:r>
      <w:r w:rsidR="00062A44">
        <w:rPr>
          <w:rFonts w:ascii="Times New Roman" w:hAnsi="Times New Roman" w:cs="Times New Roman"/>
          <w:sz w:val="24"/>
          <w:szCs w:val="24"/>
        </w:rPr>
        <w:t>администрацию</w:t>
      </w:r>
      <w:r w:rsidRPr="00307159">
        <w:rPr>
          <w:rFonts w:ascii="Times New Roman" w:hAnsi="Times New Roman" w:cs="Times New Roman"/>
          <w:sz w:val="24"/>
          <w:szCs w:val="24"/>
        </w:rPr>
        <w:t xml:space="preserve"> по адре</w:t>
      </w:r>
      <w:r w:rsidR="00062A44">
        <w:rPr>
          <w:rFonts w:ascii="Times New Roman" w:hAnsi="Times New Roman" w:cs="Times New Roman"/>
          <w:sz w:val="24"/>
          <w:szCs w:val="24"/>
        </w:rPr>
        <w:t xml:space="preserve">су: РМЭ, </w:t>
      </w:r>
      <w:proofErr w:type="spellStart"/>
      <w:r w:rsidR="00062A44"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 w:rsidR="00062A4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7159">
        <w:rPr>
          <w:rFonts w:ascii="Times New Roman" w:hAnsi="Times New Roman" w:cs="Times New Roman"/>
          <w:sz w:val="24"/>
          <w:szCs w:val="24"/>
        </w:rPr>
        <w:t xml:space="preserve">. Старый Торъял, ул. Центральная, д. 34б, </w:t>
      </w:r>
      <w:r w:rsidR="00062A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071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07159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="00062A44">
        <w:rPr>
          <w:rFonts w:ascii="Times New Roman" w:hAnsi="Times New Roman" w:cs="Times New Roman"/>
          <w:sz w:val="24"/>
          <w:szCs w:val="24"/>
        </w:rPr>
        <w:t>Староторъяльской</w:t>
      </w:r>
      <w:proofErr w:type="spellEnd"/>
      <w:r w:rsidR="00062A44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62A44" w:rsidRPr="00307159">
        <w:rPr>
          <w:rFonts w:ascii="Times New Roman" w:hAnsi="Times New Roman" w:cs="Times New Roman"/>
          <w:sz w:val="24"/>
          <w:szCs w:val="24"/>
        </w:rPr>
        <w:t xml:space="preserve"> </w:t>
      </w:r>
      <w:r w:rsidR="00062A44">
        <w:rPr>
          <w:rFonts w:ascii="Times New Roman" w:hAnsi="Times New Roman" w:cs="Times New Roman"/>
          <w:sz w:val="24"/>
          <w:szCs w:val="24"/>
        </w:rPr>
        <w:t>администрации</w:t>
      </w:r>
      <w:r w:rsidRPr="00307159">
        <w:rPr>
          <w:rFonts w:ascii="Times New Roman" w:hAnsi="Times New Roman" w:cs="Times New Roman"/>
          <w:sz w:val="24"/>
          <w:szCs w:val="24"/>
        </w:rPr>
        <w:t xml:space="preserve">, тел. 9-61-24. </w:t>
      </w:r>
    </w:p>
    <w:p w:rsidR="00307159" w:rsidRPr="0005210A" w:rsidRDefault="00307159">
      <w:pPr>
        <w:rPr>
          <w:rFonts w:ascii="Times New Roman" w:hAnsi="Times New Roman" w:cs="Times New Roman"/>
          <w:sz w:val="24"/>
          <w:szCs w:val="24"/>
        </w:rPr>
      </w:pPr>
    </w:p>
    <w:sectPr w:rsidR="00307159" w:rsidRPr="0005210A" w:rsidSect="008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0A"/>
    <w:rsid w:val="0005210A"/>
    <w:rsid w:val="00062A44"/>
    <w:rsid w:val="00084A19"/>
    <w:rsid w:val="00093D46"/>
    <w:rsid w:val="000C145B"/>
    <w:rsid w:val="000D6319"/>
    <w:rsid w:val="00113E68"/>
    <w:rsid w:val="00176A55"/>
    <w:rsid w:val="001A234B"/>
    <w:rsid w:val="00234538"/>
    <w:rsid w:val="00307159"/>
    <w:rsid w:val="0030789A"/>
    <w:rsid w:val="003505CA"/>
    <w:rsid w:val="003521AA"/>
    <w:rsid w:val="003544DA"/>
    <w:rsid w:val="003C33DA"/>
    <w:rsid w:val="003C5F5A"/>
    <w:rsid w:val="004146F6"/>
    <w:rsid w:val="00450B80"/>
    <w:rsid w:val="004B1081"/>
    <w:rsid w:val="004C02D6"/>
    <w:rsid w:val="005B30CF"/>
    <w:rsid w:val="005E02AB"/>
    <w:rsid w:val="005E734F"/>
    <w:rsid w:val="005F1155"/>
    <w:rsid w:val="00643D4D"/>
    <w:rsid w:val="0069643E"/>
    <w:rsid w:val="006E7E5A"/>
    <w:rsid w:val="007604A8"/>
    <w:rsid w:val="00761F22"/>
    <w:rsid w:val="007E1B21"/>
    <w:rsid w:val="00811640"/>
    <w:rsid w:val="008634F8"/>
    <w:rsid w:val="0088317C"/>
    <w:rsid w:val="008918BB"/>
    <w:rsid w:val="009C3A68"/>
    <w:rsid w:val="00AC1A6A"/>
    <w:rsid w:val="00B33AD2"/>
    <w:rsid w:val="00BD1054"/>
    <w:rsid w:val="00BE3A58"/>
    <w:rsid w:val="00C31459"/>
    <w:rsid w:val="00DE4EF0"/>
    <w:rsid w:val="00E77D8A"/>
    <w:rsid w:val="00E82320"/>
    <w:rsid w:val="00E9040E"/>
    <w:rsid w:val="00F71C32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стиль45"/>
    <w:basedOn w:val="a0"/>
    <w:rsid w:val="0005210A"/>
  </w:style>
  <w:style w:type="character" w:styleId="a4">
    <w:name w:val="Hyperlink"/>
    <w:basedOn w:val="a0"/>
    <w:uiPriority w:val="99"/>
    <w:semiHidden/>
    <w:unhideWhenUsed/>
    <w:rsid w:val="00052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09BD6CD42F44C87BE3A900D06BA87" ma:contentTypeVersion="1" ma:contentTypeDescription="Создание документа." ma:contentTypeScope="" ma:versionID="700fdb200a37628c69bad5d51cdc9b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XXJ7TYMEEKJ2-7885-85</_dlc_DocId>
    <_dlc_DocIdUrl xmlns="57504d04-691e-4fc4-8f09-4f19fdbe90f6">
      <Url>https://vip.gov.mari.ru/toryal/_layouts/DocIdRedir.aspx?ID=XXJ7TYMEEKJ2-7885-85</Url>
      <Description>XXJ7TYMEEKJ2-7885-85</Description>
    </_dlc_DocIdUrl>
  </documentManagement>
</p:properties>
</file>

<file path=customXml/itemProps1.xml><?xml version="1.0" encoding="utf-8"?>
<ds:datastoreItem xmlns:ds="http://schemas.openxmlformats.org/officeDocument/2006/customXml" ds:itemID="{4AE7EF5C-86E2-4980-8D32-85BE86FAFFAF}"/>
</file>

<file path=customXml/itemProps2.xml><?xml version="1.0" encoding="utf-8"?>
<ds:datastoreItem xmlns:ds="http://schemas.openxmlformats.org/officeDocument/2006/customXml" ds:itemID="{53E48C7F-7971-4987-8FBF-39D6C8425A93}"/>
</file>

<file path=customXml/itemProps3.xml><?xml version="1.0" encoding="utf-8"?>
<ds:datastoreItem xmlns:ds="http://schemas.openxmlformats.org/officeDocument/2006/customXml" ds:itemID="{3CEBDD85-C5B2-45F4-B77F-9F455370216B}"/>
</file>

<file path=customXml/itemProps4.xml><?xml version="1.0" encoding="utf-8"?>
<ds:datastoreItem xmlns:ds="http://schemas.openxmlformats.org/officeDocument/2006/customXml" ds:itemID="{B59E529B-25F2-4B98-B7E9-DAE069258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продаже, сдачи в аренду зем долей</dc:title>
  <dc:subject/>
  <dc:creator>СтТор</dc:creator>
  <cp:keywords/>
  <dc:description/>
  <cp:lastModifiedBy>EIS</cp:lastModifiedBy>
  <cp:revision>29</cp:revision>
  <cp:lastPrinted>2020-12-02T12:19:00Z</cp:lastPrinted>
  <dcterms:created xsi:type="dcterms:W3CDTF">2016-01-21T10:03:00Z</dcterms:created>
  <dcterms:modified xsi:type="dcterms:W3CDTF">2020-12-02T12:20:00Z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0x010100FD009BD6CD42F44C87BE3A900D06BA87</vt:lpwstr>
  </property>
  <property fmtid="{D5CDD505-2E9C-101B-9397-08002B2CF9AE}" pid="3" name="_dlc_DocIdItemGuid">
    <vt:lpwstr>1d791788-fef9-4641-811e-bfd5816e1af8</vt:lpwstr>
  </property>
</Properties>
</file>