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876FE5">
        <w:rPr>
          <w:rFonts w:ascii="Times New Roman" w:hAnsi="Times New Roman" w:cs="Times New Roman"/>
          <w:b/>
          <w:sz w:val="28"/>
          <w:szCs w:val="28"/>
        </w:rPr>
        <w:t>1</w:t>
      </w:r>
      <w:r w:rsidR="00BC56F2">
        <w:rPr>
          <w:rFonts w:ascii="Times New Roman" w:hAnsi="Times New Roman" w:cs="Times New Roman"/>
          <w:b/>
          <w:sz w:val="28"/>
          <w:szCs w:val="28"/>
        </w:rPr>
        <w:t>5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6FE5">
        <w:rPr>
          <w:rFonts w:ascii="Times New Roman" w:hAnsi="Times New Roman" w:cs="Times New Roman"/>
          <w:b/>
          <w:sz w:val="28"/>
          <w:szCs w:val="28"/>
        </w:rPr>
        <w:t>апреля 2022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C56F2">
        <w:rPr>
          <w:rFonts w:ascii="Times New Roman" w:hAnsi="Times New Roman" w:cs="Times New Roman"/>
          <w:b/>
          <w:sz w:val="28"/>
          <w:szCs w:val="28"/>
        </w:rPr>
        <w:t>25</w:t>
      </w:r>
    </w:p>
    <w:p w:rsidR="00430B96" w:rsidRPr="00130A02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02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514B9D" w:rsidRDefault="00514B9D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97" w:rsidRDefault="00080B3C" w:rsidP="0087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6497">
        <w:rPr>
          <w:sz w:val="28"/>
          <w:szCs w:val="28"/>
        </w:rPr>
        <w:t xml:space="preserve">          </w:t>
      </w:r>
      <w:proofErr w:type="gramStart"/>
      <w:r w:rsidR="008764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876497"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 w:rsidR="0087649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876497">
        <w:rPr>
          <w:rFonts w:ascii="Times New Roman" w:hAnsi="Times New Roman" w:cs="Times New Roman"/>
          <w:sz w:val="28"/>
          <w:szCs w:val="28"/>
        </w:rPr>
        <w:t xml:space="preserve">, </w:t>
      </w:r>
      <w:r w:rsidR="00876497" w:rsidRPr="00140B31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876497" w:rsidRPr="00140B31">
        <w:rPr>
          <w:rFonts w:ascii="Times New Roman" w:hAnsi="Times New Roman" w:cs="Times New Roman"/>
          <w:sz w:val="28"/>
          <w:szCs w:val="28"/>
        </w:rPr>
        <w:t xml:space="preserve">  администрации  МО  «</w:t>
      </w:r>
      <w:proofErr w:type="spellStart"/>
      <w:r w:rsidR="00876497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876497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76497">
        <w:rPr>
          <w:rFonts w:ascii="Times New Roman" w:hAnsi="Times New Roman" w:cs="Times New Roman"/>
          <w:sz w:val="28"/>
          <w:szCs w:val="28"/>
        </w:rPr>
        <w:t xml:space="preserve">27.08.2015 года «Об  утверждении Правил  </w:t>
      </w:r>
      <w:r w:rsidR="00876497" w:rsidRPr="00140B31">
        <w:rPr>
          <w:rFonts w:ascii="Times New Roman" w:hAnsi="Times New Roman" w:cs="Times New Roman"/>
          <w:sz w:val="28"/>
          <w:szCs w:val="28"/>
        </w:rPr>
        <w:t xml:space="preserve">присвоения, изменения  </w:t>
      </w:r>
      <w:r w:rsidR="00876497">
        <w:rPr>
          <w:rFonts w:ascii="Times New Roman" w:hAnsi="Times New Roman" w:cs="Times New Roman"/>
          <w:sz w:val="28"/>
          <w:szCs w:val="28"/>
        </w:rPr>
        <w:t xml:space="preserve">и аннулирования адресов на территории </w:t>
      </w:r>
      <w:proofErr w:type="spellStart"/>
      <w:r w:rsidR="00876497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87649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7649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76497" w:rsidRPr="00140B31">
        <w:rPr>
          <w:rFonts w:ascii="Times New Roman" w:hAnsi="Times New Roman" w:cs="Times New Roman"/>
          <w:sz w:val="28"/>
          <w:szCs w:val="28"/>
        </w:rPr>
        <w:t>поселения»,</w:t>
      </w:r>
      <w:r w:rsidR="00876497">
        <w:rPr>
          <w:rFonts w:ascii="Times New Roman" w:hAnsi="Times New Roman" w:cs="Times New Roman"/>
          <w:sz w:val="28"/>
          <w:szCs w:val="28"/>
        </w:rPr>
        <w:t xml:space="preserve"> </w:t>
      </w:r>
      <w:r w:rsidR="00876497" w:rsidRPr="00140B31">
        <w:rPr>
          <w:rFonts w:ascii="Times New Roman" w:hAnsi="Times New Roman" w:cs="Times New Roman"/>
          <w:sz w:val="28"/>
          <w:szCs w:val="28"/>
        </w:rPr>
        <w:t>в связи с упоря</w:t>
      </w:r>
      <w:r w:rsidR="00876497">
        <w:rPr>
          <w:rFonts w:ascii="Times New Roman" w:hAnsi="Times New Roman" w:cs="Times New Roman"/>
          <w:sz w:val="28"/>
          <w:szCs w:val="28"/>
        </w:rPr>
        <w:t xml:space="preserve">дочением адресного хозяйства на </w:t>
      </w:r>
      <w:r w:rsidR="00876497" w:rsidRPr="00140B31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876497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876497">
        <w:rPr>
          <w:rFonts w:ascii="Times New Roman" w:hAnsi="Times New Roman" w:cs="Times New Roman"/>
          <w:sz w:val="28"/>
          <w:szCs w:val="28"/>
        </w:rPr>
        <w:t>ко</w:t>
      </w:r>
      <w:r w:rsidR="00876497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76497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6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497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876497">
        <w:rPr>
          <w:rFonts w:ascii="Times New Roman" w:hAnsi="Times New Roman" w:cs="Times New Roman"/>
          <w:sz w:val="28"/>
          <w:szCs w:val="28"/>
        </w:rPr>
        <w:t xml:space="preserve"> сельская администрация  ПОСТАНОВЛЯЕТ: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246F89" w:rsidP="00026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026756">
        <w:rPr>
          <w:rFonts w:ascii="Times New Roman" w:hAnsi="Times New Roman" w:cs="Times New Roman"/>
          <w:sz w:val="28"/>
          <w:szCs w:val="28"/>
        </w:rPr>
        <w:t xml:space="preserve">емельному участку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76FE5">
        <w:rPr>
          <w:rFonts w:ascii="Times New Roman" w:hAnsi="Times New Roman" w:cs="Times New Roman"/>
          <w:sz w:val="28"/>
          <w:szCs w:val="28"/>
        </w:rPr>
        <w:t>2300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026756">
        <w:rPr>
          <w:rFonts w:ascii="Times New Roman" w:hAnsi="Times New Roman" w:cs="Times New Roman"/>
          <w:sz w:val="28"/>
          <w:szCs w:val="28"/>
        </w:rPr>
        <w:t xml:space="preserve"> </w:t>
      </w:r>
      <w:r w:rsidRPr="00016AA6">
        <w:rPr>
          <w:rFonts w:ascii="Times New Roman" w:hAnsi="Times New Roman" w:cs="Times New Roman"/>
          <w:sz w:val="28"/>
          <w:szCs w:val="28"/>
        </w:rPr>
        <w:t xml:space="preserve">присвоить адрес: </w:t>
      </w:r>
      <w:r w:rsidR="00026756">
        <w:rPr>
          <w:rFonts w:ascii="Times New Roman" w:hAnsi="Times New Roman" w:cs="Times New Roman"/>
          <w:sz w:val="28"/>
          <w:szCs w:val="28"/>
        </w:rPr>
        <w:t>4251</w:t>
      </w:r>
      <w:r w:rsidR="00B32AC2">
        <w:rPr>
          <w:rFonts w:ascii="Times New Roman" w:hAnsi="Times New Roman" w:cs="Times New Roman"/>
          <w:sz w:val="28"/>
          <w:szCs w:val="28"/>
        </w:rPr>
        <w:t>27</w:t>
      </w:r>
      <w:r w:rsidR="000267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56">
        <w:rPr>
          <w:rFonts w:ascii="Times New Roman" w:hAnsi="Times New Roman" w:cs="Times New Roman"/>
          <w:sz w:val="28"/>
          <w:szCs w:val="28"/>
        </w:rPr>
        <w:t>Российская Федерация, Республика Марий Эл,  муниципальный район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>, сельское поселение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, </w:t>
      </w:r>
      <w:r w:rsidR="00876FE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76FE5">
        <w:rPr>
          <w:rFonts w:ascii="Times New Roman" w:hAnsi="Times New Roman" w:cs="Times New Roman"/>
          <w:sz w:val="28"/>
          <w:szCs w:val="28"/>
        </w:rPr>
        <w:t>Шоруньжа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>,</w:t>
      </w:r>
      <w:r w:rsidR="005743C1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5743C1">
        <w:rPr>
          <w:rFonts w:ascii="Times New Roman" w:hAnsi="Times New Roman" w:cs="Times New Roman"/>
          <w:sz w:val="28"/>
          <w:szCs w:val="28"/>
        </w:rPr>
        <w:t xml:space="preserve"> </w:t>
      </w:r>
      <w:r w:rsidR="00876FE5">
        <w:rPr>
          <w:rFonts w:ascii="Times New Roman" w:hAnsi="Times New Roman" w:cs="Times New Roman"/>
          <w:sz w:val="28"/>
          <w:szCs w:val="28"/>
        </w:rPr>
        <w:t>Т. Ефремова</w:t>
      </w:r>
      <w:r w:rsidR="00026756">
        <w:rPr>
          <w:rFonts w:ascii="Times New Roman" w:hAnsi="Times New Roman" w:cs="Times New Roman"/>
          <w:sz w:val="28"/>
          <w:szCs w:val="28"/>
        </w:rPr>
        <w:t xml:space="preserve"> </w:t>
      </w:r>
      <w:r w:rsidR="00533E67">
        <w:rPr>
          <w:rFonts w:ascii="Times New Roman" w:hAnsi="Times New Roman" w:cs="Times New Roman"/>
          <w:sz w:val="28"/>
          <w:szCs w:val="28"/>
        </w:rPr>
        <w:t xml:space="preserve">земельный  </w:t>
      </w:r>
      <w:r w:rsidR="00026756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876FE5">
        <w:rPr>
          <w:rFonts w:ascii="Times New Roman" w:hAnsi="Times New Roman" w:cs="Times New Roman"/>
          <w:sz w:val="28"/>
          <w:szCs w:val="28"/>
        </w:rPr>
        <w:t>70</w:t>
      </w:r>
      <w:r w:rsidR="00533E67">
        <w:rPr>
          <w:rFonts w:ascii="Times New Roman" w:hAnsi="Times New Roman" w:cs="Times New Roman"/>
          <w:sz w:val="28"/>
          <w:szCs w:val="28"/>
        </w:rPr>
        <w:t>а</w:t>
      </w:r>
      <w:r w:rsidR="00026756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026756" w:rsidRDefault="00026756" w:rsidP="0002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4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B8570A" w:rsidP="00016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26756" w:rsidRPr="00130A02" w:rsidRDefault="00026756" w:rsidP="0001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</w:t>
      </w:r>
      <w:r w:rsidR="00BC5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570A">
        <w:rPr>
          <w:rFonts w:ascii="Times New Roman" w:hAnsi="Times New Roman" w:cs="Times New Roman"/>
          <w:sz w:val="28"/>
          <w:szCs w:val="28"/>
        </w:rPr>
        <w:t xml:space="preserve">И.М. Евсеев </w:t>
      </w:r>
    </w:p>
    <w:sectPr w:rsidR="00026756" w:rsidRPr="00130A02" w:rsidSect="00884A17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571AC"/>
    <w:rsid w:val="00080B3C"/>
    <w:rsid w:val="00081EFB"/>
    <w:rsid w:val="00130A02"/>
    <w:rsid w:val="00140B31"/>
    <w:rsid w:val="00173098"/>
    <w:rsid w:val="001B1A50"/>
    <w:rsid w:val="001C0934"/>
    <w:rsid w:val="001E33F7"/>
    <w:rsid w:val="001F484A"/>
    <w:rsid w:val="00246F89"/>
    <w:rsid w:val="002778A5"/>
    <w:rsid w:val="00282A7C"/>
    <w:rsid w:val="003B4184"/>
    <w:rsid w:val="00430B96"/>
    <w:rsid w:val="00493574"/>
    <w:rsid w:val="004F16F6"/>
    <w:rsid w:val="00514B9D"/>
    <w:rsid w:val="005210AA"/>
    <w:rsid w:val="00533E67"/>
    <w:rsid w:val="005743C1"/>
    <w:rsid w:val="005A1FFA"/>
    <w:rsid w:val="005B42B4"/>
    <w:rsid w:val="005F5213"/>
    <w:rsid w:val="006561CD"/>
    <w:rsid w:val="00662C01"/>
    <w:rsid w:val="00700620"/>
    <w:rsid w:val="00704C0D"/>
    <w:rsid w:val="00734FF4"/>
    <w:rsid w:val="007447FB"/>
    <w:rsid w:val="00760BBF"/>
    <w:rsid w:val="007637EF"/>
    <w:rsid w:val="00771E06"/>
    <w:rsid w:val="007E26DF"/>
    <w:rsid w:val="00803CE2"/>
    <w:rsid w:val="00832F34"/>
    <w:rsid w:val="0083616E"/>
    <w:rsid w:val="00864FDB"/>
    <w:rsid w:val="00866625"/>
    <w:rsid w:val="00876497"/>
    <w:rsid w:val="00876FE5"/>
    <w:rsid w:val="00884A17"/>
    <w:rsid w:val="00896E6A"/>
    <w:rsid w:val="008C4104"/>
    <w:rsid w:val="008D27C9"/>
    <w:rsid w:val="00944EE5"/>
    <w:rsid w:val="0094525D"/>
    <w:rsid w:val="009727B7"/>
    <w:rsid w:val="009A2BF2"/>
    <w:rsid w:val="009A3BF6"/>
    <w:rsid w:val="009A6E3B"/>
    <w:rsid w:val="009B07FA"/>
    <w:rsid w:val="009B53E7"/>
    <w:rsid w:val="009B56FA"/>
    <w:rsid w:val="00A33D0A"/>
    <w:rsid w:val="00A90452"/>
    <w:rsid w:val="00AA6B72"/>
    <w:rsid w:val="00B03471"/>
    <w:rsid w:val="00B0396D"/>
    <w:rsid w:val="00B32AC2"/>
    <w:rsid w:val="00B403CB"/>
    <w:rsid w:val="00B46960"/>
    <w:rsid w:val="00B51665"/>
    <w:rsid w:val="00B60EDC"/>
    <w:rsid w:val="00B8570A"/>
    <w:rsid w:val="00B97468"/>
    <w:rsid w:val="00BA6696"/>
    <w:rsid w:val="00BA7082"/>
    <w:rsid w:val="00BC56F2"/>
    <w:rsid w:val="00BD3A21"/>
    <w:rsid w:val="00C019DF"/>
    <w:rsid w:val="00C52B1F"/>
    <w:rsid w:val="00CB3000"/>
    <w:rsid w:val="00CD3D56"/>
    <w:rsid w:val="00E017F8"/>
    <w:rsid w:val="00E61460"/>
    <w:rsid w:val="00E8178E"/>
    <w:rsid w:val="00F528AE"/>
    <w:rsid w:val="00F528DE"/>
    <w:rsid w:val="00F829CB"/>
    <w:rsid w:val="00FD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horunzha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66D3B3-CAD0-40F6-B9E6-74904BED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39</cp:revision>
  <cp:lastPrinted>2022-04-18T13:16:00Z</cp:lastPrinted>
  <dcterms:created xsi:type="dcterms:W3CDTF">2020-10-18T14:02:00Z</dcterms:created>
  <dcterms:modified xsi:type="dcterms:W3CDTF">2022-08-08T06:37:00Z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