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2C" w:rsidRPr="000D6505" w:rsidRDefault="00E0222C" w:rsidP="00E0222C">
      <w:pPr>
        <w:ind w:firstLine="708"/>
        <w:jc w:val="both"/>
        <w:rPr>
          <w:bCs/>
        </w:rPr>
      </w:pPr>
      <w:r w:rsidRPr="000D6505">
        <w:rPr>
          <w:bCs/>
        </w:rPr>
        <w:t>В Марий Эл организацией по решению суда, вынесенного по иску природоохранной прокуратуры птицефабрикой обеспечена нормативная очистка сточных вод сбрасываемых с очистных сооружений</w:t>
      </w:r>
    </w:p>
    <w:p w:rsidR="00E0222C" w:rsidRPr="000D6505" w:rsidRDefault="00E0222C" w:rsidP="00E0222C">
      <w:pPr>
        <w:jc w:val="both"/>
        <w:rPr>
          <w:bCs/>
        </w:rPr>
      </w:pPr>
    </w:p>
    <w:p w:rsidR="00E0222C" w:rsidRPr="000D6505" w:rsidRDefault="00E0222C" w:rsidP="00E0222C">
      <w:pPr>
        <w:ind w:firstLine="709"/>
        <w:jc w:val="both"/>
        <w:rPr>
          <w:bCs/>
        </w:rPr>
      </w:pPr>
      <w:bookmarkStart w:id="0" w:name="_Hlk1986001"/>
      <w:r w:rsidRPr="000D6505">
        <w:rPr>
          <w:bCs/>
        </w:rPr>
        <w:t xml:space="preserve">По иску Марийской </w:t>
      </w:r>
      <w:proofErr w:type="spellStart"/>
      <w:r w:rsidRPr="000D6505">
        <w:rPr>
          <w:bCs/>
        </w:rPr>
        <w:t>межрайпрокуратуры</w:t>
      </w:r>
      <w:proofErr w:type="spellEnd"/>
      <w:r w:rsidRPr="000D6505">
        <w:rPr>
          <w:bCs/>
        </w:rPr>
        <w:t xml:space="preserve"> в 2016 г. судом вынесено решение об </w:t>
      </w:r>
      <w:proofErr w:type="spellStart"/>
      <w:r w:rsidRPr="000D6505">
        <w:rPr>
          <w:bCs/>
        </w:rPr>
        <w:t>обязании</w:t>
      </w:r>
      <w:proofErr w:type="spellEnd"/>
      <w:r w:rsidRPr="000D6505">
        <w:rPr>
          <w:bCs/>
        </w:rPr>
        <w:t xml:space="preserve"> ООО «Птицефабрика </w:t>
      </w:r>
      <w:proofErr w:type="spellStart"/>
      <w:r w:rsidRPr="000D6505">
        <w:rPr>
          <w:bCs/>
        </w:rPr>
        <w:t>Акашевская</w:t>
      </w:r>
      <w:proofErr w:type="spellEnd"/>
      <w:r w:rsidRPr="000D6505">
        <w:rPr>
          <w:bCs/>
        </w:rPr>
        <w:t xml:space="preserve"> исполнить обязанность в натуре в виде обеспечения нормативной очистки сточных вод, сбрасываемых с его биологических очистных сооружений в п. Советский в реку Ронга в соответствии с нормативами допустимого сброса загрязняющих веществ в водный объект.</w:t>
      </w:r>
    </w:p>
    <w:p w:rsidR="00E0222C" w:rsidRPr="000D6505" w:rsidRDefault="00E0222C" w:rsidP="00E0222C">
      <w:pPr>
        <w:ind w:firstLine="709"/>
        <w:jc w:val="both"/>
        <w:rPr>
          <w:bCs/>
        </w:rPr>
      </w:pPr>
      <w:r w:rsidRPr="000D6505">
        <w:rPr>
          <w:bCs/>
        </w:rPr>
        <w:t xml:space="preserve"> </w:t>
      </w:r>
      <w:bookmarkEnd w:id="0"/>
      <w:r w:rsidRPr="000D6505">
        <w:rPr>
          <w:bCs/>
        </w:rPr>
        <w:t>Должником в 2019 г. заключены контракты на сумму более 177 млн. рублей. Работы по реконструкции очистных сооружений завершены.  Предприятием отобраны пробы сточных вод. Министерством природных ресурсов, экологии и охраны окружающей среды Республики Марий Эл в ходе анализа результатов лабораторных исследований сточных вод установлено, что сброс сточных вод соответствует нормативам допустимого сброса сточных вод в водный объект. Решение суда исполнено.</w:t>
      </w:r>
    </w:p>
    <w:p w:rsidR="00CE6A05" w:rsidRPr="00E0222C" w:rsidRDefault="00E0222C" w:rsidP="00E0222C">
      <w:bookmarkStart w:id="1" w:name="_GoBack"/>
      <w:bookmarkEnd w:id="1"/>
    </w:p>
    <w:sectPr w:rsidR="00CE6A05" w:rsidRPr="00E0222C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7B2CFF"/>
    <w:rsid w:val="008262AD"/>
    <w:rsid w:val="009B4A42"/>
    <w:rsid w:val="00B250A3"/>
    <w:rsid w:val="00B4490A"/>
    <w:rsid w:val="00B54E92"/>
    <w:rsid w:val="00BA1A82"/>
    <w:rsid w:val="00BF7A6F"/>
    <w:rsid w:val="00C22348"/>
    <w:rsid w:val="00C312E8"/>
    <w:rsid w:val="00E0222C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2021-12-28T10:01:00Z</dcterms:created>
  <dcterms:modified xsi:type="dcterms:W3CDTF">2021-12-28T10:01:00Z</dcterms:modified>
</cp:coreProperties>
</file>