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81" w:rsidRDefault="00521881" w:rsidP="00D4678C">
      <w:pPr>
        <w:spacing w:after="0" w:line="240" w:lineRule="auto"/>
        <w:ind w:left="720" w:firstLine="55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521881" w:rsidRPr="00521881" w:rsidRDefault="00521881" w:rsidP="00521881">
      <w:pPr>
        <w:spacing w:after="0" w:line="240" w:lineRule="auto"/>
        <w:ind w:left="720" w:firstLine="556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21881">
        <w:rPr>
          <w:rFonts w:ascii="Times New Roman" w:hAnsi="Times New Roman" w:cs="Times New Roman"/>
          <w:b/>
          <w:color w:val="222222"/>
          <w:sz w:val="28"/>
          <w:szCs w:val="28"/>
        </w:rPr>
        <w:t>Информация о развитии зарядной инфраструктуры</w:t>
      </w:r>
    </w:p>
    <w:p w:rsidR="00521881" w:rsidRPr="00521881" w:rsidRDefault="00521881" w:rsidP="00521881">
      <w:pPr>
        <w:spacing w:after="0" w:line="240" w:lineRule="auto"/>
        <w:ind w:left="720" w:firstLine="556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 w:rsidRPr="00521881">
        <w:rPr>
          <w:rFonts w:ascii="Times New Roman" w:hAnsi="Times New Roman" w:cs="Times New Roman"/>
          <w:b/>
          <w:color w:val="222222"/>
          <w:sz w:val="28"/>
          <w:szCs w:val="28"/>
        </w:rPr>
        <w:t>для</w:t>
      </w:r>
      <w:proofErr w:type="gramEnd"/>
      <w:r w:rsidRPr="0052188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электромобилей.</w:t>
      </w:r>
    </w:p>
    <w:p w:rsidR="00521881" w:rsidRDefault="00521881" w:rsidP="00D4678C">
      <w:pPr>
        <w:spacing w:after="0" w:line="240" w:lineRule="auto"/>
        <w:ind w:left="720" w:firstLine="556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A862B7" w:rsidRPr="00A862B7" w:rsidRDefault="00A862B7" w:rsidP="00D4678C">
      <w:pPr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862B7">
        <w:rPr>
          <w:rFonts w:ascii="Times New Roman" w:hAnsi="Times New Roman" w:cs="Times New Roman"/>
          <w:color w:val="222222"/>
          <w:sz w:val="28"/>
          <w:szCs w:val="28"/>
        </w:rPr>
        <w:t xml:space="preserve">В соответствии с распоряжением Правительства </w:t>
      </w:r>
      <w:r w:rsidR="005279B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862B7">
        <w:rPr>
          <w:rFonts w:ascii="Times New Roman" w:hAnsi="Times New Roman" w:cs="Times New Roman"/>
          <w:color w:val="222222"/>
          <w:sz w:val="28"/>
          <w:szCs w:val="28"/>
        </w:rPr>
        <w:t xml:space="preserve">Российской Федерации от </w:t>
      </w:r>
      <w:r w:rsidR="00526864">
        <w:rPr>
          <w:rFonts w:ascii="Times New Roman" w:hAnsi="Times New Roman" w:cs="Times New Roman"/>
          <w:color w:val="222222"/>
          <w:sz w:val="28"/>
          <w:szCs w:val="28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Pr="00A862B7">
        <w:rPr>
          <w:rFonts w:ascii="Times New Roman" w:hAnsi="Times New Roman" w:cs="Times New Roman"/>
          <w:color w:val="222222"/>
          <w:sz w:val="28"/>
          <w:szCs w:val="28"/>
        </w:rPr>
        <w:t>.12.202</w:t>
      </w: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Pr="00A862B7">
        <w:rPr>
          <w:rFonts w:ascii="Times New Roman" w:hAnsi="Times New Roman" w:cs="Times New Roman"/>
          <w:color w:val="222222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222222"/>
          <w:sz w:val="28"/>
          <w:szCs w:val="28"/>
        </w:rPr>
        <w:t>517</w:t>
      </w:r>
      <w:r w:rsidRPr="00A862B7">
        <w:rPr>
          <w:rFonts w:ascii="Times New Roman" w:hAnsi="Times New Roman" w:cs="Times New Roman"/>
          <w:color w:val="222222"/>
          <w:sz w:val="28"/>
          <w:szCs w:val="28"/>
        </w:rPr>
        <w:t xml:space="preserve">-р </w:t>
      </w:r>
      <w:r>
        <w:rPr>
          <w:rFonts w:ascii="Times New Roman" w:hAnsi="Times New Roman" w:cs="Times New Roman"/>
          <w:color w:val="222222"/>
          <w:sz w:val="28"/>
          <w:szCs w:val="28"/>
        </w:rPr>
        <w:t>Республика Марий Эл</w:t>
      </w:r>
      <w:r w:rsidRPr="00A862B7">
        <w:rPr>
          <w:rFonts w:ascii="Times New Roman" w:hAnsi="Times New Roman" w:cs="Times New Roman"/>
          <w:color w:val="222222"/>
          <w:sz w:val="28"/>
          <w:szCs w:val="28"/>
        </w:rPr>
        <w:t xml:space="preserve"> включена в перечень территорий и дорог </w:t>
      </w:r>
      <w:r w:rsidR="00526864">
        <w:rPr>
          <w:rFonts w:ascii="Times New Roman" w:hAnsi="Times New Roman" w:cs="Times New Roman"/>
          <w:color w:val="222222"/>
          <w:sz w:val="28"/>
          <w:szCs w:val="28"/>
        </w:rPr>
        <w:t>федерального значения, определе</w:t>
      </w:r>
      <w:r w:rsidRPr="00A862B7">
        <w:rPr>
          <w:rFonts w:ascii="Times New Roman" w:hAnsi="Times New Roman" w:cs="Times New Roman"/>
          <w:color w:val="222222"/>
          <w:sz w:val="28"/>
          <w:szCs w:val="28"/>
        </w:rPr>
        <w:t xml:space="preserve">нных в качестве пилотных для создания инфраструктуры 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862B7">
        <w:rPr>
          <w:rFonts w:ascii="Times New Roman" w:hAnsi="Times New Roman" w:cs="Times New Roman"/>
          <w:color w:val="222222"/>
          <w:sz w:val="28"/>
          <w:szCs w:val="28"/>
        </w:rPr>
        <w:t>для электротранспортных средств до 2024 года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включительно</w:t>
      </w:r>
      <w:r w:rsidRPr="00A862B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14757" w:rsidRDefault="00A862B7" w:rsidP="00B14757">
      <w:pPr>
        <w:tabs>
          <w:tab w:val="left" w:pos="720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6BB" w:rsidRPr="001E76BB">
        <w:rPr>
          <w:rFonts w:ascii="Times New Roman" w:hAnsi="Times New Roman" w:cs="Times New Roman"/>
          <w:sz w:val="28"/>
          <w:szCs w:val="28"/>
        </w:rPr>
        <w:t xml:space="preserve"> 2024 </w:t>
      </w:r>
      <w:r w:rsidR="00B86347">
        <w:rPr>
          <w:rFonts w:ascii="Times New Roman" w:hAnsi="Times New Roman" w:cs="Times New Roman"/>
          <w:sz w:val="28"/>
          <w:szCs w:val="28"/>
        </w:rPr>
        <w:t>планируется</w:t>
      </w:r>
      <w:r w:rsidR="001E76BB" w:rsidRPr="001E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A862B7">
        <w:rPr>
          <w:rFonts w:ascii="Times New Roman" w:hAnsi="Times New Roman" w:cs="Times New Roman"/>
          <w:sz w:val="28"/>
          <w:szCs w:val="28"/>
        </w:rPr>
        <w:t xml:space="preserve"> 5 </w:t>
      </w:r>
      <w:r w:rsidR="00526864">
        <w:rPr>
          <w:rFonts w:ascii="Times New Roman" w:hAnsi="Times New Roman" w:cs="Times New Roman"/>
          <w:sz w:val="28"/>
          <w:szCs w:val="28"/>
        </w:rPr>
        <w:t>«</w:t>
      </w:r>
      <w:r w:rsidRPr="00A862B7">
        <w:rPr>
          <w:rFonts w:ascii="Times New Roman" w:hAnsi="Times New Roman" w:cs="Times New Roman"/>
          <w:sz w:val="28"/>
          <w:szCs w:val="28"/>
        </w:rPr>
        <w:t>быстрых</w:t>
      </w:r>
      <w:r w:rsidR="00526864">
        <w:rPr>
          <w:rFonts w:ascii="Times New Roman" w:hAnsi="Times New Roman" w:cs="Times New Roman"/>
          <w:sz w:val="28"/>
          <w:szCs w:val="28"/>
        </w:rPr>
        <w:t>»</w:t>
      </w:r>
      <w:r w:rsidRPr="00A8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2B7">
        <w:rPr>
          <w:rFonts w:ascii="Times New Roman" w:hAnsi="Times New Roman" w:cs="Times New Roman"/>
          <w:sz w:val="28"/>
          <w:szCs w:val="28"/>
        </w:rPr>
        <w:t>электрозарядных</w:t>
      </w:r>
      <w:proofErr w:type="spellEnd"/>
      <w:r w:rsidRPr="00A862B7">
        <w:rPr>
          <w:rFonts w:ascii="Times New Roman" w:hAnsi="Times New Roman" w:cs="Times New Roman"/>
          <w:sz w:val="28"/>
          <w:szCs w:val="28"/>
        </w:rPr>
        <w:t xml:space="preserve"> станций мощностью </w:t>
      </w:r>
      <w:r w:rsidR="00B8634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A862B7">
        <w:rPr>
          <w:rFonts w:ascii="Times New Roman" w:hAnsi="Times New Roman" w:cs="Times New Roman"/>
          <w:sz w:val="28"/>
          <w:szCs w:val="28"/>
        </w:rPr>
        <w:t>1</w:t>
      </w:r>
      <w:r w:rsidR="00B86347">
        <w:rPr>
          <w:rFonts w:ascii="Times New Roman" w:hAnsi="Times New Roman" w:cs="Times New Roman"/>
          <w:sz w:val="28"/>
          <w:szCs w:val="28"/>
        </w:rPr>
        <w:t>49</w:t>
      </w:r>
      <w:r w:rsidRPr="00A862B7">
        <w:rPr>
          <w:rFonts w:ascii="Times New Roman" w:hAnsi="Times New Roman" w:cs="Times New Roman"/>
          <w:sz w:val="28"/>
          <w:szCs w:val="28"/>
        </w:rPr>
        <w:t xml:space="preserve"> кВт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E76BB" w:rsidRPr="001E76BB">
        <w:rPr>
          <w:rFonts w:ascii="Times New Roman" w:hAnsi="Times New Roman" w:cs="Times New Roman"/>
          <w:sz w:val="28"/>
          <w:szCs w:val="28"/>
        </w:rPr>
        <w:t>.</w:t>
      </w:r>
    </w:p>
    <w:p w:rsidR="00B86347" w:rsidRPr="00B86347" w:rsidRDefault="00B86347" w:rsidP="00B14757">
      <w:pPr>
        <w:tabs>
          <w:tab w:val="left" w:pos="720"/>
        </w:tabs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86347">
        <w:rPr>
          <w:rFonts w:ascii="Times New Roman" w:hAnsi="Times New Roman" w:cs="Times New Roman"/>
          <w:color w:val="222222"/>
          <w:sz w:val="28"/>
          <w:szCs w:val="28"/>
        </w:rPr>
        <w:t xml:space="preserve">Размер субсидий, предоставляемых из </w:t>
      </w:r>
      <w:r w:rsidR="00B14757">
        <w:rPr>
          <w:rFonts w:ascii="Times New Roman" w:hAnsi="Times New Roman" w:cs="Times New Roman"/>
          <w:color w:val="222222"/>
          <w:sz w:val="28"/>
          <w:szCs w:val="28"/>
        </w:rPr>
        <w:t xml:space="preserve">республиканского бюджета Республики Марий Эл </w:t>
      </w:r>
      <w:r w:rsidRPr="00B86347">
        <w:rPr>
          <w:rFonts w:ascii="Times New Roman" w:hAnsi="Times New Roman" w:cs="Times New Roman"/>
          <w:color w:val="222222"/>
          <w:sz w:val="28"/>
          <w:szCs w:val="28"/>
        </w:rPr>
        <w:t xml:space="preserve">юридическим лицам и индивидуальным предпринимателям, реализующим инвестиционные проекты по строительству объектов зарядной инфраструктуры </w:t>
      </w:r>
      <w:r w:rsidR="00B1475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6347">
        <w:rPr>
          <w:rFonts w:ascii="Times New Roman" w:hAnsi="Times New Roman" w:cs="Times New Roman"/>
          <w:color w:val="222222"/>
          <w:sz w:val="28"/>
          <w:szCs w:val="28"/>
        </w:rPr>
        <w:t>для быстрой зарядки электрического автомобильного транспорта:</w:t>
      </w:r>
    </w:p>
    <w:p w:rsidR="00B86347" w:rsidRPr="00B86347" w:rsidRDefault="00B86347" w:rsidP="00B86347">
      <w:pPr>
        <w:pStyle w:val="a5"/>
        <w:spacing w:before="0" w:beforeAutospacing="0" w:after="0" w:afterAutospacing="0"/>
        <w:ind w:left="709" w:firstLine="567"/>
        <w:jc w:val="both"/>
        <w:rPr>
          <w:color w:val="222222"/>
          <w:sz w:val="28"/>
          <w:szCs w:val="28"/>
        </w:rPr>
      </w:pPr>
      <w:r w:rsidRPr="00B86347">
        <w:rPr>
          <w:color w:val="222222"/>
          <w:sz w:val="28"/>
          <w:szCs w:val="28"/>
        </w:rPr>
        <w:t xml:space="preserve">- 60 % фактически понесенных затрат на закупку </w:t>
      </w:r>
      <w:r>
        <w:rPr>
          <w:color w:val="222222"/>
          <w:sz w:val="28"/>
          <w:szCs w:val="28"/>
        </w:rPr>
        <w:br/>
      </w:r>
      <w:r>
        <w:rPr>
          <w:color w:val="000000"/>
          <w:sz w:val="28"/>
          <w:szCs w:val="28"/>
        </w:rPr>
        <w:t>или производство оборудования объекта зарядной инфраструктуры</w:t>
      </w:r>
      <w:r w:rsidRPr="00B86347">
        <w:rPr>
          <w:color w:val="222222"/>
          <w:sz w:val="28"/>
          <w:szCs w:val="28"/>
        </w:rPr>
        <w:t>, но не более 1860 тыс. рублей;</w:t>
      </w:r>
    </w:p>
    <w:p w:rsidR="00B86347" w:rsidRPr="00B86347" w:rsidRDefault="00B86347" w:rsidP="00B86347">
      <w:pPr>
        <w:pStyle w:val="a5"/>
        <w:spacing w:before="0" w:beforeAutospacing="0" w:after="0" w:afterAutospacing="0"/>
        <w:ind w:left="709" w:firstLine="567"/>
        <w:jc w:val="both"/>
        <w:rPr>
          <w:color w:val="222222"/>
          <w:sz w:val="28"/>
          <w:szCs w:val="28"/>
        </w:rPr>
      </w:pPr>
      <w:r w:rsidRPr="00B86347">
        <w:rPr>
          <w:color w:val="222222"/>
          <w:sz w:val="28"/>
          <w:szCs w:val="28"/>
        </w:rPr>
        <w:t xml:space="preserve">- 30 % от фактических затрат получателя средств </w:t>
      </w:r>
      <w:r>
        <w:rPr>
          <w:color w:val="222222"/>
          <w:sz w:val="28"/>
          <w:szCs w:val="28"/>
        </w:rPr>
        <w:br/>
      </w:r>
      <w:r w:rsidRPr="00B86347">
        <w:rPr>
          <w:color w:val="222222"/>
          <w:sz w:val="28"/>
          <w:szCs w:val="28"/>
        </w:rPr>
        <w:t>на технологическое присоединение объектов зарядной инфраструктуры к электрическим сетям,</w:t>
      </w:r>
      <w:r>
        <w:rPr>
          <w:color w:val="222222"/>
          <w:sz w:val="28"/>
          <w:szCs w:val="28"/>
        </w:rPr>
        <w:t xml:space="preserve"> </w:t>
      </w:r>
      <w:r w:rsidRPr="00B86347">
        <w:rPr>
          <w:color w:val="222222"/>
          <w:sz w:val="28"/>
          <w:szCs w:val="28"/>
        </w:rPr>
        <w:t>но не более 900 тыс. рублей.</w:t>
      </w:r>
    </w:p>
    <w:p w:rsidR="00B14757" w:rsidRDefault="00B14757" w:rsidP="00B86347">
      <w:pPr>
        <w:pStyle w:val="a5"/>
        <w:shd w:val="clear" w:color="auto" w:fill="FFFFFF"/>
        <w:spacing w:before="0" w:beforeAutospacing="0" w:after="0" w:afterAutospacing="0"/>
        <w:ind w:left="709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Ответственные лица по в</w:t>
      </w:r>
      <w:r w:rsidR="00F63E78" w:rsidRPr="00F63E78">
        <w:rPr>
          <w:color w:val="333333"/>
          <w:sz w:val="28"/>
          <w:szCs w:val="28"/>
        </w:rPr>
        <w:t>опрос</w:t>
      </w:r>
      <w:r>
        <w:rPr>
          <w:color w:val="333333"/>
          <w:sz w:val="28"/>
          <w:szCs w:val="28"/>
        </w:rPr>
        <w:t>ам</w:t>
      </w:r>
      <w:r w:rsidR="00F63E78" w:rsidRPr="00F63E78">
        <w:rPr>
          <w:color w:val="333333"/>
          <w:sz w:val="28"/>
          <w:szCs w:val="28"/>
        </w:rPr>
        <w:t xml:space="preserve"> развития </w:t>
      </w:r>
      <w:proofErr w:type="spellStart"/>
      <w:r w:rsidR="00F63E78" w:rsidRPr="00F63E78">
        <w:rPr>
          <w:color w:val="333333"/>
          <w:sz w:val="28"/>
          <w:szCs w:val="28"/>
        </w:rPr>
        <w:t>электрозарядной</w:t>
      </w:r>
      <w:proofErr w:type="spellEnd"/>
      <w:r w:rsidR="00F63E78" w:rsidRPr="00F63E78">
        <w:rPr>
          <w:color w:val="333333"/>
          <w:sz w:val="28"/>
          <w:szCs w:val="28"/>
        </w:rPr>
        <w:t xml:space="preserve"> инфраструктуры в рамках компетенции </w:t>
      </w:r>
      <w:r w:rsidR="00F63E78">
        <w:rPr>
          <w:color w:val="333333"/>
          <w:sz w:val="28"/>
          <w:szCs w:val="28"/>
        </w:rPr>
        <w:t>М</w:t>
      </w:r>
      <w:r w:rsidR="00F63E78" w:rsidRPr="00F63E78">
        <w:rPr>
          <w:color w:val="333333"/>
          <w:sz w:val="28"/>
          <w:szCs w:val="28"/>
        </w:rPr>
        <w:t xml:space="preserve">инистерства </w:t>
      </w:r>
      <w:r w:rsidR="00F63E78">
        <w:rPr>
          <w:color w:val="333333"/>
          <w:sz w:val="28"/>
          <w:szCs w:val="28"/>
        </w:rPr>
        <w:t>промышленности, экономического развития и торговли Республики Марий Эл</w:t>
      </w:r>
      <w:r>
        <w:rPr>
          <w:color w:val="333333"/>
          <w:sz w:val="28"/>
          <w:szCs w:val="28"/>
        </w:rPr>
        <w:t>:</w:t>
      </w:r>
    </w:p>
    <w:p w:rsidR="00F63E78" w:rsidRDefault="00F63E78" w:rsidP="00B14757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Полубарьев</w:t>
      </w:r>
      <w:r w:rsidRPr="00F63E7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Михаил</w:t>
      </w:r>
      <w:r w:rsidRPr="00F63E7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Николаевич</w:t>
      </w:r>
      <w:r w:rsidR="00B14757">
        <w:rPr>
          <w:color w:val="333333"/>
          <w:sz w:val="28"/>
          <w:szCs w:val="28"/>
        </w:rPr>
        <w:t> - </w:t>
      </w:r>
      <w:r w:rsidR="00B14757" w:rsidRPr="00B14757">
        <w:rPr>
          <w:color w:val="333333"/>
          <w:sz w:val="28"/>
          <w:szCs w:val="28"/>
        </w:rPr>
        <w:t>заместитель министра</w:t>
      </w:r>
      <w:r w:rsidRPr="00F63E78">
        <w:rPr>
          <w:color w:val="333333"/>
          <w:sz w:val="28"/>
          <w:szCs w:val="28"/>
        </w:rPr>
        <w:t xml:space="preserve">, </w:t>
      </w:r>
      <w:r w:rsidR="00B14757">
        <w:rPr>
          <w:color w:val="333333"/>
          <w:sz w:val="28"/>
          <w:szCs w:val="28"/>
        </w:rPr>
        <w:br/>
      </w:r>
      <w:r w:rsidRPr="00F63E78">
        <w:rPr>
          <w:color w:val="333333"/>
          <w:sz w:val="28"/>
          <w:szCs w:val="28"/>
        </w:rPr>
        <w:t>тел</w:t>
      </w:r>
      <w:r w:rsidR="00B14757">
        <w:rPr>
          <w:color w:val="333333"/>
          <w:sz w:val="28"/>
          <w:szCs w:val="28"/>
        </w:rPr>
        <w:t>.</w:t>
      </w:r>
      <w:r w:rsidRPr="00F63E78">
        <w:rPr>
          <w:color w:val="333333"/>
          <w:sz w:val="28"/>
          <w:szCs w:val="28"/>
        </w:rPr>
        <w:t>: 8(8</w:t>
      </w:r>
      <w:r>
        <w:rPr>
          <w:color w:val="333333"/>
          <w:sz w:val="28"/>
          <w:szCs w:val="28"/>
        </w:rPr>
        <w:t>362</w:t>
      </w:r>
      <w:r w:rsidRPr="00F63E78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>41-10-40</w:t>
      </w:r>
      <w:r w:rsidR="00B14757">
        <w:rPr>
          <w:color w:val="333333"/>
          <w:sz w:val="28"/>
          <w:szCs w:val="28"/>
        </w:rPr>
        <w:t>;</w:t>
      </w:r>
    </w:p>
    <w:p w:rsidR="00B14757" w:rsidRDefault="00B14757" w:rsidP="00B14757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Соболева Ольга Анатольевна - начальник отдела </w:t>
      </w:r>
      <w:proofErr w:type="spellStart"/>
      <w:r>
        <w:rPr>
          <w:color w:val="333333"/>
          <w:sz w:val="28"/>
          <w:szCs w:val="28"/>
        </w:rPr>
        <w:t>топливно</w:t>
      </w:r>
      <w:proofErr w:type="spellEnd"/>
      <w:r w:rsidR="007E10A7">
        <w:rPr>
          <w:color w:val="333333"/>
          <w:sz w:val="28"/>
          <w:szCs w:val="28"/>
        </w:rPr>
        <w:t> - </w:t>
      </w:r>
      <w:r>
        <w:rPr>
          <w:color w:val="333333"/>
          <w:sz w:val="28"/>
          <w:szCs w:val="28"/>
        </w:rPr>
        <w:t>энергетического комплекса, тел. 8(8362) 45-30-65.</w:t>
      </w:r>
    </w:p>
    <w:p w:rsidR="00526864" w:rsidRDefault="00526864" w:rsidP="00B14757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textAlignment w:val="baseline"/>
        <w:rPr>
          <w:color w:val="333333"/>
          <w:sz w:val="28"/>
          <w:szCs w:val="28"/>
        </w:rPr>
      </w:pPr>
    </w:p>
    <w:p w:rsidR="00526864" w:rsidRDefault="00526864" w:rsidP="00B14757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textAlignment w:val="baseline"/>
        <w:rPr>
          <w:color w:val="333333"/>
          <w:sz w:val="28"/>
          <w:szCs w:val="28"/>
        </w:rPr>
      </w:pPr>
    </w:p>
    <w:p w:rsidR="00526864" w:rsidRPr="00F63E78" w:rsidRDefault="00526864" w:rsidP="00B14757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textAlignment w:val="baseline"/>
        <w:rPr>
          <w:color w:val="333333"/>
          <w:sz w:val="28"/>
          <w:szCs w:val="28"/>
        </w:rPr>
      </w:pPr>
    </w:p>
    <w:p w:rsidR="00F63E78" w:rsidRDefault="00814910" w:rsidP="00814910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sectPr w:rsidR="00F63E78" w:rsidSect="00B863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E4961"/>
    <w:multiLevelType w:val="multilevel"/>
    <w:tmpl w:val="8D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BB"/>
    <w:rsid w:val="001B5CA7"/>
    <w:rsid w:val="001C3CC5"/>
    <w:rsid w:val="001E76BB"/>
    <w:rsid w:val="00206844"/>
    <w:rsid w:val="004A7717"/>
    <w:rsid w:val="00521881"/>
    <w:rsid w:val="00526864"/>
    <w:rsid w:val="005279B0"/>
    <w:rsid w:val="005C5288"/>
    <w:rsid w:val="00640E3A"/>
    <w:rsid w:val="006C4D82"/>
    <w:rsid w:val="006F4769"/>
    <w:rsid w:val="007E10A7"/>
    <w:rsid w:val="00814910"/>
    <w:rsid w:val="008A64B8"/>
    <w:rsid w:val="009F4873"/>
    <w:rsid w:val="00A862B7"/>
    <w:rsid w:val="00B14757"/>
    <w:rsid w:val="00B86347"/>
    <w:rsid w:val="00D4678C"/>
    <w:rsid w:val="00F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DD5F-6443-4C02-B2FF-1D3798F3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417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153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User_Tek2</dc:creator>
  <cp:keywords/>
  <dc:description/>
  <cp:lastModifiedBy>User_Tek2</cp:lastModifiedBy>
  <cp:revision>2</cp:revision>
  <cp:lastPrinted>2023-12-18T09:04:00Z</cp:lastPrinted>
  <dcterms:created xsi:type="dcterms:W3CDTF">2023-12-18T10:51:00Z</dcterms:created>
  <dcterms:modified xsi:type="dcterms:W3CDTF">2023-12-18T10:51:00Z</dcterms:modified>
</cp:coreProperties>
</file>