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0774" w14:textId="71423118" w:rsidR="00BA4098" w:rsidRDefault="00BA4098" w:rsidP="00F10F0D">
      <w:pPr>
        <w:rPr>
          <w:rFonts w:ascii="Arial" w:hAnsi="Arial" w:cs="Arial"/>
          <w:b/>
          <w:sz w:val="24"/>
          <w:szCs w:val="24"/>
        </w:rPr>
      </w:pPr>
    </w:p>
    <w:tbl>
      <w:tblPr>
        <w:tblW w:w="9690" w:type="dxa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220"/>
        <w:gridCol w:w="4360"/>
      </w:tblGrid>
      <w:tr w:rsidR="00F10F0D" w14:paraId="5B61E489" w14:textId="77777777" w:rsidTr="00F10F0D">
        <w:tc>
          <w:tcPr>
            <w:tcW w:w="4111" w:type="dxa"/>
          </w:tcPr>
          <w:p w14:paraId="126AAB2C" w14:textId="77777777" w:rsidR="00F10F0D" w:rsidRDefault="00F10F0D">
            <w:pPr>
              <w:pStyle w:val="a7"/>
              <w:spacing w:line="0" w:lineRule="atLeast"/>
              <w:rPr>
                <w:lang w:eastAsia="en-US"/>
              </w:rPr>
            </w:pPr>
          </w:p>
          <w:p w14:paraId="213565D1" w14:textId="77777777" w:rsidR="00F10F0D" w:rsidRDefault="00F10F0D">
            <w:pPr>
              <w:pStyle w:val="a7"/>
              <w:spacing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 Федераций</w:t>
            </w:r>
          </w:p>
          <w:p w14:paraId="188FCA8F" w14:textId="77777777" w:rsidR="00F10F0D" w:rsidRDefault="00F10F0D">
            <w:pPr>
              <w:pStyle w:val="a7"/>
              <w:spacing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Марий Эл Республикысе</w:t>
            </w:r>
          </w:p>
          <w:p w14:paraId="5F5A9C4D" w14:textId="77777777" w:rsidR="00F10F0D" w:rsidRDefault="00F10F0D">
            <w:pPr>
              <w:pStyle w:val="a7"/>
              <w:spacing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Морко муниципальный</w:t>
            </w:r>
          </w:p>
          <w:p w14:paraId="322B1356" w14:textId="77777777" w:rsidR="00F10F0D" w:rsidRDefault="00F10F0D">
            <w:pPr>
              <w:pStyle w:val="a7"/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районысо Семисола  ял шотан</w:t>
            </w:r>
          </w:p>
          <w:p w14:paraId="39918A28" w14:textId="77777777" w:rsidR="00F10F0D" w:rsidRDefault="00F10F0D">
            <w:pPr>
              <w:pStyle w:val="a7"/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илемын депутат - влакын</w:t>
            </w:r>
          </w:p>
          <w:p w14:paraId="1F6DF80D" w14:textId="77777777" w:rsidR="00F10F0D" w:rsidRDefault="00F10F0D">
            <w:pPr>
              <w:pStyle w:val="a7"/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Погынжо</w:t>
            </w:r>
          </w:p>
          <w:p w14:paraId="58D1C431" w14:textId="77777777" w:rsidR="00F10F0D" w:rsidRDefault="00F10F0D">
            <w:pPr>
              <w:pStyle w:val="a7"/>
              <w:spacing w:line="0" w:lineRule="atLeast"/>
              <w:rPr>
                <w:lang w:eastAsia="en-US"/>
              </w:rPr>
            </w:pPr>
          </w:p>
          <w:p w14:paraId="026071DB" w14:textId="77777777" w:rsidR="00F10F0D" w:rsidRDefault="00F10F0D">
            <w:pPr>
              <w:pStyle w:val="a7"/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ПУНЧАЛ</w:t>
            </w:r>
          </w:p>
          <w:p w14:paraId="48FCA12B" w14:textId="77777777" w:rsidR="00F10F0D" w:rsidRDefault="00F10F0D">
            <w:pPr>
              <w:pStyle w:val="a7"/>
              <w:spacing w:line="0" w:lineRule="atLeast"/>
              <w:rPr>
                <w:b/>
                <w:lang w:eastAsia="en-US"/>
              </w:rPr>
            </w:pPr>
          </w:p>
          <w:p w14:paraId="1EBFDAD2" w14:textId="77777777" w:rsidR="00F10F0D" w:rsidRDefault="00F10F0D">
            <w:pPr>
              <w:pStyle w:val="a7"/>
              <w:spacing w:line="0" w:lineRule="atLeast"/>
              <w:rPr>
                <w:lang w:eastAsia="en-US"/>
              </w:rPr>
            </w:pPr>
          </w:p>
          <w:p w14:paraId="413A7FDC" w14:textId="24290DDA" w:rsidR="00F10F0D" w:rsidRDefault="00F10F0D">
            <w:pPr>
              <w:pStyle w:val="a7"/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6036D5">
              <w:rPr>
                <w:sz w:val="28"/>
                <w:szCs w:val="28"/>
                <w:lang w:eastAsia="en-US"/>
              </w:rPr>
              <w:t>третьего созыва</w:t>
            </w:r>
          </w:p>
          <w:p w14:paraId="7C47DF07" w14:textId="177C4E71" w:rsidR="00F10F0D" w:rsidRPr="00366090" w:rsidRDefault="00366090">
            <w:pPr>
              <w:pStyle w:val="a7"/>
              <w:spacing w:line="0" w:lineRule="atLeast"/>
              <w:rPr>
                <w:sz w:val="28"/>
                <w:szCs w:val="28"/>
                <w:lang w:eastAsia="en-US"/>
              </w:rPr>
            </w:pPr>
            <w:r w:rsidRPr="00366090">
              <w:rPr>
                <w:sz w:val="28"/>
                <w:szCs w:val="28"/>
                <w:lang w:eastAsia="en-US"/>
              </w:rPr>
              <w:t xml:space="preserve">   №17</w:t>
            </w:r>
            <w:r w:rsidR="00E862A7">
              <w:rPr>
                <w:sz w:val="28"/>
                <w:szCs w:val="28"/>
                <w:lang w:eastAsia="en-US"/>
              </w:rPr>
              <w:t>3</w:t>
            </w:r>
            <w:r w:rsidRPr="00366090">
              <w:rPr>
                <w:sz w:val="28"/>
                <w:szCs w:val="28"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1220" w:type="dxa"/>
            <w:hideMark/>
          </w:tcPr>
          <w:p w14:paraId="6C441404" w14:textId="0D34F026" w:rsidR="00F10F0D" w:rsidRDefault="00F10F0D" w:rsidP="00DE23BB">
            <w:pPr>
              <w:pStyle w:val="a7"/>
              <w:spacing w:line="0" w:lineRule="atLeast"/>
              <w:rPr>
                <w:lang w:eastAsia="en-US"/>
              </w:rPr>
            </w:pPr>
          </w:p>
        </w:tc>
        <w:tc>
          <w:tcPr>
            <w:tcW w:w="4361" w:type="dxa"/>
          </w:tcPr>
          <w:p w14:paraId="0AC0BCB1" w14:textId="77777777" w:rsidR="00F10F0D" w:rsidRDefault="00F10F0D">
            <w:pPr>
              <w:pStyle w:val="a7"/>
              <w:spacing w:line="0" w:lineRule="atLeast"/>
              <w:rPr>
                <w:lang w:eastAsia="en-US"/>
              </w:rPr>
            </w:pPr>
          </w:p>
          <w:p w14:paraId="1F1380AF" w14:textId="77777777" w:rsidR="00F10F0D" w:rsidRDefault="00F10F0D">
            <w:pPr>
              <w:pStyle w:val="a7"/>
              <w:spacing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Федерация</w:t>
            </w:r>
          </w:p>
          <w:p w14:paraId="4A3C7DC2" w14:textId="77777777" w:rsidR="00F10F0D" w:rsidRDefault="00F10F0D">
            <w:pPr>
              <w:pStyle w:val="a7"/>
              <w:spacing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 Марий Эл</w:t>
            </w:r>
          </w:p>
          <w:p w14:paraId="0DB1608F" w14:textId="77777777" w:rsidR="00F10F0D" w:rsidRDefault="00F10F0D">
            <w:pPr>
              <w:pStyle w:val="a7"/>
              <w:spacing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Собрание депутатов</w:t>
            </w:r>
          </w:p>
          <w:p w14:paraId="68D202B2" w14:textId="77777777" w:rsidR="00F10F0D" w:rsidRDefault="00F10F0D">
            <w:pPr>
              <w:pStyle w:val="a7"/>
              <w:spacing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Семисолинского сельского поселения</w:t>
            </w:r>
          </w:p>
          <w:p w14:paraId="5BBE6212" w14:textId="77777777" w:rsidR="00F10F0D" w:rsidRDefault="00F10F0D">
            <w:pPr>
              <w:pStyle w:val="a7"/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Моркинского муниципального </w:t>
            </w:r>
          </w:p>
          <w:p w14:paraId="31C52C99" w14:textId="77777777" w:rsidR="00F10F0D" w:rsidRDefault="00F10F0D">
            <w:pPr>
              <w:pStyle w:val="a7"/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района</w:t>
            </w:r>
          </w:p>
          <w:p w14:paraId="744CBE2C" w14:textId="77777777" w:rsidR="00F10F0D" w:rsidRDefault="00F10F0D">
            <w:pPr>
              <w:pStyle w:val="a7"/>
              <w:spacing w:line="0" w:lineRule="atLeast"/>
              <w:rPr>
                <w:b/>
                <w:lang w:eastAsia="en-US"/>
              </w:rPr>
            </w:pPr>
          </w:p>
          <w:p w14:paraId="3F28A0F6" w14:textId="77777777" w:rsidR="00F10F0D" w:rsidRDefault="00F10F0D">
            <w:pPr>
              <w:pStyle w:val="a7"/>
              <w:tabs>
                <w:tab w:val="left" w:pos="1380"/>
              </w:tabs>
              <w:spacing w:line="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b/>
                <w:lang w:eastAsia="en-US"/>
              </w:rPr>
              <w:t>РЕШЕНИЕ</w:t>
            </w:r>
          </w:p>
          <w:p w14:paraId="14B3C454" w14:textId="77777777" w:rsidR="00F10F0D" w:rsidRDefault="00F10F0D">
            <w:pPr>
              <w:pStyle w:val="a7"/>
              <w:spacing w:line="0" w:lineRule="atLeast"/>
              <w:jc w:val="center"/>
              <w:rPr>
                <w:lang w:eastAsia="en-US"/>
              </w:rPr>
            </w:pPr>
          </w:p>
          <w:p w14:paraId="4F7F7E84" w14:textId="77777777" w:rsidR="00F10F0D" w:rsidRDefault="00F10F0D">
            <w:pPr>
              <w:spacing w:line="0" w:lineRule="atLeast"/>
              <w:rPr>
                <w:lang w:eastAsia="en-US"/>
              </w:rPr>
            </w:pPr>
          </w:p>
          <w:p w14:paraId="54FAADF5" w14:textId="77777777" w:rsidR="00366090" w:rsidRDefault="00366090">
            <w:pPr>
              <w:spacing w:line="0" w:lineRule="atLeast"/>
              <w:jc w:val="center"/>
              <w:rPr>
                <w:lang w:eastAsia="en-US"/>
              </w:rPr>
            </w:pPr>
          </w:p>
          <w:p w14:paraId="69256A0A" w14:textId="18CF2EFD" w:rsidR="00F10F0D" w:rsidRPr="00366090" w:rsidRDefault="0036609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366090">
              <w:rPr>
                <w:sz w:val="28"/>
                <w:szCs w:val="28"/>
                <w:lang w:eastAsia="en-US"/>
              </w:rPr>
              <w:t xml:space="preserve">от </w:t>
            </w:r>
            <w:r w:rsidR="00942D1A">
              <w:rPr>
                <w:sz w:val="28"/>
                <w:szCs w:val="28"/>
                <w:lang w:eastAsia="en-US"/>
              </w:rPr>
              <w:t>5 апреля</w:t>
            </w:r>
            <w:r w:rsidRPr="00366090">
              <w:rPr>
                <w:sz w:val="28"/>
                <w:szCs w:val="28"/>
                <w:lang w:eastAsia="en-US"/>
              </w:rPr>
              <w:t xml:space="preserve"> 2023г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F10F0D" w:rsidRPr="00366090"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</w:p>
        </w:tc>
      </w:tr>
    </w:tbl>
    <w:p w14:paraId="71F9C514" w14:textId="3EC0ED42" w:rsidR="00366090" w:rsidRDefault="00F10F0D" w:rsidP="00F10F0D">
      <w:pPr>
        <w:rPr>
          <w:b/>
          <w:sz w:val="28"/>
          <w:szCs w:val="28"/>
        </w:rPr>
      </w:pPr>
      <w:r w:rsidRPr="006036D5">
        <w:rPr>
          <w:b/>
          <w:sz w:val="28"/>
          <w:szCs w:val="28"/>
        </w:rPr>
        <w:t xml:space="preserve"> </w:t>
      </w:r>
    </w:p>
    <w:p w14:paraId="2701CFF9" w14:textId="77777777" w:rsidR="00F10F0D" w:rsidRDefault="00F10F0D" w:rsidP="00DE23BB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A4C4F69" w14:textId="5997E14B" w:rsidR="00AA6B07" w:rsidRDefault="00ED5DA3" w:rsidP="00BA409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Об о</w:t>
      </w:r>
      <w:r w:rsidR="00BA4098"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>тчёт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е</w:t>
      </w:r>
      <w:r w:rsidR="00BA4098"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главы</w:t>
      </w:r>
      <w:r w:rsidR="00BA4098"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10F0D">
        <w:rPr>
          <w:b/>
          <w:bCs/>
          <w:color w:val="000000"/>
          <w:sz w:val="28"/>
          <w:szCs w:val="28"/>
          <w:bdr w:val="none" w:sz="0" w:space="0" w:color="auto" w:frame="1"/>
        </w:rPr>
        <w:t>Семисо</w:t>
      </w:r>
      <w:r w:rsidR="00AA6B07">
        <w:rPr>
          <w:b/>
          <w:bCs/>
          <w:color w:val="000000"/>
          <w:sz w:val="28"/>
          <w:szCs w:val="28"/>
          <w:bdr w:val="none" w:sz="0" w:space="0" w:color="auto" w:frame="1"/>
        </w:rPr>
        <w:t>линской сельской</w:t>
      </w:r>
      <w:r w:rsidR="00AA6B07"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A4098"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</w:p>
    <w:p w14:paraId="5C8F7AE2" w14:textId="63362EFD" w:rsidR="00BA4098" w:rsidRPr="00BA4098" w:rsidRDefault="00ED5DA3" w:rsidP="00BA409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«О результатах деятельности Семисолинской сельской администрации</w:t>
      </w:r>
      <w:r w:rsidR="00BA4098"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за 20</w:t>
      </w:r>
      <w:r w:rsidR="00AA6B07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BA4098"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14:paraId="5E8A6306" w14:textId="3FED5408" w:rsidR="00ED5DA3" w:rsidRDefault="006F3B9B" w:rsidP="00ED5DA3">
      <w:pPr>
        <w:pStyle w:val="a3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A4098" w:rsidRPr="00BA4098">
        <w:rPr>
          <w:color w:val="000000"/>
          <w:sz w:val="28"/>
          <w:szCs w:val="28"/>
        </w:rPr>
        <w:t>Заслушав</w:t>
      </w:r>
      <w:r w:rsidR="00366090">
        <w:rPr>
          <w:color w:val="000000"/>
          <w:sz w:val="28"/>
          <w:szCs w:val="28"/>
        </w:rPr>
        <w:t xml:space="preserve"> </w:t>
      </w:r>
      <w:r w:rsidR="00ED5DA3">
        <w:rPr>
          <w:color w:val="000000"/>
          <w:sz w:val="28"/>
          <w:szCs w:val="28"/>
        </w:rPr>
        <w:t xml:space="preserve">и обсудив </w:t>
      </w:r>
      <w:r w:rsidR="00BA4098" w:rsidRPr="00BA4098">
        <w:rPr>
          <w:color w:val="000000"/>
          <w:sz w:val="28"/>
          <w:szCs w:val="28"/>
        </w:rPr>
        <w:t xml:space="preserve">отчёт </w:t>
      </w:r>
      <w:r w:rsidR="00ED5DA3">
        <w:rPr>
          <w:color w:val="000000"/>
          <w:sz w:val="28"/>
          <w:szCs w:val="28"/>
        </w:rPr>
        <w:t>г</w:t>
      </w:r>
      <w:r w:rsidR="00BA4098" w:rsidRPr="00BA4098">
        <w:rPr>
          <w:color w:val="000000"/>
          <w:sz w:val="28"/>
          <w:szCs w:val="28"/>
        </w:rPr>
        <w:t xml:space="preserve">лавы </w:t>
      </w:r>
      <w:r w:rsidR="00F10F0D">
        <w:rPr>
          <w:color w:val="000000"/>
          <w:sz w:val="28"/>
          <w:szCs w:val="28"/>
        </w:rPr>
        <w:t>Семисо</w:t>
      </w:r>
      <w:r w:rsidR="00AA6B07" w:rsidRPr="00BA4098">
        <w:rPr>
          <w:color w:val="000000"/>
          <w:sz w:val="28"/>
          <w:szCs w:val="28"/>
        </w:rPr>
        <w:t>линско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сельско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</w:t>
      </w:r>
      <w:r w:rsidR="00BA4098" w:rsidRPr="00BA4098">
        <w:rPr>
          <w:color w:val="000000"/>
          <w:sz w:val="28"/>
          <w:szCs w:val="28"/>
        </w:rPr>
        <w:t>администрации «О р</w:t>
      </w:r>
      <w:r w:rsidR="00ED5DA3">
        <w:rPr>
          <w:color w:val="000000"/>
          <w:sz w:val="28"/>
          <w:szCs w:val="28"/>
        </w:rPr>
        <w:t>езультатах деятельности</w:t>
      </w:r>
      <w:r w:rsidR="00BA4098" w:rsidRPr="00BA4098">
        <w:rPr>
          <w:color w:val="000000"/>
          <w:sz w:val="28"/>
          <w:szCs w:val="28"/>
        </w:rPr>
        <w:t xml:space="preserve"> </w:t>
      </w:r>
      <w:r w:rsidR="00F10F0D">
        <w:rPr>
          <w:color w:val="000000"/>
          <w:sz w:val="28"/>
          <w:szCs w:val="28"/>
        </w:rPr>
        <w:t>Семисо</w:t>
      </w:r>
      <w:r w:rsidR="00AA6B07" w:rsidRPr="00BA4098">
        <w:rPr>
          <w:color w:val="000000"/>
          <w:sz w:val="28"/>
          <w:szCs w:val="28"/>
        </w:rPr>
        <w:t>линско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сельско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</w:t>
      </w:r>
      <w:r w:rsidR="00BA4098" w:rsidRPr="00BA4098">
        <w:rPr>
          <w:color w:val="000000"/>
          <w:sz w:val="28"/>
          <w:szCs w:val="28"/>
        </w:rPr>
        <w:t>администрации  за 20</w:t>
      </w:r>
      <w:r w:rsidR="00AA6B07">
        <w:rPr>
          <w:color w:val="000000"/>
          <w:sz w:val="28"/>
          <w:szCs w:val="28"/>
        </w:rPr>
        <w:t>2</w:t>
      </w:r>
      <w:r w:rsidR="00ED5DA3">
        <w:rPr>
          <w:color w:val="000000"/>
          <w:sz w:val="28"/>
          <w:szCs w:val="28"/>
        </w:rPr>
        <w:t>2</w:t>
      </w:r>
      <w:r w:rsidR="00BA4098" w:rsidRPr="00BA4098">
        <w:rPr>
          <w:color w:val="000000"/>
          <w:sz w:val="28"/>
          <w:szCs w:val="28"/>
        </w:rPr>
        <w:t xml:space="preserve"> год», Собрание депутатов </w:t>
      </w:r>
      <w:r w:rsidR="00F10F0D">
        <w:rPr>
          <w:color w:val="000000"/>
          <w:sz w:val="28"/>
          <w:szCs w:val="28"/>
        </w:rPr>
        <w:t>Семисо</w:t>
      </w:r>
      <w:r w:rsidR="00BA4098" w:rsidRPr="00BA4098">
        <w:rPr>
          <w:color w:val="000000"/>
          <w:sz w:val="28"/>
          <w:szCs w:val="28"/>
        </w:rPr>
        <w:t>линско</w:t>
      </w:r>
      <w:r w:rsidR="005C12C5">
        <w:rPr>
          <w:color w:val="000000"/>
          <w:sz w:val="28"/>
          <w:szCs w:val="28"/>
        </w:rPr>
        <w:t>го</w:t>
      </w:r>
      <w:r w:rsidR="00BA4098" w:rsidRPr="00BA4098">
        <w:rPr>
          <w:color w:val="000000"/>
          <w:sz w:val="28"/>
          <w:szCs w:val="28"/>
        </w:rPr>
        <w:t xml:space="preserve"> сельско</w:t>
      </w:r>
      <w:r w:rsidR="005C12C5">
        <w:rPr>
          <w:color w:val="000000"/>
          <w:sz w:val="28"/>
          <w:szCs w:val="28"/>
        </w:rPr>
        <w:t>го</w:t>
      </w:r>
      <w:r w:rsidR="00BA4098" w:rsidRPr="00BA4098">
        <w:rPr>
          <w:color w:val="000000"/>
          <w:sz w:val="28"/>
          <w:szCs w:val="28"/>
        </w:rPr>
        <w:t xml:space="preserve"> поселени</w:t>
      </w:r>
      <w:r w:rsidR="005C12C5">
        <w:rPr>
          <w:color w:val="000000"/>
          <w:sz w:val="28"/>
          <w:szCs w:val="28"/>
        </w:rPr>
        <w:t>я</w:t>
      </w:r>
      <w:r w:rsidR="00BA4098" w:rsidRPr="00BA4098">
        <w:rPr>
          <w:color w:val="000000"/>
          <w:sz w:val="28"/>
          <w:szCs w:val="28"/>
        </w:rPr>
        <w:t xml:space="preserve">  РЕШИЛО:</w:t>
      </w:r>
    </w:p>
    <w:p w14:paraId="10819975" w14:textId="6BA86B28" w:rsidR="006F3B9B" w:rsidRDefault="00BA4098" w:rsidP="009132F0">
      <w:pPr>
        <w:pStyle w:val="a3"/>
        <w:numPr>
          <w:ilvl w:val="0"/>
          <w:numId w:val="1"/>
        </w:numPr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ED5DA3">
        <w:rPr>
          <w:color w:val="000000"/>
          <w:sz w:val="28"/>
          <w:szCs w:val="28"/>
        </w:rPr>
        <w:t xml:space="preserve"> Отчёт </w:t>
      </w:r>
      <w:r w:rsidR="00ED5DA3" w:rsidRPr="00ED5DA3">
        <w:rPr>
          <w:color w:val="000000"/>
          <w:sz w:val="28"/>
          <w:szCs w:val="28"/>
        </w:rPr>
        <w:t>г</w:t>
      </w:r>
      <w:r w:rsidRPr="00ED5DA3">
        <w:rPr>
          <w:color w:val="000000"/>
          <w:sz w:val="28"/>
          <w:szCs w:val="28"/>
        </w:rPr>
        <w:t xml:space="preserve">лавы </w:t>
      </w:r>
      <w:r w:rsidR="00F10F0D" w:rsidRPr="00ED5DA3">
        <w:rPr>
          <w:color w:val="000000"/>
          <w:sz w:val="28"/>
          <w:szCs w:val="28"/>
        </w:rPr>
        <w:t>Семисо</w:t>
      </w:r>
      <w:r w:rsidR="00AA6B07" w:rsidRPr="00ED5DA3">
        <w:rPr>
          <w:color w:val="000000"/>
          <w:sz w:val="28"/>
          <w:szCs w:val="28"/>
        </w:rPr>
        <w:t xml:space="preserve">линской сельской </w:t>
      </w:r>
      <w:r w:rsidRPr="00ED5DA3">
        <w:rPr>
          <w:color w:val="000000"/>
          <w:sz w:val="28"/>
          <w:szCs w:val="28"/>
        </w:rPr>
        <w:t xml:space="preserve">администрации </w:t>
      </w:r>
      <w:r w:rsidR="00F10F0D" w:rsidRPr="00ED5DA3">
        <w:rPr>
          <w:color w:val="000000"/>
          <w:sz w:val="28"/>
          <w:szCs w:val="28"/>
        </w:rPr>
        <w:t xml:space="preserve"> Константинова Владимира Виталье</w:t>
      </w:r>
      <w:r w:rsidR="00ED5DA3" w:rsidRPr="00ED5DA3">
        <w:rPr>
          <w:color w:val="000000"/>
          <w:sz w:val="28"/>
          <w:szCs w:val="28"/>
        </w:rPr>
        <w:t>в</w:t>
      </w:r>
      <w:r w:rsidR="00F10F0D" w:rsidRPr="00ED5DA3">
        <w:rPr>
          <w:color w:val="000000"/>
          <w:sz w:val="28"/>
          <w:szCs w:val="28"/>
        </w:rPr>
        <w:t>ича</w:t>
      </w:r>
      <w:r w:rsidRPr="00ED5DA3">
        <w:rPr>
          <w:color w:val="000000"/>
          <w:sz w:val="28"/>
          <w:szCs w:val="28"/>
        </w:rPr>
        <w:t xml:space="preserve"> </w:t>
      </w:r>
      <w:r w:rsidR="00ED5DA3" w:rsidRPr="00ED5DA3">
        <w:rPr>
          <w:color w:val="000000"/>
          <w:sz w:val="28"/>
          <w:szCs w:val="28"/>
        </w:rPr>
        <w:t>о</w:t>
      </w:r>
      <w:r w:rsidRPr="00ED5DA3">
        <w:rPr>
          <w:color w:val="000000"/>
          <w:sz w:val="28"/>
          <w:szCs w:val="28"/>
        </w:rPr>
        <w:t xml:space="preserve"> </w:t>
      </w:r>
      <w:r w:rsidR="00ED5DA3" w:rsidRPr="00ED5DA3">
        <w:rPr>
          <w:color w:val="000000"/>
          <w:sz w:val="28"/>
          <w:szCs w:val="28"/>
        </w:rPr>
        <w:t xml:space="preserve"> деятельности </w:t>
      </w:r>
      <w:r w:rsidR="00AA6B07" w:rsidRPr="00ED5DA3">
        <w:rPr>
          <w:color w:val="000000"/>
          <w:sz w:val="28"/>
          <w:szCs w:val="28"/>
        </w:rPr>
        <w:t xml:space="preserve"> </w:t>
      </w:r>
      <w:r w:rsidRPr="00ED5DA3">
        <w:rPr>
          <w:color w:val="000000"/>
          <w:sz w:val="28"/>
          <w:szCs w:val="28"/>
        </w:rPr>
        <w:t xml:space="preserve">администрации </w:t>
      </w:r>
      <w:r w:rsidR="00ED5DA3" w:rsidRPr="00ED5DA3">
        <w:rPr>
          <w:color w:val="000000"/>
          <w:sz w:val="28"/>
          <w:szCs w:val="28"/>
        </w:rPr>
        <w:t xml:space="preserve">по итогам </w:t>
      </w:r>
      <w:r w:rsidRPr="00ED5DA3">
        <w:rPr>
          <w:color w:val="000000"/>
          <w:sz w:val="28"/>
          <w:szCs w:val="28"/>
        </w:rPr>
        <w:t xml:space="preserve"> 20</w:t>
      </w:r>
      <w:r w:rsidR="00AA6B07" w:rsidRPr="00ED5DA3">
        <w:rPr>
          <w:color w:val="000000"/>
          <w:sz w:val="28"/>
          <w:szCs w:val="28"/>
        </w:rPr>
        <w:t>2</w:t>
      </w:r>
      <w:r w:rsidR="00ED5DA3" w:rsidRPr="00ED5DA3">
        <w:rPr>
          <w:color w:val="000000"/>
          <w:sz w:val="28"/>
          <w:szCs w:val="28"/>
        </w:rPr>
        <w:t>2</w:t>
      </w:r>
      <w:r w:rsidRPr="00ED5DA3">
        <w:rPr>
          <w:color w:val="000000"/>
          <w:sz w:val="28"/>
          <w:szCs w:val="28"/>
        </w:rPr>
        <w:t xml:space="preserve"> год</w:t>
      </w:r>
      <w:r w:rsidR="00ED5DA3" w:rsidRPr="00ED5DA3">
        <w:rPr>
          <w:color w:val="000000"/>
          <w:sz w:val="28"/>
          <w:szCs w:val="28"/>
        </w:rPr>
        <w:t>а</w:t>
      </w:r>
      <w:r w:rsidRPr="00ED5DA3">
        <w:rPr>
          <w:color w:val="000000"/>
          <w:sz w:val="28"/>
          <w:szCs w:val="28"/>
        </w:rPr>
        <w:t xml:space="preserve"> принять к сведению</w:t>
      </w:r>
      <w:r w:rsidR="00ED5DA3" w:rsidRPr="00ED5DA3">
        <w:rPr>
          <w:color w:val="000000"/>
          <w:sz w:val="28"/>
          <w:szCs w:val="28"/>
        </w:rPr>
        <w:t>.</w:t>
      </w:r>
    </w:p>
    <w:p w14:paraId="3723BBDE" w14:textId="75B8C412" w:rsidR="00ED5DA3" w:rsidRDefault="00ED5DA3" w:rsidP="009132F0">
      <w:pPr>
        <w:pStyle w:val="a3"/>
        <w:numPr>
          <w:ilvl w:val="0"/>
          <w:numId w:val="1"/>
        </w:numPr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работу Семисолинской сельской администрации за 2022 год удовлетворительной.</w:t>
      </w:r>
    </w:p>
    <w:p w14:paraId="4C46D98E" w14:textId="2354ECF6" w:rsidR="00ED5DA3" w:rsidRDefault="00ED5DA3" w:rsidP="009132F0">
      <w:pPr>
        <w:pStyle w:val="a3"/>
        <w:numPr>
          <w:ilvl w:val="0"/>
          <w:numId w:val="1"/>
        </w:numPr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ED5DA3">
        <w:rPr>
          <w:color w:val="000000"/>
          <w:sz w:val="28"/>
          <w:szCs w:val="28"/>
        </w:rPr>
        <w:t>Настоящее решение вступает в силу со дня его подписания.</w:t>
      </w:r>
    </w:p>
    <w:p w14:paraId="0C135BD5" w14:textId="77777777" w:rsidR="00ED5DA3" w:rsidRPr="00ED5DA3" w:rsidRDefault="00ED5DA3" w:rsidP="00ED5DA3">
      <w:pPr>
        <w:pStyle w:val="a3"/>
        <w:shd w:val="clear" w:color="auto" w:fill="FFFFFF"/>
        <w:spacing w:before="375" w:beforeAutospacing="0" w:after="375" w:afterAutospacing="0" w:line="336" w:lineRule="atLeast"/>
        <w:ind w:left="720"/>
        <w:jc w:val="both"/>
        <w:textAlignment w:val="baseline"/>
        <w:rPr>
          <w:color w:val="000000"/>
          <w:sz w:val="28"/>
          <w:szCs w:val="28"/>
        </w:rPr>
      </w:pPr>
    </w:p>
    <w:p w14:paraId="56E8E463" w14:textId="7B4F113B" w:rsidR="006F3B9B" w:rsidRPr="006F3B9B" w:rsidRDefault="006F3B9B" w:rsidP="00AA6B0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F3B9B">
        <w:rPr>
          <w:sz w:val="28"/>
          <w:szCs w:val="28"/>
        </w:rPr>
        <w:t xml:space="preserve">Глава </w:t>
      </w:r>
      <w:r w:rsidR="00F10F0D">
        <w:rPr>
          <w:sz w:val="28"/>
          <w:szCs w:val="28"/>
        </w:rPr>
        <w:t>Семисо</w:t>
      </w:r>
      <w:r w:rsidR="00652A5A">
        <w:rPr>
          <w:sz w:val="28"/>
          <w:szCs w:val="28"/>
        </w:rPr>
        <w:t>линско</w:t>
      </w:r>
      <w:r w:rsidR="005C12C5">
        <w:rPr>
          <w:sz w:val="28"/>
          <w:szCs w:val="28"/>
        </w:rPr>
        <w:t>го</w:t>
      </w:r>
      <w:r w:rsidR="00652A5A">
        <w:rPr>
          <w:sz w:val="28"/>
          <w:szCs w:val="28"/>
        </w:rPr>
        <w:t xml:space="preserve"> сельско</w:t>
      </w:r>
      <w:r w:rsidR="005C12C5">
        <w:rPr>
          <w:sz w:val="28"/>
          <w:szCs w:val="28"/>
        </w:rPr>
        <w:t>го</w:t>
      </w:r>
      <w:r w:rsidR="00652A5A">
        <w:rPr>
          <w:sz w:val="28"/>
          <w:szCs w:val="28"/>
        </w:rPr>
        <w:t xml:space="preserve"> поселени</w:t>
      </w:r>
      <w:r w:rsidR="005C12C5">
        <w:rPr>
          <w:sz w:val="28"/>
          <w:szCs w:val="28"/>
        </w:rPr>
        <w:t>я</w:t>
      </w:r>
      <w:r w:rsidR="00AA6B07">
        <w:rPr>
          <w:sz w:val="28"/>
          <w:szCs w:val="28"/>
        </w:rPr>
        <w:t xml:space="preserve">    </w:t>
      </w:r>
      <w:r w:rsidR="00652A5A">
        <w:rPr>
          <w:sz w:val="28"/>
          <w:szCs w:val="28"/>
        </w:rPr>
        <w:t xml:space="preserve">             </w:t>
      </w:r>
      <w:r w:rsidR="00F10F0D">
        <w:rPr>
          <w:sz w:val="28"/>
          <w:szCs w:val="28"/>
        </w:rPr>
        <w:t xml:space="preserve">  </w:t>
      </w:r>
      <w:r w:rsidR="00ED5DA3">
        <w:rPr>
          <w:sz w:val="28"/>
          <w:szCs w:val="28"/>
        </w:rPr>
        <w:t>А.Хасанов</w:t>
      </w:r>
    </w:p>
    <w:p w14:paraId="3F8E7D5C" w14:textId="77777777" w:rsidR="006F3B9B" w:rsidRPr="006F3B9B" w:rsidRDefault="006F3B9B" w:rsidP="006F3B9B">
      <w:pPr>
        <w:tabs>
          <w:tab w:val="num" w:pos="1429"/>
        </w:tabs>
        <w:rPr>
          <w:sz w:val="28"/>
          <w:szCs w:val="28"/>
        </w:rPr>
      </w:pPr>
      <w:r w:rsidRPr="006F3B9B">
        <w:rPr>
          <w:sz w:val="28"/>
          <w:szCs w:val="28"/>
        </w:rPr>
        <w:t xml:space="preserve">                                                      </w:t>
      </w:r>
    </w:p>
    <w:p w14:paraId="586C12A1" w14:textId="77777777" w:rsidR="006F3B9B" w:rsidRPr="00BA4098" w:rsidRDefault="006F3B9B" w:rsidP="00BA409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sectPr w:rsidR="006F3B9B" w:rsidRPr="00BA4098" w:rsidSect="00FF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C5323"/>
    <w:multiLevelType w:val="hybridMultilevel"/>
    <w:tmpl w:val="D084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93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EDA"/>
    <w:rsid w:val="00295E71"/>
    <w:rsid w:val="002B0CBC"/>
    <w:rsid w:val="00366090"/>
    <w:rsid w:val="005018AF"/>
    <w:rsid w:val="005C12C5"/>
    <w:rsid w:val="005E57D5"/>
    <w:rsid w:val="006036D5"/>
    <w:rsid w:val="00652A5A"/>
    <w:rsid w:val="00693365"/>
    <w:rsid w:val="006F3B9B"/>
    <w:rsid w:val="008316E2"/>
    <w:rsid w:val="008C0EDA"/>
    <w:rsid w:val="008D1538"/>
    <w:rsid w:val="009149D6"/>
    <w:rsid w:val="00942D1A"/>
    <w:rsid w:val="00A25324"/>
    <w:rsid w:val="00AA6B07"/>
    <w:rsid w:val="00B220BB"/>
    <w:rsid w:val="00BA4098"/>
    <w:rsid w:val="00D835AF"/>
    <w:rsid w:val="00DA3E45"/>
    <w:rsid w:val="00DE23BB"/>
    <w:rsid w:val="00E862A7"/>
    <w:rsid w:val="00ED5DA3"/>
    <w:rsid w:val="00F10F0D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C8C2"/>
  <w15:docId w15:val="{C6E4A160-A444-4FA0-8C5E-0CD2DC8A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A40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3B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F10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99"/>
    <w:qFormat/>
    <w:rsid w:val="00F1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Отчёт о работе Шалинской сельской администрации 
 за 2021 год
</_x041e__x043f__x0438__x0441__x0430__x043d__x0438__x0435_>
    <_x2116__x0020__x0434__x043e__x043a__x0443__x043c__x0435__x043d__x0442__x0430_ xmlns="40345cd1-1338-459d-bd22-b1a32245ce50">145</_x2116__x0020__x0434__x043e__x043a__x0443__x043c__x0435__x043d__x0442__x0430_>
    <_x041f__x0430__x043f__x043a__x0430_ xmlns="40345cd1-1338-459d-bd22-b1a32245ce50">2022</_x041f__x0430__x043f__x043a__x0430_>
    <_x0414__x0430__x0442__x0430__x0020__x0434__x043e__x043a__x0443__x043c__x0435__x043d__x0442__x0430_ xmlns="40345cd1-1338-459d-bd22-b1a32245ce50">2022-02-15T21:00:00+00:00</_x0414__x0430__x0442__x0430__x0020__x0434__x043e__x043a__x0443__x043c__x0435__x043d__x0442__x0430_>
    <_dlc_DocId xmlns="57504d04-691e-4fc4-8f09-4f19fdbe90f6">XXJ7TYMEEKJ2-4350-370</_dlc_DocId>
    <_dlc_DocIdUrl xmlns="57504d04-691e-4fc4-8f09-4f19fdbe90f6">
      <Url>https://vip.gov.mari.ru/morki/shali/_layouts/DocIdRedir.aspx?ID=XXJ7TYMEEKJ2-4350-370</Url>
      <Description>XXJ7TYMEEKJ2-4350-370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a849febe94e378bb59d5e7d9fb73bb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8ccaa45f88a56fd1e5396dd196ded0d5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2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F7DE3-9CA7-47AD-A5E4-FF0270F0B95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0345cd1-1338-459d-bd22-b1a32245ce50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FE23D2D1-527D-4596-9191-16FAAB7EB1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A37F4B-2F70-4EE7-B13A-D67D8A417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345cd1-1338-459d-bd22-b1a32245c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0DD40-2BA7-4F7D-9FC3-5A654AB51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145 от 16.02.2022 г.</dc:title>
  <dc:subject/>
  <dc:creator>User</dc:creator>
  <cp:keywords/>
  <dc:description/>
  <cp:lastModifiedBy>user</cp:lastModifiedBy>
  <cp:revision>38</cp:revision>
  <cp:lastPrinted>2023-04-05T04:54:00Z</cp:lastPrinted>
  <dcterms:created xsi:type="dcterms:W3CDTF">2016-03-09T11:39:00Z</dcterms:created>
  <dcterms:modified xsi:type="dcterms:W3CDTF">2023-04-05T04:54:00Z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1d90896c-8b74-4827-8134-88f407b36889</vt:lpwstr>
  </property>
</Properties>
</file>