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FC3AA5" w:rsidRPr="00AC0120" w:rsidTr="008E5E7D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FC3AA5" w:rsidRPr="00AC0120" w:rsidRDefault="00FC3AA5" w:rsidP="008E5E7D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>МАРИЙ ЭЛ РЕСПУБЛИКА</w:t>
            </w:r>
          </w:p>
          <w:p w:rsidR="00FC3AA5" w:rsidRPr="00AC0120" w:rsidRDefault="00FC3AA5" w:rsidP="008E5E7D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>ШЕРНУР МУНИЦИПАЛЬНЫЙ РАЙОН</w:t>
            </w:r>
          </w:p>
          <w:p w:rsidR="00FC3AA5" w:rsidRPr="00AC0120" w:rsidRDefault="00FC3AA5" w:rsidP="008E5E7D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>КУКНУР ЯЛ ШОТАН ИЛЕМ</w:t>
            </w:r>
          </w:p>
          <w:p w:rsidR="00FC3AA5" w:rsidRPr="00AC0120" w:rsidRDefault="00FC3AA5" w:rsidP="008E5E7D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>ДЕПУТАТ ПОГЫН</w:t>
            </w:r>
          </w:p>
          <w:p w:rsidR="00FC3AA5" w:rsidRPr="00AC0120" w:rsidRDefault="00FC3AA5" w:rsidP="008E5E7D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FC3AA5" w:rsidRPr="00AC0120" w:rsidRDefault="00FC3AA5" w:rsidP="008E5E7D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>РЕШЕНИЕ</w:t>
            </w:r>
          </w:p>
          <w:p w:rsidR="00FC3AA5" w:rsidRPr="00AC0120" w:rsidRDefault="00FC3AA5" w:rsidP="008E5E7D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>СОБРАНИЕ ДЕПУТАТОВ  КУКНУРСКОГО СЕЛЬСКОГО ПОСЕЛЕНИЯ</w:t>
            </w:r>
          </w:p>
          <w:p w:rsidR="00FC3AA5" w:rsidRPr="00AC0120" w:rsidRDefault="00FC3AA5" w:rsidP="008E5E7D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>СЕРНУРСКОГО МУНИЦИПАЛЬНОГО РАЙОНА</w:t>
            </w:r>
          </w:p>
          <w:p w:rsidR="00FC3AA5" w:rsidRPr="00AC0120" w:rsidRDefault="00FC3AA5" w:rsidP="008E5E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  <w:r w:rsidRPr="00AC0120">
              <w:rPr>
                <w:b/>
                <w:szCs w:val="28"/>
              </w:rPr>
              <w:t>РЕСПУБЛИКИ МАРИЙ ЭЛ</w:t>
            </w:r>
          </w:p>
        </w:tc>
      </w:tr>
      <w:tr w:rsidR="00A1500C" w:rsidRPr="00AC0120" w:rsidTr="008E5E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1500C" w:rsidRPr="00AC0120" w:rsidRDefault="00A1500C" w:rsidP="00041A7D">
            <w:pPr>
              <w:jc w:val="center"/>
              <w:rPr>
                <w:b/>
                <w:szCs w:val="28"/>
              </w:rPr>
            </w:pPr>
            <w:r w:rsidRPr="00A67067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  <w:lang w:val="en-US"/>
              </w:rPr>
              <w:t>5</w:t>
            </w:r>
            <w:r w:rsidR="00041A7D"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AC0120">
              <w:rPr>
                <w:b/>
                <w:szCs w:val="28"/>
              </w:rPr>
              <w:t>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1500C" w:rsidRPr="00AC0120" w:rsidRDefault="00A1500C" w:rsidP="00D70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1</w:t>
            </w:r>
            <w:r w:rsidR="00D70D0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.10.</w:t>
            </w:r>
            <w:r w:rsidRPr="00AC0120">
              <w:rPr>
                <w:b/>
                <w:szCs w:val="28"/>
              </w:rPr>
              <w:t>2023 года</w:t>
            </w:r>
          </w:p>
        </w:tc>
      </w:tr>
      <w:tr w:rsidR="00A1500C" w:rsidRPr="00AC0120" w:rsidTr="008E5E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1500C" w:rsidRPr="00AC0120" w:rsidRDefault="00A1500C" w:rsidP="00187507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  <w:lang w:val="en-US"/>
              </w:rPr>
              <w:t>IV</w:t>
            </w:r>
            <w:r w:rsidRPr="00AC0120">
              <w:rPr>
                <w:b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1500C" w:rsidRPr="00A1500C" w:rsidRDefault="00A1500C" w:rsidP="00187507">
            <w:pPr>
              <w:jc w:val="center"/>
              <w:rPr>
                <w:b/>
                <w:szCs w:val="28"/>
              </w:rPr>
            </w:pPr>
            <w:r w:rsidRPr="00AC0120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  <w:lang w:val="en-US"/>
              </w:rPr>
              <w:t>24</w:t>
            </w:r>
            <w:r>
              <w:rPr>
                <w:b/>
                <w:szCs w:val="28"/>
              </w:rPr>
              <w:t>4</w:t>
            </w:r>
          </w:p>
        </w:tc>
      </w:tr>
    </w:tbl>
    <w:p w:rsidR="00FC3AA5" w:rsidRDefault="00FC3AA5" w:rsidP="00FC3AA5">
      <w:pPr>
        <w:shd w:val="clear" w:color="auto" w:fill="FFFFFF"/>
        <w:overflowPunct/>
        <w:autoSpaceDE/>
        <w:autoSpaceDN/>
        <w:adjustRightInd/>
        <w:spacing w:line="322" w:lineRule="exact"/>
        <w:ind w:right="130"/>
        <w:jc w:val="center"/>
        <w:textAlignment w:val="auto"/>
        <w:rPr>
          <w:b/>
          <w:szCs w:val="28"/>
        </w:rPr>
      </w:pPr>
    </w:p>
    <w:p w:rsidR="00A1500C" w:rsidRDefault="00A1500C" w:rsidP="00FC3AA5">
      <w:pPr>
        <w:shd w:val="clear" w:color="auto" w:fill="FFFFFF"/>
        <w:overflowPunct/>
        <w:autoSpaceDE/>
        <w:autoSpaceDN/>
        <w:adjustRightInd/>
        <w:spacing w:line="322" w:lineRule="exact"/>
        <w:ind w:right="130"/>
        <w:jc w:val="center"/>
        <w:textAlignment w:val="auto"/>
        <w:rPr>
          <w:b/>
          <w:bCs/>
          <w:szCs w:val="28"/>
          <w:lang w:eastAsia="ar-SA"/>
        </w:rPr>
      </w:pPr>
    </w:p>
    <w:p w:rsidR="00FC3AA5" w:rsidRPr="000D2935" w:rsidRDefault="00FC3AA5" w:rsidP="00FC3AA5">
      <w:pPr>
        <w:jc w:val="center"/>
        <w:rPr>
          <w:b/>
        </w:rPr>
      </w:pPr>
      <w:r w:rsidRPr="00BB00CB">
        <w:rPr>
          <w:b/>
        </w:rPr>
        <w:t xml:space="preserve">О внесении </w:t>
      </w:r>
      <w:r w:rsidRPr="009A7032">
        <w:rPr>
          <w:b/>
        </w:rPr>
        <w:t>изменений в решение Собрания депутатов</w:t>
      </w:r>
      <w:r>
        <w:rPr>
          <w:b/>
        </w:rPr>
        <w:t xml:space="preserve"> </w:t>
      </w:r>
      <w:proofErr w:type="spellStart"/>
      <w:r>
        <w:rPr>
          <w:b/>
        </w:rPr>
        <w:t>Кукнурского</w:t>
      </w:r>
      <w:proofErr w:type="spellEnd"/>
      <w:r>
        <w:rPr>
          <w:b/>
        </w:rPr>
        <w:t xml:space="preserve"> сельского</w:t>
      </w:r>
      <w:r w:rsidRPr="009A7032">
        <w:rPr>
          <w:b/>
        </w:rPr>
        <w:t xml:space="preserve"> </w:t>
      </w:r>
      <w:r w:rsidR="00924229">
        <w:rPr>
          <w:b/>
        </w:rPr>
        <w:t xml:space="preserve">поселения </w:t>
      </w:r>
      <w:r w:rsidRPr="000D2935">
        <w:rPr>
          <w:b/>
        </w:rPr>
        <w:t xml:space="preserve">от </w:t>
      </w:r>
      <w:r w:rsidRPr="00FC3AA5">
        <w:rPr>
          <w:b/>
        </w:rPr>
        <w:t>20</w:t>
      </w:r>
      <w:r w:rsidRPr="000D2935">
        <w:rPr>
          <w:b/>
        </w:rPr>
        <w:t xml:space="preserve"> </w:t>
      </w:r>
      <w:r>
        <w:rPr>
          <w:b/>
        </w:rPr>
        <w:t>мая</w:t>
      </w:r>
      <w:r w:rsidRPr="000D2935">
        <w:rPr>
          <w:b/>
        </w:rPr>
        <w:t xml:space="preserve"> 202</w:t>
      </w:r>
      <w:r>
        <w:rPr>
          <w:b/>
        </w:rPr>
        <w:t>2</w:t>
      </w:r>
      <w:r w:rsidRPr="000D2935">
        <w:rPr>
          <w:b/>
        </w:rPr>
        <w:t xml:space="preserve"> года №</w:t>
      </w:r>
      <w:r>
        <w:rPr>
          <w:b/>
        </w:rPr>
        <w:t xml:space="preserve"> 187 </w:t>
      </w:r>
      <w:r w:rsidRPr="000D2935">
        <w:rPr>
          <w:b/>
        </w:rPr>
        <w:t>«</w:t>
      </w:r>
      <w:r w:rsidRPr="000D2935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б утверждении Положения о порядке предоставления земельных участков, находящихся в собственности </w:t>
      </w:r>
      <w:proofErr w:type="spellStart"/>
      <w:r>
        <w:rPr>
          <w:b/>
          <w:bCs/>
          <w:color w:val="000000"/>
        </w:rPr>
        <w:t>Кукнурского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  <w:r w:rsidRPr="000D2935">
        <w:rPr>
          <w:b/>
        </w:rPr>
        <w:t>»</w:t>
      </w:r>
    </w:p>
    <w:p w:rsidR="00FC3AA5" w:rsidRPr="004A442C" w:rsidRDefault="00FC3AA5" w:rsidP="00FC3AA5">
      <w:pPr>
        <w:jc w:val="center"/>
        <w:rPr>
          <w:b/>
        </w:rPr>
      </w:pPr>
    </w:p>
    <w:p w:rsidR="007E79AD" w:rsidRPr="004E12E1" w:rsidRDefault="007E79AD" w:rsidP="007E79AD">
      <w:pPr>
        <w:ind w:firstLine="709"/>
        <w:jc w:val="both"/>
        <w:rPr>
          <w:szCs w:val="28"/>
        </w:rPr>
      </w:pPr>
      <w:r w:rsidRPr="004E12E1">
        <w:rPr>
          <w:szCs w:val="28"/>
        </w:rPr>
        <w:t>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27.12.2015 г. № 3-З</w:t>
      </w:r>
      <w:r>
        <w:rPr>
          <w:szCs w:val="28"/>
        </w:rPr>
        <w:t xml:space="preserve"> </w:t>
      </w:r>
      <w:r w:rsidRPr="004E12E1">
        <w:rPr>
          <w:szCs w:val="28"/>
        </w:rPr>
        <w:t xml:space="preserve">«О регулировании земельных отношений в Республике Марий Эл», </w:t>
      </w:r>
      <w:bookmarkStart w:id="0" w:name="_Hlk83114626"/>
      <w:r w:rsidRPr="004E12E1">
        <w:rPr>
          <w:szCs w:val="28"/>
        </w:rPr>
        <w:t xml:space="preserve">Уставом </w:t>
      </w:r>
      <w:proofErr w:type="spellStart"/>
      <w:r>
        <w:rPr>
          <w:szCs w:val="28"/>
        </w:rPr>
        <w:t>Кукнурского</w:t>
      </w:r>
      <w:proofErr w:type="spellEnd"/>
      <w:r w:rsidRPr="004E12E1">
        <w:rPr>
          <w:szCs w:val="28"/>
        </w:rPr>
        <w:t xml:space="preserve"> сельского поселения </w:t>
      </w:r>
      <w:proofErr w:type="spellStart"/>
      <w:r w:rsidRPr="004E12E1">
        <w:rPr>
          <w:szCs w:val="28"/>
        </w:rPr>
        <w:t>Сернурского</w:t>
      </w:r>
      <w:proofErr w:type="spellEnd"/>
      <w:r w:rsidRPr="004E12E1">
        <w:rPr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szCs w:val="28"/>
        </w:rPr>
        <w:t>Кукнурского</w:t>
      </w:r>
      <w:proofErr w:type="spellEnd"/>
      <w:r w:rsidRPr="004E12E1">
        <w:rPr>
          <w:szCs w:val="28"/>
        </w:rPr>
        <w:t xml:space="preserve"> сельского поселения   </w:t>
      </w:r>
      <w:proofErr w:type="spellStart"/>
      <w:proofErr w:type="gramStart"/>
      <w:r w:rsidRPr="004E12E1">
        <w:rPr>
          <w:szCs w:val="28"/>
        </w:rPr>
        <w:t>р</w:t>
      </w:r>
      <w:proofErr w:type="spellEnd"/>
      <w:proofErr w:type="gramEnd"/>
      <w:r w:rsidRPr="004E12E1">
        <w:rPr>
          <w:szCs w:val="28"/>
        </w:rPr>
        <w:t> е </w:t>
      </w:r>
      <w:proofErr w:type="spellStart"/>
      <w:r w:rsidRPr="004E12E1">
        <w:rPr>
          <w:szCs w:val="28"/>
        </w:rPr>
        <w:t>ш</w:t>
      </w:r>
      <w:proofErr w:type="spellEnd"/>
      <w:r w:rsidRPr="004E12E1">
        <w:rPr>
          <w:szCs w:val="28"/>
        </w:rPr>
        <w:t> и л о:</w:t>
      </w:r>
      <w:bookmarkEnd w:id="0"/>
    </w:p>
    <w:p w:rsidR="007E79AD" w:rsidRPr="004E12E1" w:rsidRDefault="007E79AD" w:rsidP="007E79AD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4E12E1">
        <w:rPr>
          <w:szCs w:val="28"/>
        </w:rPr>
        <w:t xml:space="preserve">Внести в Положение о порядке предоставления земельных участков, находящихся в собственности </w:t>
      </w:r>
      <w:proofErr w:type="spellStart"/>
      <w:r>
        <w:rPr>
          <w:szCs w:val="28"/>
        </w:rPr>
        <w:t>Кукнурского</w:t>
      </w:r>
      <w:proofErr w:type="spellEnd"/>
      <w:r w:rsidRPr="004E12E1">
        <w:rPr>
          <w:szCs w:val="28"/>
        </w:rPr>
        <w:t xml:space="preserve"> сельского поселения (далее – Положение), утвержденное решением</w:t>
      </w:r>
      <w:r w:rsidRPr="004E12E1">
        <w:rPr>
          <w:szCs w:val="28"/>
        </w:rPr>
        <w:br/>
        <w:t>от 2</w:t>
      </w:r>
      <w:r>
        <w:rPr>
          <w:szCs w:val="28"/>
        </w:rPr>
        <w:t>0</w:t>
      </w:r>
      <w:r w:rsidRPr="004E12E1">
        <w:rPr>
          <w:szCs w:val="28"/>
        </w:rPr>
        <w:t>.0</w:t>
      </w:r>
      <w:r>
        <w:rPr>
          <w:szCs w:val="28"/>
        </w:rPr>
        <w:t>5</w:t>
      </w:r>
      <w:r w:rsidRPr="004E12E1">
        <w:rPr>
          <w:szCs w:val="28"/>
        </w:rPr>
        <w:t>.202</w:t>
      </w:r>
      <w:r>
        <w:rPr>
          <w:szCs w:val="28"/>
        </w:rPr>
        <w:t>2</w:t>
      </w:r>
      <w:r w:rsidRPr="004E12E1">
        <w:rPr>
          <w:szCs w:val="28"/>
        </w:rPr>
        <w:t xml:space="preserve"> г. № </w:t>
      </w:r>
      <w:r>
        <w:rPr>
          <w:szCs w:val="28"/>
        </w:rPr>
        <w:t>187</w:t>
      </w:r>
      <w:r w:rsidRPr="004E12E1">
        <w:rPr>
          <w:szCs w:val="28"/>
        </w:rPr>
        <w:t xml:space="preserve"> (в редакции решений от </w:t>
      </w:r>
      <w:r>
        <w:rPr>
          <w:szCs w:val="28"/>
        </w:rPr>
        <w:t>04</w:t>
      </w:r>
      <w:r w:rsidRPr="004E12E1">
        <w:rPr>
          <w:szCs w:val="28"/>
        </w:rPr>
        <w:t>.0</w:t>
      </w:r>
      <w:r>
        <w:rPr>
          <w:szCs w:val="28"/>
        </w:rPr>
        <w:t>8</w:t>
      </w:r>
      <w:r w:rsidRPr="004E12E1">
        <w:rPr>
          <w:szCs w:val="28"/>
        </w:rPr>
        <w:t>.2022 года № 19</w:t>
      </w:r>
      <w:r>
        <w:rPr>
          <w:szCs w:val="28"/>
        </w:rPr>
        <w:t>2</w:t>
      </w:r>
      <w:r w:rsidRPr="004E12E1">
        <w:rPr>
          <w:szCs w:val="28"/>
        </w:rPr>
        <w:t>,</w:t>
      </w:r>
      <w:r>
        <w:rPr>
          <w:szCs w:val="28"/>
        </w:rPr>
        <w:br/>
      </w:r>
      <w:r w:rsidRPr="004E12E1">
        <w:rPr>
          <w:szCs w:val="28"/>
        </w:rPr>
        <w:t xml:space="preserve">от </w:t>
      </w:r>
      <w:r>
        <w:rPr>
          <w:szCs w:val="28"/>
        </w:rPr>
        <w:t>17</w:t>
      </w:r>
      <w:r w:rsidRPr="004E12E1">
        <w:rPr>
          <w:szCs w:val="28"/>
        </w:rPr>
        <w:t>.</w:t>
      </w:r>
      <w:r>
        <w:rPr>
          <w:szCs w:val="28"/>
        </w:rPr>
        <w:t>10</w:t>
      </w:r>
      <w:r w:rsidRPr="004E12E1">
        <w:rPr>
          <w:szCs w:val="28"/>
        </w:rPr>
        <w:t>.2022 г. № 20</w:t>
      </w:r>
      <w:r>
        <w:rPr>
          <w:szCs w:val="28"/>
        </w:rPr>
        <w:t>8</w:t>
      </w:r>
      <w:r w:rsidRPr="004E12E1">
        <w:rPr>
          <w:szCs w:val="28"/>
        </w:rPr>
        <w:t>), следующие изменения:</w:t>
      </w:r>
    </w:p>
    <w:p w:rsidR="00FC3AA5" w:rsidRPr="00BB00CB" w:rsidRDefault="00FC3AA5" w:rsidP="00FC3AA5">
      <w:pPr>
        <w:pStyle w:val="a7"/>
        <w:rPr>
          <w:b/>
        </w:rPr>
      </w:pPr>
    </w:p>
    <w:p w:rsidR="00FC3AA5" w:rsidRPr="000D2935" w:rsidRDefault="00FC3AA5" w:rsidP="00FC3AA5">
      <w:pPr>
        <w:pStyle w:val="a6"/>
        <w:spacing w:after="0"/>
        <w:ind w:firstLine="633"/>
        <w:jc w:val="both"/>
        <w:rPr>
          <w:color w:val="000000"/>
          <w:sz w:val="28"/>
          <w:szCs w:val="28"/>
        </w:rPr>
      </w:pPr>
      <w:r w:rsidRPr="000D2935">
        <w:rPr>
          <w:sz w:val="28"/>
          <w:szCs w:val="28"/>
        </w:rPr>
        <w:t xml:space="preserve">1. Внести в </w:t>
      </w:r>
      <w:r w:rsidRPr="000D2935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ложение </w:t>
      </w:r>
      <w:r w:rsidRPr="000D2935">
        <w:rPr>
          <w:bCs/>
          <w:color w:val="000000"/>
          <w:sz w:val="28"/>
          <w:szCs w:val="28"/>
        </w:rPr>
        <w:t xml:space="preserve"> </w:t>
      </w:r>
      <w:r w:rsidRPr="00FC3AA5">
        <w:rPr>
          <w:bCs/>
          <w:color w:val="000000"/>
          <w:sz w:val="28"/>
          <w:szCs w:val="28"/>
        </w:rPr>
        <w:t xml:space="preserve">о порядке предоставления земельных участков, находящихся в собственности </w:t>
      </w:r>
      <w:proofErr w:type="spellStart"/>
      <w:r w:rsidRPr="00FC3AA5">
        <w:rPr>
          <w:bCs/>
          <w:color w:val="000000"/>
          <w:sz w:val="28"/>
          <w:szCs w:val="28"/>
        </w:rPr>
        <w:t>Кукнурского</w:t>
      </w:r>
      <w:proofErr w:type="spellEnd"/>
      <w:r w:rsidRPr="00FC3AA5">
        <w:rPr>
          <w:bCs/>
          <w:color w:val="000000"/>
          <w:sz w:val="28"/>
          <w:szCs w:val="28"/>
        </w:rPr>
        <w:t xml:space="preserve"> сельского поселения</w:t>
      </w:r>
      <w:r w:rsidRPr="000D2935">
        <w:rPr>
          <w:sz w:val="28"/>
          <w:szCs w:val="28"/>
        </w:rPr>
        <w:t xml:space="preserve">, </w:t>
      </w:r>
      <w:proofErr w:type="gramStart"/>
      <w:r w:rsidRPr="000D2935">
        <w:rPr>
          <w:sz w:val="28"/>
          <w:szCs w:val="28"/>
        </w:rPr>
        <w:t>утвержде</w:t>
      </w:r>
      <w:r>
        <w:rPr>
          <w:sz w:val="28"/>
          <w:szCs w:val="28"/>
        </w:rPr>
        <w:t>нный</w:t>
      </w:r>
      <w:proofErr w:type="gramEnd"/>
      <w:r w:rsidRPr="000D2935"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Кукнурского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D2935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0D293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D293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D29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187</w:t>
      </w:r>
      <w:r w:rsidRPr="000D2935">
        <w:rPr>
          <w:sz w:val="28"/>
          <w:szCs w:val="28"/>
        </w:rPr>
        <w:t>, следующие изменения:</w:t>
      </w:r>
    </w:p>
    <w:p w:rsidR="00FC3AA5" w:rsidRPr="007E79AD" w:rsidRDefault="00FC3AA5" w:rsidP="00FC3AA5">
      <w:pPr>
        <w:ind w:firstLine="709"/>
        <w:jc w:val="both"/>
      </w:pPr>
      <w:r w:rsidRPr="007E79AD">
        <w:t xml:space="preserve">1.1. </w:t>
      </w:r>
      <w:r w:rsidRPr="007E79AD">
        <w:rPr>
          <w:b/>
        </w:rPr>
        <w:t>абзац 4 пункта 2.1. П</w:t>
      </w:r>
      <w:r w:rsidR="007E79AD" w:rsidRPr="007E79AD">
        <w:rPr>
          <w:b/>
        </w:rPr>
        <w:t>оложения</w:t>
      </w:r>
      <w:r w:rsidRPr="007E79AD">
        <w:t xml:space="preserve"> изложить в новой редакции:</w:t>
      </w:r>
    </w:p>
    <w:p w:rsidR="00FC3AA5" w:rsidRPr="007E79AD" w:rsidRDefault="00FC3AA5" w:rsidP="00FC3AA5">
      <w:pPr>
        <w:ind w:firstLine="709"/>
        <w:jc w:val="both"/>
      </w:pPr>
      <w:r w:rsidRPr="007E79AD">
        <w:t>«</w:t>
      </w:r>
      <w:r w:rsidRPr="007E79AD">
        <w:rPr>
          <w:lang w:eastAsia="ar-SA"/>
        </w:rPr>
        <w:t>В случае невозможности личного участия на заседании Конкурсной комиссии члены Конкурсной комиссии вправе передать свои полномочия другому лицу</w:t>
      </w:r>
      <w:proofErr w:type="gramStart"/>
      <w:r w:rsidRPr="007E79AD">
        <w:rPr>
          <w:lang w:eastAsia="ar-SA"/>
        </w:rPr>
        <w:t>.</w:t>
      </w:r>
      <w:r w:rsidRPr="007E79AD">
        <w:t>»</w:t>
      </w:r>
      <w:proofErr w:type="gramEnd"/>
    </w:p>
    <w:p w:rsidR="00FC3AA5" w:rsidRPr="007E79AD" w:rsidRDefault="00FC3AA5" w:rsidP="00FC3AA5">
      <w:pPr>
        <w:ind w:firstLine="709"/>
        <w:jc w:val="both"/>
        <w:rPr>
          <w:lang w:eastAsia="ar-SA"/>
        </w:rPr>
      </w:pPr>
      <w:r w:rsidRPr="007E79AD">
        <w:t xml:space="preserve">1.2. </w:t>
      </w:r>
      <w:r w:rsidR="007E79AD">
        <w:rPr>
          <w:b/>
        </w:rPr>
        <w:t>в</w:t>
      </w:r>
      <w:r w:rsidRPr="007E79AD">
        <w:rPr>
          <w:b/>
        </w:rPr>
        <w:t xml:space="preserve"> пункте 2.2. </w:t>
      </w:r>
      <w:r w:rsidR="007E79AD" w:rsidRPr="007E79AD">
        <w:rPr>
          <w:b/>
          <w:bCs/>
          <w:szCs w:val="28"/>
        </w:rPr>
        <w:t>Положения</w:t>
      </w:r>
      <w:r w:rsidRPr="007E79AD">
        <w:rPr>
          <w:b/>
        </w:rPr>
        <w:t xml:space="preserve"> </w:t>
      </w:r>
      <w:r w:rsidRPr="007E79AD">
        <w:t>слова «</w:t>
      </w:r>
      <w:r w:rsidRPr="007E79AD">
        <w:rPr>
          <w:lang w:eastAsia="ar-SA"/>
        </w:rPr>
        <w:t>более 2/3 от общего числа» заменить словами «более 50% от общего числа».</w:t>
      </w:r>
    </w:p>
    <w:p w:rsidR="007E79AD" w:rsidRPr="007E79AD" w:rsidRDefault="007E79AD" w:rsidP="007E79AD">
      <w:pPr>
        <w:tabs>
          <w:tab w:val="left" w:pos="851"/>
          <w:tab w:val="left" w:pos="1134"/>
        </w:tabs>
        <w:overflowPunct/>
        <w:autoSpaceDE/>
        <w:autoSpaceDN/>
        <w:adjustRightInd/>
        <w:ind w:left="709"/>
        <w:jc w:val="both"/>
        <w:textAlignment w:val="auto"/>
        <w:rPr>
          <w:b/>
          <w:bCs/>
          <w:szCs w:val="28"/>
        </w:rPr>
      </w:pPr>
      <w:r w:rsidRPr="007E79AD">
        <w:rPr>
          <w:lang w:eastAsia="ar-SA"/>
        </w:rPr>
        <w:t xml:space="preserve">1.3. </w:t>
      </w:r>
      <w:r w:rsidRPr="007E79AD">
        <w:rPr>
          <w:b/>
          <w:bCs/>
          <w:szCs w:val="28"/>
        </w:rPr>
        <w:t xml:space="preserve">в пункте 9.2 Положения </w:t>
      </w:r>
      <w:r w:rsidRPr="007E79AD">
        <w:rPr>
          <w:szCs w:val="28"/>
        </w:rPr>
        <w:t xml:space="preserve">слова </w:t>
      </w:r>
      <w:r w:rsidRPr="007E79AD">
        <w:rPr>
          <w:szCs w:val="28"/>
          <w:shd w:val="clear" w:color="auto" w:fill="FFFFFF"/>
        </w:rPr>
        <w:t>«тридцати дней» заменить словами «двадцати дней»</w:t>
      </w:r>
      <w:r w:rsidRPr="007E79AD">
        <w:rPr>
          <w:szCs w:val="28"/>
        </w:rPr>
        <w:t>;</w:t>
      </w:r>
    </w:p>
    <w:p w:rsidR="007E79AD" w:rsidRPr="007E79AD" w:rsidRDefault="007E79AD" w:rsidP="007E79AD">
      <w:pPr>
        <w:numPr>
          <w:ilvl w:val="0"/>
          <w:numId w:val="1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bCs/>
          <w:szCs w:val="28"/>
        </w:rPr>
      </w:pPr>
      <w:r w:rsidRPr="007E79AD">
        <w:t xml:space="preserve">1.4. </w:t>
      </w:r>
      <w:r w:rsidRPr="007E79AD">
        <w:rPr>
          <w:b/>
          <w:bCs/>
          <w:szCs w:val="28"/>
        </w:rPr>
        <w:t>в подпункте 2 подпункта 9.5 Положения</w:t>
      </w:r>
      <w:r w:rsidRPr="007E79AD">
        <w:rPr>
          <w:szCs w:val="28"/>
          <w:shd w:val="clear" w:color="auto" w:fill="FFFFFF"/>
        </w:rPr>
        <w:t xml:space="preserve"> слова «сорока пяти дней» заменить словами «тридцати пяти дней».</w:t>
      </w:r>
    </w:p>
    <w:p w:rsidR="007E79AD" w:rsidRPr="00FC3AA5" w:rsidRDefault="007E79AD" w:rsidP="00FC3AA5">
      <w:pPr>
        <w:ind w:firstLine="709"/>
        <w:jc w:val="both"/>
        <w:rPr>
          <w:color w:val="FF0000"/>
        </w:rPr>
      </w:pPr>
    </w:p>
    <w:p w:rsidR="00FC3AA5" w:rsidRPr="000D2935" w:rsidRDefault="00FC3AA5" w:rsidP="00FC3AA5">
      <w:pPr>
        <w:ind w:firstLine="709"/>
        <w:jc w:val="both"/>
      </w:pPr>
      <w:r w:rsidRPr="000D2935">
        <w:lastRenderedPageBreak/>
        <w:t>2. Настоящее решение вступает в силу после его официального опубликования (обнародования).</w:t>
      </w:r>
    </w:p>
    <w:p w:rsidR="00FC3AA5" w:rsidRPr="00406FD7" w:rsidRDefault="00FC3AA5" w:rsidP="00FC3AA5">
      <w:pPr>
        <w:ind w:firstLine="720"/>
        <w:jc w:val="both"/>
      </w:pPr>
      <w:r w:rsidRPr="000D2935">
        <w:t xml:space="preserve">3. </w:t>
      </w:r>
      <w:proofErr w:type="gramStart"/>
      <w:r w:rsidRPr="000D2935">
        <w:t>Контроль за</w:t>
      </w:r>
      <w:proofErr w:type="gramEnd"/>
      <w:r w:rsidRPr="000D2935">
        <w:t xml:space="preserve"> исполнением</w:t>
      </w:r>
      <w:r w:rsidRPr="00406FD7">
        <w:t xml:space="preserve"> настоящего решения </w:t>
      </w:r>
      <w:r>
        <w:t>оставляю за собой</w:t>
      </w:r>
      <w:r w:rsidRPr="00406FD7">
        <w:t>.</w:t>
      </w:r>
    </w:p>
    <w:p w:rsidR="00FC3AA5" w:rsidRPr="00406FD7" w:rsidRDefault="00FC3AA5" w:rsidP="00FC3AA5">
      <w:pPr>
        <w:jc w:val="both"/>
      </w:pPr>
    </w:p>
    <w:p w:rsidR="00FC3AA5" w:rsidRDefault="00FC3AA5" w:rsidP="00FC3AA5"/>
    <w:p w:rsidR="00FC3AA5" w:rsidRPr="005E7EDE" w:rsidRDefault="00FC3AA5" w:rsidP="00FC3AA5">
      <w:pPr>
        <w:jc w:val="both"/>
        <w:rPr>
          <w:sz w:val="26"/>
          <w:szCs w:val="26"/>
        </w:rPr>
      </w:pPr>
    </w:p>
    <w:p w:rsidR="00FC3AA5" w:rsidRPr="005E7EDE" w:rsidRDefault="00FC3AA5" w:rsidP="00FC3AA5">
      <w:pPr>
        <w:rPr>
          <w:sz w:val="26"/>
          <w:szCs w:val="26"/>
          <w:highlight w:val="yellow"/>
        </w:rPr>
      </w:pPr>
    </w:p>
    <w:p w:rsidR="00FC3AA5" w:rsidRPr="005E7EDE" w:rsidRDefault="00FC3AA5" w:rsidP="00FC3AA5">
      <w:pPr>
        <w:tabs>
          <w:tab w:val="left" w:pos="993"/>
        </w:tabs>
        <w:overflowPunct/>
        <w:ind w:firstLine="708"/>
        <w:jc w:val="both"/>
        <w:textAlignment w:val="auto"/>
        <w:rPr>
          <w:color w:val="000000"/>
          <w:sz w:val="26"/>
          <w:szCs w:val="26"/>
        </w:rPr>
      </w:pPr>
      <w:r w:rsidRPr="005E7EDE">
        <w:rPr>
          <w:color w:val="000000"/>
          <w:sz w:val="26"/>
          <w:szCs w:val="26"/>
        </w:rPr>
        <w:t xml:space="preserve">Глава </w:t>
      </w:r>
      <w:proofErr w:type="spellStart"/>
      <w:r w:rsidRPr="005E7EDE">
        <w:rPr>
          <w:color w:val="000000"/>
          <w:sz w:val="26"/>
          <w:szCs w:val="26"/>
        </w:rPr>
        <w:t>Кукнурского</w:t>
      </w:r>
      <w:proofErr w:type="spellEnd"/>
    </w:p>
    <w:p w:rsidR="00FC3AA5" w:rsidRPr="00DD1387" w:rsidRDefault="00FC3AA5" w:rsidP="00FC3AA5">
      <w:pPr>
        <w:tabs>
          <w:tab w:val="left" w:pos="993"/>
        </w:tabs>
        <w:overflowPunct/>
        <w:ind w:firstLine="708"/>
        <w:jc w:val="both"/>
        <w:textAlignment w:val="auto"/>
        <w:rPr>
          <w:color w:val="000000"/>
          <w:sz w:val="26"/>
          <w:szCs w:val="26"/>
        </w:rPr>
      </w:pPr>
      <w:r w:rsidRPr="005E7EDE">
        <w:rPr>
          <w:color w:val="000000"/>
          <w:sz w:val="26"/>
          <w:szCs w:val="26"/>
        </w:rPr>
        <w:t>сельского поселения</w:t>
      </w:r>
      <w:r w:rsidRPr="005E7EDE">
        <w:rPr>
          <w:color w:val="000000"/>
          <w:sz w:val="26"/>
          <w:szCs w:val="26"/>
        </w:rPr>
        <w:tab/>
      </w:r>
      <w:r w:rsidRPr="005E7EDE">
        <w:rPr>
          <w:color w:val="000000"/>
          <w:sz w:val="26"/>
          <w:szCs w:val="26"/>
        </w:rPr>
        <w:tab/>
      </w:r>
      <w:r w:rsidRPr="005E7EDE">
        <w:rPr>
          <w:color w:val="000000"/>
          <w:sz w:val="26"/>
          <w:szCs w:val="26"/>
        </w:rPr>
        <w:tab/>
      </w:r>
      <w:r w:rsidRPr="005E7EDE">
        <w:rPr>
          <w:color w:val="000000"/>
          <w:sz w:val="26"/>
          <w:szCs w:val="26"/>
        </w:rPr>
        <w:tab/>
        <w:t xml:space="preserve">      Д</w:t>
      </w:r>
      <w:r>
        <w:rPr>
          <w:color w:val="000000"/>
          <w:sz w:val="26"/>
          <w:szCs w:val="26"/>
        </w:rPr>
        <w:t xml:space="preserve">.В. </w:t>
      </w:r>
      <w:proofErr w:type="spellStart"/>
      <w:r>
        <w:rPr>
          <w:color w:val="000000"/>
          <w:sz w:val="26"/>
          <w:szCs w:val="26"/>
        </w:rPr>
        <w:t>Таныгина</w:t>
      </w:r>
      <w:proofErr w:type="spellEnd"/>
    </w:p>
    <w:p w:rsidR="00FC3AA5" w:rsidRPr="005E7EDE" w:rsidRDefault="00FC3AA5" w:rsidP="00FC3AA5">
      <w:pPr>
        <w:rPr>
          <w:sz w:val="26"/>
          <w:szCs w:val="26"/>
        </w:rPr>
      </w:pPr>
    </w:p>
    <w:p w:rsidR="0058462D" w:rsidRDefault="0058462D"/>
    <w:sectPr w:rsidR="0058462D" w:rsidSect="003E03B5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A8" w:rsidRDefault="00684CA8" w:rsidP="003F724A">
      <w:r>
        <w:separator/>
      </w:r>
    </w:p>
  </w:endnote>
  <w:endnote w:type="continuationSeparator" w:id="0">
    <w:p w:rsidR="00684CA8" w:rsidRDefault="00684CA8" w:rsidP="003F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A8" w:rsidRDefault="00684CA8" w:rsidP="003F724A">
      <w:r>
        <w:separator/>
      </w:r>
    </w:p>
  </w:footnote>
  <w:footnote w:type="continuationSeparator" w:id="0">
    <w:p w:rsidR="00684CA8" w:rsidRDefault="00684CA8" w:rsidP="003F7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6C" w:rsidRDefault="0059669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A6C" w:rsidRDefault="00684CA8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6C" w:rsidRDefault="0059669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D0B">
      <w:rPr>
        <w:rStyle w:val="a5"/>
        <w:noProof/>
      </w:rPr>
      <w:t>2</w:t>
    </w:r>
    <w:r>
      <w:rPr>
        <w:rStyle w:val="a5"/>
      </w:rPr>
      <w:fldChar w:fldCharType="end"/>
    </w:r>
  </w:p>
  <w:p w:rsidR="007B7A6C" w:rsidRDefault="00684CA8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88E"/>
    <w:multiLevelType w:val="hybridMultilevel"/>
    <w:tmpl w:val="08BC5DA8"/>
    <w:lvl w:ilvl="0" w:tplc="7BAAA8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C70B8"/>
    <w:multiLevelType w:val="multilevel"/>
    <w:tmpl w:val="F4445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A5"/>
    <w:rsid w:val="00041A7D"/>
    <w:rsid w:val="003D7CAF"/>
    <w:rsid w:val="003F724A"/>
    <w:rsid w:val="0058462D"/>
    <w:rsid w:val="0059669D"/>
    <w:rsid w:val="00684CA8"/>
    <w:rsid w:val="006A09A4"/>
    <w:rsid w:val="007E79AD"/>
    <w:rsid w:val="00831C33"/>
    <w:rsid w:val="00861E6D"/>
    <w:rsid w:val="00924229"/>
    <w:rsid w:val="00A07A19"/>
    <w:rsid w:val="00A1500C"/>
    <w:rsid w:val="00A856B6"/>
    <w:rsid w:val="00B169E1"/>
    <w:rsid w:val="00CF2B52"/>
    <w:rsid w:val="00D70D0B"/>
    <w:rsid w:val="00E534DA"/>
    <w:rsid w:val="00FC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3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C3AA5"/>
  </w:style>
  <w:style w:type="paragraph" w:styleId="a6">
    <w:name w:val="Normal (Web)"/>
    <w:basedOn w:val="a"/>
    <w:uiPriority w:val="99"/>
    <w:rsid w:val="00FC3AA5"/>
    <w:pPr>
      <w:overflowPunct/>
      <w:autoSpaceDE/>
      <w:autoSpaceDN/>
      <w:adjustRightInd/>
      <w:spacing w:after="255"/>
      <w:textAlignment w:val="auto"/>
    </w:pPr>
    <w:rPr>
      <w:sz w:val="24"/>
      <w:szCs w:val="24"/>
    </w:rPr>
  </w:style>
  <w:style w:type="paragraph" w:customStyle="1" w:styleId="a7">
    <w:name w:val="Абзац станд."/>
    <w:basedOn w:val="a"/>
    <w:link w:val="a8"/>
    <w:qFormat/>
    <w:rsid w:val="00FC3AA5"/>
    <w:pPr>
      <w:overflowPunct/>
      <w:autoSpaceDE/>
      <w:autoSpaceDN/>
      <w:adjustRightInd/>
      <w:ind w:firstLine="709"/>
      <w:contextualSpacing/>
      <w:jc w:val="both"/>
      <w:textAlignment w:val="auto"/>
    </w:pPr>
    <w:rPr>
      <w:szCs w:val="28"/>
      <w:lang w:eastAsia="en-US"/>
    </w:rPr>
  </w:style>
  <w:style w:type="character" w:customStyle="1" w:styleId="a8">
    <w:name w:val="Абзац станд. Знак"/>
    <w:link w:val="a7"/>
    <w:rsid w:val="00FC3A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2023-10-13T12:08:00Z</cp:lastPrinted>
  <dcterms:created xsi:type="dcterms:W3CDTF">2023-09-28T11:33:00Z</dcterms:created>
  <dcterms:modified xsi:type="dcterms:W3CDTF">2023-10-13T12:15:00Z</dcterms:modified>
</cp:coreProperties>
</file>