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CE4D39" w:rsidTr="00CE4D39">
        <w:trPr>
          <w:trHeight w:hRule="exact" w:val="517"/>
          <w:jc w:val="center"/>
        </w:trPr>
        <w:tc>
          <w:tcPr>
            <w:tcW w:w="3969" w:type="dxa"/>
            <w:hideMark/>
          </w:tcPr>
          <w:p w:rsidR="00CE4D39" w:rsidRDefault="00CE4D39">
            <w:pPr>
              <w:snapToGrid w:val="0"/>
              <w:ind w:left="567"/>
              <w:jc w:val="center"/>
              <w:rPr>
                <w:rFonts w:eastAsia="Calibri"/>
                <w:bCs/>
                <w:cap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Cs/>
                <w:caps/>
                <w:sz w:val="16"/>
                <w:szCs w:val="16"/>
              </w:rPr>
              <w:t xml:space="preserve">Россий Федераций </w:t>
            </w:r>
          </w:p>
          <w:p w:rsidR="00CE4D39" w:rsidRDefault="00CE4D39">
            <w:pPr>
              <w:widowControl w:val="0"/>
              <w:overflowPunct w:val="0"/>
              <w:autoSpaceDE w:val="0"/>
              <w:autoSpaceDN w:val="0"/>
              <w:adjustRightInd w:val="0"/>
              <w:ind w:left="567"/>
              <w:jc w:val="center"/>
              <w:rPr>
                <w:bCs/>
                <w:cap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aps/>
                <w:sz w:val="16"/>
                <w:szCs w:val="16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CE4D39" w:rsidRDefault="00CE4D3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567"/>
              <w:jc w:val="center"/>
              <w:rPr>
                <w:bCs/>
                <w:caps/>
                <w:color w:val="000000"/>
                <w:sz w:val="16"/>
                <w:szCs w:val="16"/>
                <w:lang w:eastAsia="en-US"/>
              </w:rPr>
            </w:pPr>
            <w:r>
              <w:rPr>
                <w:noProof/>
                <w:sz w:val="28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CE4D39" w:rsidRDefault="00CE4D39">
            <w:pPr>
              <w:snapToGrid w:val="0"/>
              <w:ind w:left="567"/>
              <w:jc w:val="center"/>
              <w:rPr>
                <w:rFonts w:eastAsia="Calibri"/>
                <w:bCs/>
                <w:cap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aps/>
                <w:sz w:val="16"/>
                <w:szCs w:val="16"/>
              </w:rPr>
              <w:t xml:space="preserve">Российская Федерация </w:t>
            </w:r>
          </w:p>
          <w:p w:rsidR="00CE4D39" w:rsidRDefault="00CE4D39">
            <w:pPr>
              <w:widowControl w:val="0"/>
              <w:overflowPunct w:val="0"/>
              <w:autoSpaceDE w:val="0"/>
              <w:autoSpaceDN w:val="0"/>
              <w:adjustRightInd w:val="0"/>
              <w:ind w:left="567"/>
              <w:jc w:val="center"/>
              <w:rPr>
                <w:bCs/>
                <w:cap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aps/>
                <w:sz w:val="16"/>
                <w:szCs w:val="16"/>
              </w:rPr>
              <w:t>Республика Марий Эл</w:t>
            </w:r>
          </w:p>
        </w:tc>
      </w:tr>
      <w:tr w:rsidR="00CE4D39" w:rsidTr="00CE4D39">
        <w:trPr>
          <w:jc w:val="center"/>
        </w:trPr>
        <w:tc>
          <w:tcPr>
            <w:tcW w:w="3969" w:type="dxa"/>
            <w:hideMark/>
          </w:tcPr>
          <w:p w:rsidR="00CE4D39" w:rsidRPr="00CE4D39" w:rsidRDefault="00CE4D39">
            <w:pPr>
              <w:ind w:left="10"/>
              <w:jc w:val="center"/>
              <w:rPr>
                <w:rFonts w:eastAsia="Calibri"/>
                <w:b/>
                <w:bCs/>
                <w:color w:val="000000"/>
                <w:spacing w:val="6"/>
                <w:sz w:val="28"/>
                <w:szCs w:val="28"/>
                <w:lang w:eastAsia="en-US"/>
              </w:rPr>
            </w:pPr>
            <w:r w:rsidRPr="00CE4D39">
              <w:rPr>
                <w:b/>
                <w:bCs/>
                <w:spacing w:val="6"/>
                <w:sz w:val="28"/>
                <w:szCs w:val="28"/>
              </w:rPr>
              <w:t>МАРИЙ ЭЛ РЕСПУБЛИКЫСЕ ПАРАНЬГА МУНИЦИПАЛ РАЙОНЫН ПАРАНЬГА ОЛА ШОТАН ИЛЕМЖЕ</w:t>
            </w:r>
          </w:p>
          <w:p w:rsidR="00CE4D39" w:rsidRPr="00CE4D39" w:rsidRDefault="00CE4D39">
            <w:pPr>
              <w:widowControl w:val="0"/>
              <w:overflowPunct w:val="0"/>
              <w:autoSpaceDE w:val="0"/>
              <w:autoSpaceDN w:val="0"/>
              <w:adjustRightInd w:val="0"/>
              <w:ind w:left="10"/>
              <w:jc w:val="center"/>
              <w:rPr>
                <w:b/>
                <w:bCs/>
                <w:color w:val="000000"/>
                <w:spacing w:val="6"/>
                <w:sz w:val="28"/>
                <w:szCs w:val="28"/>
                <w:lang w:eastAsia="en-US"/>
              </w:rPr>
            </w:pPr>
            <w:r w:rsidRPr="00CE4D39">
              <w:rPr>
                <w:b/>
                <w:bCs/>
                <w:spacing w:val="6"/>
                <w:sz w:val="28"/>
                <w:szCs w:val="28"/>
              </w:rPr>
              <w:t>ДЕПУТАТ ПОГЫНЖО</w:t>
            </w:r>
          </w:p>
        </w:tc>
        <w:tc>
          <w:tcPr>
            <w:tcW w:w="1701" w:type="dxa"/>
          </w:tcPr>
          <w:p w:rsidR="00CE4D39" w:rsidRPr="00CE4D39" w:rsidRDefault="00CE4D3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567"/>
              <w:jc w:val="center"/>
              <w:rPr>
                <w:b/>
                <w:bCs/>
                <w:color w:val="000000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4129" w:type="dxa"/>
            <w:hideMark/>
          </w:tcPr>
          <w:p w:rsidR="00CE4D39" w:rsidRPr="00CE4D39" w:rsidRDefault="00CE4D39">
            <w:pPr>
              <w:ind w:firstLine="11"/>
              <w:jc w:val="center"/>
              <w:rPr>
                <w:rFonts w:eastAsia="Calibri"/>
                <w:b/>
                <w:bCs/>
                <w:color w:val="000000"/>
                <w:spacing w:val="6"/>
                <w:sz w:val="28"/>
                <w:szCs w:val="28"/>
                <w:lang w:eastAsia="en-US"/>
              </w:rPr>
            </w:pPr>
            <w:r w:rsidRPr="00CE4D39">
              <w:rPr>
                <w:b/>
                <w:bCs/>
                <w:spacing w:val="6"/>
                <w:sz w:val="28"/>
                <w:szCs w:val="28"/>
              </w:rPr>
              <w:t>ГОРОДСКОЕ ПОСЕЛЕНИЕ ПАРАНЬГА ПАРАНЬГИНСКОГО МУНИЦИПАЛЬНОГО РАЙОНА РЕСПУБЛИКИ МАРИЙ ЭЛ</w:t>
            </w:r>
          </w:p>
          <w:p w:rsidR="00CE4D39" w:rsidRPr="00CE4D39" w:rsidRDefault="00CE4D39">
            <w:pPr>
              <w:widowControl w:val="0"/>
              <w:overflowPunct w:val="0"/>
              <w:autoSpaceDE w:val="0"/>
              <w:autoSpaceDN w:val="0"/>
              <w:adjustRightInd w:val="0"/>
              <w:ind w:firstLine="11"/>
              <w:jc w:val="center"/>
              <w:rPr>
                <w:b/>
                <w:bCs/>
                <w:color w:val="000000"/>
                <w:spacing w:val="6"/>
                <w:sz w:val="28"/>
                <w:szCs w:val="28"/>
                <w:lang w:eastAsia="en-US"/>
              </w:rPr>
            </w:pPr>
            <w:r w:rsidRPr="00CE4D39">
              <w:rPr>
                <w:b/>
                <w:bCs/>
                <w:spacing w:val="6"/>
                <w:sz w:val="28"/>
                <w:szCs w:val="28"/>
              </w:rPr>
              <w:t>СОБРАНИЕ ДЕПУТАТОВ</w:t>
            </w:r>
          </w:p>
        </w:tc>
      </w:tr>
      <w:tr w:rsidR="00CE4D39" w:rsidTr="00CE4D39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E4D39" w:rsidRDefault="00CE4D39">
            <w:pPr>
              <w:snapToGrid w:val="0"/>
              <w:ind w:left="567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425570,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 Параньга, Колхоз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 xml:space="preserve">., 11 </w:t>
            </w:r>
          </w:p>
          <w:p w:rsidR="00CE4D39" w:rsidRDefault="00CE4D39">
            <w:pPr>
              <w:snapToGrid w:val="0"/>
              <w:ind w:left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тел. (8 836 39) 4-16-62</w:t>
            </w:r>
          </w:p>
          <w:p w:rsidR="00CE4D39" w:rsidRDefault="00CE4D3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56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email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gpg</w:t>
            </w:r>
            <w:proofErr w:type="spellEnd"/>
            <w:r>
              <w:rPr>
                <w:sz w:val="16"/>
                <w:szCs w:val="16"/>
              </w:rPr>
              <w:t>12@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E4D39" w:rsidRDefault="00CE4D3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567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E4D39" w:rsidRDefault="00CE4D39">
            <w:pPr>
              <w:snapToGrid w:val="0"/>
              <w:ind w:left="567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425570,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 Параньга, ул. Колхозная, 11 </w:t>
            </w:r>
          </w:p>
          <w:p w:rsidR="00CE4D39" w:rsidRDefault="00CE4D39">
            <w:pPr>
              <w:snapToGrid w:val="0"/>
              <w:ind w:left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тел. (8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836 39) 4-16-62</w:t>
            </w:r>
          </w:p>
          <w:p w:rsidR="00CE4D39" w:rsidRDefault="00CE4D3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567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email: gpg12@mail.ru</w:t>
            </w:r>
          </w:p>
        </w:tc>
      </w:tr>
    </w:tbl>
    <w:p w:rsidR="00CE4D39" w:rsidRDefault="00CE4D39" w:rsidP="00CE4D39">
      <w:pPr>
        <w:tabs>
          <w:tab w:val="left" w:pos="3963"/>
        </w:tabs>
        <w:rPr>
          <w:rFonts w:ascii="Calibri" w:hAnsi="Calibri"/>
          <w:b/>
          <w:bCs/>
          <w:color w:val="000000"/>
          <w:sz w:val="28"/>
          <w:szCs w:val="28"/>
          <w:lang w:val="en-US" w:eastAsia="en-US"/>
        </w:rPr>
      </w:pPr>
      <w:r>
        <w:rPr>
          <w:b/>
          <w:bCs/>
          <w:szCs w:val="28"/>
          <w:lang w:val="en-US"/>
        </w:rPr>
        <w:tab/>
      </w:r>
    </w:p>
    <w:p w:rsidR="00CE4D39" w:rsidRPr="00CE4D39" w:rsidRDefault="00CE4D39" w:rsidP="00CE4D39">
      <w:pPr>
        <w:tabs>
          <w:tab w:val="left" w:pos="3963"/>
        </w:tabs>
        <w:jc w:val="center"/>
        <w:rPr>
          <w:b/>
          <w:bCs/>
          <w:sz w:val="28"/>
          <w:szCs w:val="28"/>
        </w:rPr>
      </w:pPr>
      <w:r w:rsidRPr="00CE4D39">
        <w:rPr>
          <w:b/>
          <w:bCs/>
          <w:color w:val="000000"/>
          <w:sz w:val="28"/>
          <w:szCs w:val="28"/>
        </w:rPr>
        <w:t>РЕШЕНИЕ</w:t>
      </w:r>
    </w:p>
    <w:p w:rsidR="00CE4D39" w:rsidRPr="00CE4D39" w:rsidRDefault="00CE4D39" w:rsidP="00CE4D39">
      <w:pPr>
        <w:pStyle w:val="a3"/>
        <w:rPr>
          <w:rFonts w:ascii="Times New Roman" w:hAnsi="Times New Roman"/>
          <w:b w:val="0"/>
          <w:color w:val="000000"/>
          <w:szCs w:val="28"/>
        </w:rPr>
      </w:pPr>
      <w:r w:rsidRPr="00CE4D39">
        <w:rPr>
          <w:rFonts w:ascii="Times New Roman" w:hAnsi="Times New Roman"/>
          <w:iCs/>
          <w:color w:val="000000"/>
          <w:szCs w:val="28"/>
        </w:rPr>
        <w:t>Собрания депутатов Городского поселения Параньга</w:t>
      </w:r>
    </w:p>
    <w:p w:rsidR="00CE4D39" w:rsidRPr="00CE4D39" w:rsidRDefault="00CE4D39" w:rsidP="00CE4D39">
      <w:pPr>
        <w:pStyle w:val="a3"/>
        <w:rPr>
          <w:rFonts w:ascii="Times New Roman" w:hAnsi="Times New Roman"/>
          <w:iCs/>
          <w:color w:val="000000"/>
          <w:szCs w:val="28"/>
        </w:rPr>
      </w:pPr>
      <w:r w:rsidRPr="00CE4D39">
        <w:rPr>
          <w:rFonts w:ascii="Times New Roman" w:hAnsi="Times New Roman"/>
          <w:iCs/>
          <w:color w:val="000000"/>
          <w:szCs w:val="28"/>
        </w:rPr>
        <w:t>Параньгинского муниципального района Республики Марий Эл</w:t>
      </w:r>
    </w:p>
    <w:p w:rsidR="00CE4D39" w:rsidRPr="00CE4D39" w:rsidRDefault="00CE4D39" w:rsidP="00CE4D39">
      <w:pPr>
        <w:pStyle w:val="a3"/>
        <w:rPr>
          <w:rFonts w:ascii="Times New Roman" w:hAnsi="Times New Roman"/>
          <w:iCs/>
          <w:color w:val="000000"/>
          <w:szCs w:val="28"/>
        </w:rPr>
      </w:pPr>
      <w:r w:rsidRPr="00CE4D39">
        <w:rPr>
          <w:rFonts w:ascii="Times New Roman" w:hAnsi="Times New Roman"/>
          <w:iCs/>
          <w:color w:val="000000"/>
          <w:szCs w:val="28"/>
        </w:rPr>
        <w:t>четвертого созыва</w:t>
      </w:r>
    </w:p>
    <w:p w:rsidR="00CE4D39" w:rsidRPr="00CE4D39" w:rsidRDefault="00CE4D39" w:rsidP="00CE4D39">
      <w:pPr>
        <w:pStyle w:val="a3"/>
        <w:rPr>
          <w:rFonts w:ascii="Times New Roman" w:hAnsi="Times New Roman"/>
          <w:i/>
          <w:iCs/>
          <w:color w:val="000000"/>
          <w:szCs w:val="28"/>
        </w:rPr>
      </w:pPr>
    </w:p>
    <w:p w:rsidR="00CE4D39" w:rsidRPr="00CE4D39" w:rsidRDefault="00267B67" w:rsidP="00CE4D39">
      <w:pPr>
        <w:tabs>
          <w:tab w:val="right" w:pos="8787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№223</w:t>
      </w:r>
      <w:r w:rsidR="00CE4D39" w:rsidRPr="00CE4D39">
        <w:rPr>
          <w:color w:val="000000"/>
          <w:sz w:val="28"/>
          <w:szCs w:val="28"/>
        </w:rPr>
        <w:t xml:space="preserve">                                                                       от   23 марта 2023 года</w:t>
      </w:r>
      <w:r w:rsidR="00CE4D39" w:rsidRPr="00CE4D39">
        <w:rPr>
          <w:color w:val="000000"/>
          <w:sz w:val="28"/>
          <w:szCs w:val="28"/>
        </w:rPr>
        <w:tab/>
      </w:r>
    </w:p>
    <w:p w:rsidR="00CD2859" w:rsidRPr="00CE4D39" w:rsidRDefault="00CD2859" w:rsidP="00CD28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D335B" w:rsidRPr="00CE4D39" w:rsidRDefault="009D335B" w:rsidP="009D335B">
      <w:pPr>
        <w:shd w:val="clear" w:color="auto" w:fill="FFFFFF"/>
        <w:ind w:firstLine="426"/>
        <w:contextualSpacing/>
        <w:jc w:val="center"/>
        <w:rPr>
          <w:bCs/>
          <w:color w:val="000000"/>
          <w:kern w:val="28"/>
          <w:sz w:val="28"/>
          <w:szCs w:val="28"/>
        </w:rPr>
      </w:pPr>
      <w:r w:rsidRPr="00CE4D39">
        <w:rPr>
          <w:sz w:val="28"/>
          <w:szCs w:val="28"/>
        </w:rPr>
        <w:t xml:space="preserve">О внесении изменений в </w:t>
      </w:r>
      <w:r w:rsidRPr="00CE4D39">
        <w:rPr>
          <w:bCs/>
          <w:kern w:val="28"/>
          <w:sz w:val="28"/>
          <w:szCs w:val="28"/>
        </w:rPr>
        <w:t>Правила</w:t>
      </w:r>
      <w:r w:rsidRPr="00CE4D39">
        <w:rPr>
          <w:bCs/>
          <w:color w:val="000000"/>
          <w:kern w:val="28"/>
          <w:sz w:val="28"/>
          <w:szCs w:val="28"/>
        </w:rPr>
        <w:t xml:space="preserve"> благоустройства территории </w:t>
      </w:r>
      <w:r w:rsidR="00BB2B1C" w:rsidRPr="00CE4D39">
        <w:rPr>
          <w:bCs/>
          <w:color w:val="000000"/>
          <w:kern w:val="28"/>
          <w:sz w:val="28"/>
          <w:szCs w:val="28"/>
        </w:rPr>
        <w:br/>
      </w:r>
      <w:r w:rsidR="00642570" w:rsidRPr="00CE4D39">
        <w:rPr>
          <w:bCs/>
          <w:color w:val="000000"/>
          <w:kern w:val="28"/>
          <w:sz w:val="28"/>
          <w:szCs w:val="28"/>
        </w:rPr>
        <w:t>Городского поселения Параньга</w:t>
      </w:r>
    </w:p>
    <w:p w:rsidR="00CD2859" w:rsidRPr="00CE4D39" w:rsidRDefault="00CD2859" w:rsidP="00CD2859">
      <w:pPr>
        <w:jc w:val="center"/>
        <w:rPr>
          <w:sz w:val="28"/>
          <w:szCs w:val="28"/>
        </w:rPr>
      </w:pPr>
    </w:p>
    <w:p w:rsidR="00CD2859" w:rsidRPr="00CE4D39" w:rsidRDefault="00CD2859" w:rsidP="004A499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4D3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B2B1C" w:rsidRPr="00CE4D39">
        <w:rPr>
          <w:rFonts w:ascii="Times New Roman" w:hAnsi="Times New Roman" w:cs="Times New Roman"/>
          <w:b w:val="0"/>
          <w:sz w:val="28"/>
          <w:szCs w:val="28"/>
        </w:rPr>
        <w:t>со</w:t>
      </w:r>
      <w:r w:rsidR="00642570" w:rsidRPr="00CE4D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2229" w:rsidRPr="00CE4D39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BB2B1C" w:rsidRPr="00CE4D39">
        <w:rPr>
          <w:rFonts w:ascii="Times New Roman" w:hAnsi="Times New Roman" w:cs="Times New Roman"/>
          <w:b w:val="0"/>
          <w:sz w:val="28"/>
          <w:szCs w:val="28"/>
        </w:rPr>
        <w:t>2</w:t>
      </w:r>
      <w:r w:rsidR="004D2229" w:rsidRPr="00CE4D3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</w:t>
      </w:r>
      <w:r w:rsidR="00774984" w:rsidRPr="00CE4D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35B" w:rsidRPr="00CE4D39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 6 октября 2003 г. № 131-ФЗ «Об общих принципах организации местного самоуправления в Российской Федерации», </w:t>
      </w:r>
      <w:r w:rsidR="00BB2B1C" w:rsidRPr="00CE4D3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Марий Эл от 20.12.2022 №556 «</w:t>
      </w:r>
      <w:r w:rsidR="00BB2B1C" w:rsidRPr="00CE4D3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утверждении дополнительных требований к содержанию домашних животных, в том</w:t>
      </w:r>
      <w:proofErr w:type="gramEnd"/>
      <w:r w:rsidR="00BB2B1C" w:rsidRPr="00CE4D3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B2B1C" w:rsidRPr="00CE4D3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числе к их выгулу, на территории Республики Марий Эл», </w:t>
      </w:r>
      <w:r w:rsidR="00DD5D84" w:rsidRPr="00CE4D39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642570" w:rsidRPr="00CE4D39">
        <w:rPr>
          <w:rFonts w:ascii="Times New Roman" w:hAnsi="Times New Roman" w:cs="Times New Roman"/>
          <w:b w:val="0"/>
          <w:sz w:val="28"/>
          <w:szCs w:val="28"/>
        </w:rPr>
        <w:t>Городского поселения Параньга</w:t>
      </w:r>
      <w:r w:rsidR="00BB2B1C" w:rsidRPr="00CE4D39">
        <w:rPr>
          <w:rFonts w:ascii="Times New Roman" w:hAnsi="Times New Roman" w:cs="Times New Roman"/>
          <w:b w:val="0"/>
          <w:sz w:val="28"/>
          <w:szCs w:val="28"/>
        </w:rPr>
        <w:t xml:space="preserve"> Параньгинского муниципального района Республики Марий Эл</w:t>
      </w:r>
      <w:r w:rsidR="009D335B" w:rsidRPr="00CE4D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E4D39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642570" w:rsidRPr="00CE4D39">
        <w:rPr>
          <w:rFonts w:ascii="Times New Roman" w:hAnsi="Times New Roman" w:cs="Times New Roman"/>
          <w:b w:val="0"/>
          <w:sz w:val="28"/>
          <w:szCs w:val="28"/>
        </w:rPr>
        <w:t>Городского поселения Параньга</w:t>
      </w:r>
      <w:r w:rsidR="00C07D04" w:rsidRPr="00CE4D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0EDB" w:rsidRPr="00CE4D39">
        <w:rPr>
          <w:rFonts w:ascii="Times New Roman" w:hAnsi="Times New Roman" w:cs="Times New Roman"/>
          <w:b w:val="0"/>
          <w:sz w:val="28"/>
          <w:szCs w:val="28"/>
        </w:rPr>
        <w:t xml:space="preserve">Параньгинского муниципального района Республики Марий Эл </w:t>
      </w:r>
      <w:r w:rsidRPr="00CE4D39">
        <w:rPr>
          <w:rFonts w:ascii="Times New Roman" w:hAnsi="Times New Roman" w:cs="Times New Roman"/>
          <w:b w:val="0"/>
          <w:sz w:val="28"/>
          <w:szCs w:val="28"/>
        </w:rPr>
        <w:t>РЕШАЕТ:</w:t>
      </w:r>
      <w:proofErr w:type="gramEnd"/>
    </w:p>
    <w:p w:rsidR="009D335B" w:rsidRPr="00CE4D39" w:rsidRDefault="009D335B" w:rsidP="009D335B">
      <w:pPr>
        <w:pStyle w:val="a6"/>
        <w:ind w:firstLine="567"/>
        <w:jc w:val="both"/>
        <w:rPr>
          <w:rStyle w:val="FontStyle20"/>
          <w:sz w:val="28"/>
          <w:szCs w:val="28"/>
        </w:rPr>
      </w:pPr>
      <w:r w:rsidRPr="00CE4D39">
        <w:rPr>
          <w:rStyle w:val="FontStyle20"/>
          <w:sz w:val="28"/>
          <w:szCs w:val="28"/>
        </w:rPr>
        <w:t xml:space="preserve">1. </w:t>
      </w:r>
      <w:proofErr w:type="gramStart"/>
      <w:r w:rsidRPr="00CE4D39">
        <w:rPr>
          <w:rStyle w:val="FontStyle20"/>
          <w:sz w:val="28"/>
          <w:szCs w:val="28"/>
        </w:rPr>
        <w:t xml:space="preserve">Внести в </w:t>
      </w:r>
      <w:r w:rsidRPr="00CE4D39">
        <w:rPr>
          <w:rFonts w:ascii="Times New Roman" w:hAnsi="Times New Roman"/>
          <w:bCs/>
          <w:kern w:val="28"/>
          <w:sz w:val="28"/>
          <w:szCs w:val="28"/>
        </w:rPr>
        <w:t>Правила</w:t>
      </w:r>
      <w:r w:rsidRPr="00CE4D3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благоустройства территории </w:t>
      </w:r>
      <w:r w:rsidR="00642570" w:rsidRPr="00CE4D39">
        <w:rPr>
          <w:rFonts w:ascii="Times New Roman" w:hAnsi="Times New Roman"/>
          <w:bCs/>
          <w:color w:val="000000"/>
          <w:kern w:val="28"/>
          <w:sz w:val="28"/>
          <w:szCs w:val="28"/>
        </w:rPr>
        <w:t>Городско</w:t>
      </w:r>
      <w:r w:rsidR="00BB2B1C" w:rsidRPr="00CE4D39">
        <w:rPr>
          <w:rFonts w:ascii="Times New Roman" w:hAnsi="Times New Roman"/>
          <w:bCs/>
          <w:color w:val="000000"/>
          <w:kern w:val="28"/>
          <w:sz w:val="28"/>
          <w:szCs w:val="28"/>
        </w:rPr>
        <w:t>го</w:t>
      </w:r>
      <w:r w:rsidR="00642570" w:rsidRPr="00CE4D3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поселени</w:t>
      </w:r>
      <w:r w:rsidR="00BB2B1C" w:rsidRPr="00CE4D39">
        <w:rPr>
          <w:rFonts w:ascii="Times New Roman" w:hAnsi="Times New Roman"/>
          <w:bCs/>
          <w:color w:val="000000"/>
          <w:kern w:val="28"/>
          <w:sz w:val="28"/>
          <w:szCs w:val="28"/>
        </w:rPr>
        <w:t>я</w:t>
      </w:r>
      <w:r w:rsidR="00642570" w:rsidRPr="00CE4D3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Параньга</w:t>
      </w:r>
      <w:r w:rsidRPr="00CE4D39">
        <w:rPr>
          <w:rStyle w:val="FontStyle20"/>
          <w:sz w:val="28"/>
          <w:szCs w:val="28"/>
        </w:rPr>
        <w:t xml:space="preserve">, </w:t>
      </w:r>
      <w:r w:rsidR="00BB2B1C" w:rsidRPr="00CE4D39">
        <w:rPr>
          <w:rStyle w:val="FontStyle20"/>
          <w:sz w:val="28"/>
          <w:szCs w:val="28"/>
        </w:rPr>
        <w:t>утвержденны</w:t>
      </w:r>
      <w:r w:rsidRPr="00CE4D39">
        <w:rPr>
          <w:rStyle w:val="FontStyle20"/>
          <w:sz w:val="28"/>
          <w:szCs w:val="28"/>
        </w:rPr>
        <w:t>е решением Собрания депутатов муниципального образования «</w:t>
      </w:r>
      <w:r w:rsidR="00642570" w:rsidRPr="00CE4D39">
        <w:rPr>
          <w:rFonts w:ascii="Times New Roman" w:hAnsi="Times New Roman"/>
          <w:sz w:val="28"/>
          <w:szCs w:val="28"/>
        </w:rPr>
        <w:t>Городское поселение Параньга</w:t>
      </w:r>
      <w:r w:rsidRPr="00CE4D39">
        <w:rPr>
          <w:rStyle w:val="FontStyle20"/>
          <w:sz w:val="28"/>
          <w:szCs w:val="28"/>
        </w:rPr>
        <w:t xml:space="preserve">» </w:t>
      </w:r>
      <w:r w:rsidR="00642570" w:rsidRPr="00CE4D39">
        <w:rPr>
          <w:rStyle w:val="FontStyle20"/>
          <w:sz w:val="28"/>
          <w:szCs w:val="28"/>
        </w:rPr>
        <w:t>от 29.09.2017 года №156</w:t>
      </w:r>
      <w:r w:rsidR="00BB2B1C" w:rsidRPr="00CE4D39">
        <w:rPr>
          <w:rStyle w:val="FontStyle20"/>
          <w:sz w:val="28"/>
          <w:szCs w:val="28"/>
        </w:rPr>
        <w:t xml:space="preserve"> </w:t>
      </w:r>
      <w:r w:rsidR="00BB2B1C" w:rsidRPr="00CE4D39">
        <w:rPr>
          <w:rFonts w:ascii="Times New Roman" w:hAnsi="Times New Roman"/>
          <w:sz w:val="28"/>
          <w:szCs w:val="28"/>
        </w:rPr>
        <w:t>(в редакции от 30.03.2018 № 188, от 31.10.2018 № 205, от 29.06.2020 №52, от 24.08.2020 № 57, от 16.06.2021 №108, от 27.07.2022 №182)</w:t>
      </w:r>
      <w:r w:rsidR="00BB2B1C" w:rsidRPr="00CE4D39">
        <w:rPr>
          <w:rFonts w:ascii="Times New Roman" w:hAnsi="Times New Roman"/>
          <w:color w:val="000000" w:themeColor="text1"/>
          <w:spacing w:val="19"/>
          <w:sz w:val="28"/>
          <w:szCs w:val="28"/>
        </w:rPr>
        <w:t xml:space="preserve"> </w:t>
      </w:r>
      <w:r w:rsidRPr="00CE4D39">
        <w:rPr>
          <w:rStyle w:val="FontStyle20"/>
          <w:sz w:val="28"/>
          <w:szCs w:val="28"/>
        </w:rPr>
        <w:t xml:space="preserve"> следующие изменения:</w:t>
      </w:r>
      <w:proofErr w:type="gramEnd"/>
    </w:p>
    <w:p w:rsidR="00D16AC2" w:rsidRPr="00CE4D39" w:rsidRDefault="00D16AC2" w:rsidP="009D335B">
      <w:pPr>
        <w:pStyle w:val="a6"/>
        <w:ind w:firstLine="567"/>
        <w:jc w:val="both"/>
        <w:rPr>
          <w:rStyle w:val="FontStyle20"/>
          <w:bCs/>
          <w:color w:val="000000" w:themeColor="text1"/>
          <w:kern w:val="28"/>
          <w:sz w:val="28"/>
          <w:szCs w:val="28"/>
        </w:rPr>
      </w:pPr>
      <w:r w:rsidRPr="00CE4D39">
        <w:rPr>
          <w:rStyle w:val="FontStyle20"/>
          <w:bCs/>
          <w:color w:val="000000"/>
          <w:kern w:val="28"/>
          <w:sz w:val="28"/>
          <w:szCs w:val="28"/>
        </w:rPr>
        <w:t>1.1</w:t>
      </w:r>
      <w:r w:rsidRPr="00CE4D39">
        <w:rPr>
          <w:rStyle w:val="FontStyle20"/>
          <w:bCs/>
          <w:color w:val="000000" w:themeColor="text1"/>
          <w:kern w:val="28"/>
          <w:sz w:val="28"/>
          <w:szCs w:val="28"/>
        </w:rPr>
        <w:t xml:space="preserve">. пункт 2.8. Раздела </w:t>
      </w:r>
      <w:r w:rsidRPr="00CE4D39">
        <w:rPr>
          <w:rStyle w:val="FontStyle20"/>
          <w:bCs/>
          <w:color w:val="000000" w:themeColor="text1"/>
          <w:kern w:val="28"/>
          <w:sz w:val="28"/>
          <w:szCs w:val="28"/>
          <w:lang w:val="en-US"/>
        </w:rPr>
        <w:t>II</w:t>
      </w:r>
      <w:r w:rsidRPr="00CE4D39">
        <w:rPr>
          <w:rStyle w:val="FontStyle20"/>
          <w:bCs/>
          <w:color w:val="000000" w:themeColor="text1"/>
          <w:kern w:val="28"/>
          <w:sz w:val="28"/>
          <w:szCs w:val="28"/>
        </w:rPr>
        <w:t xml:space="preserve"> </w:t>
      </w:r>
      <w:r w:rsidR="00BB2B1C" w:rsidRPr="00CE4D39">
        <w:rPr>
          <w:rStyle w:val="FontStyle20"/>
          <w:bCs/>
          <w:color w:val="000000" w:themeColor="text1"/>
          <w:kern w:val="28"/>
          <w:sz w:val="28"/>
          <w:szCs w:val="28"/>
        </w:rPr>
        <w:t xml:space="preserve">Правил </w:t>
      </w:r>
      <w:r w:rsidRPr="00CE4D39">
        <w:rPr>
          <w:rStyle w:val="FontStyle20"/>
          <w:bCs/>
          <w:color w:val="000000" w:themeColor="text1"/>
          <w:kern w:val="28"/>
          <w:sz w:val="28"/>
          <w:szCs w:val="28"/>
        </w:rPr>
        <w:t>изложить в следующей редакции:</w:t>
      </w:r>
    </w:p>
    <w:p w:rsidR="00D16AC2" w:rsidRPr="00CE4D39" w:rsidRDefault="00D16AC2" w:rsidP="00D16AC2">
      <w:pPr>
        <w:ind w:firstLine="720"/>
        <w:jc w:val="both"/>
        <w:rPr>
          <w:color w:val="000000" w:themeColor="text1"/>
          <w:sz w:val="28"/>
          <w:szCs w:val="28"/>
        </w:rPr>
      </w:pPr>
      <w:r w:rsidRPr="00CE4D39">
        <w:rPr>
          <w:rStyle w:val="FontStyle20"/>
          <w:bCs/>
          <w:color w:val="000000" w:themeColor="text1"/>
          <w:kern w:val="28"/>
          <w:sz w:val="28"/>
          <w:szCs w:val="28"/>
        </w:rPr>
        <w:t>«</w:t>
      </w:r>
      <w:r w:rsidRPr="00CE4D39">
        <w:rPr>
          <w:color w:val="000000" w:themeColor="text1"/>
          <w:sz w:val="28"/>
          <w:szCs w:val="28"/>
        </w:rPr>
        <w:t>1) Домашние животные должны содержаться в пределах земельного участка собственника, владельца, пользователя, находящегося в его собственности, владении и пользовании.</w:t>
      </w:r>
      <w:r w:rsidR="00E211A5" w:rsidRPr="00CE4D39">
        <w:rPr>
          <w:color w:val="000000" w:themeColor="text1"/>
          <w:sz w:val="28"/>
          <w:szCs w:val="28"/>
        </w:rPr>
        <w:t xml:space="preserve"> Не допускается содержание домашних животных в помещениях многоквартирного дома, не являющихся частью жилого помещения, в местах общего пользования, а также на </w:t>
      </w:r>
      <w:r w:rsidR="00E211A5" w:rsidRPr="00CE4D39">
        <w:rPr>
          <w:color w:val="000000" w:themeColor="text1"/>
          <w:sz w:val="28"/>
          <w:szCs w:val="28"/>
        </w:rPr>
        <w:lastRenderedPageBreak/>
        <w:t>балконах и лоджиях. Содержание собак на территории частного домовладения осуществляется на привязи или в вольере, что позволяет обеспечить безопасность окружающих. Допускается содержание собак на территории частного домовладения без привязи и вне вольера, в случае если она ограждена способом, не допускающим самостоятельный выход собаки за пределы. При входе на территорию частного домовладения должна быть установлена предупреждающая надпись о наличии собаки.</w:t>
      </w:r>
    </w:p>
    <w:p w:rsidR="00EF3B48" w:rsidRPr="00CE4D39" w:rsidRDefault="00D16AC2" w:rsidP="00CE4D39">
      <w:pPr>
        <w:ind w:firstLine="720"/>
        <w:jc w:val="both"/>
        <w:rPr>
          <w:color w:val="000000" w:themeColor="text1"/>
          <w:sz w:val="28"/>
          <w:szCs w:val="28"/>
        </w:rPr>
      </w:pPr>
      <w:r w:rsidRPr="00CE4D39">
        <w:rPr>
          <w:color w:val="000000" w:themeColor="text1"/>
          <w:sz w:val="28"/>
          <w:szCs w:val="28"/>
        </w:rPr>
        <w:t xml:space="preserve">2) Выпас, выгул домашних животных разрешается только в специально отведенных для этого местах. </w:t>
      </w:r>
      <w:r w:rsidR="00E211A5" w:rsidRPr="00CE4D39">
        <w:rPr>
          <w:color w:val="000000" w:themeColor="text1"/>
          <w:sz w:val="28"/>
          <w:szCs w:val="28"/>
        </w:rPr>
        <w:t>При выгуле домашних животных не допускается:</w:t>
      </w:r>
    </w:p>
    <w:p w:rsidR="00E211A5" w:rsidRPr="00CE4D39" w:rsidRDefault="00EF3B48" w:rsidP="00D16AC2">
      <w:pPr>
        <w:ind w:firstLine="720"/>
        <w:jc w:val="both"/>
        <w:rPr>
          <w:color w:val="000000" w:themeColor="text1"/>
          <w:sz w:val="28"/>
          <w:szCs w:val="28"/>
        </w:rPr>
      </w:pPr>
      <w:r w:rsidRPr="00CE4D39">
        <w:rPr>
          <w:color w:val="000000" w:themeColor="text1"/>
          <w:sz w:val="28"/>
          <w:szCs w:val="28"/>
        </w:rPr>
        <w:t>в</w:t>
      </w:r>
      <w:r w:rsidR="00E211A5" w:rsidRPr="00CE4D39">
        <w:rPr>
          <w:color w:val="000000" w:themeColor="text1"/>
          <w:sz w:val="28"/>
          <w:szCs w:val="28"/>
        </w:rPr>
        <w:t>ыгуливать их на детских и спортивных площадках, на пляжах, на территориях образовательных и медицинских организаций, а также организаций социального обслуживания;</w:t>
      </w:r>
    </w:p>
    <w:p w:rsidR="00EF3B48" w:rsidRPr="00CE4D39" w:rsidRDefault="00EF3B48" w:rsidP="00D16AC2">
      <w:pPr>
        <w:ind w:firstLine="720"/>
        <w:jc w:val="both"/>
        <w:rPr>
          <w:color w:val="000000" w:themeColor="text1"/>
          <w:sz w:val="28"/>
          <w:szCs w:val="28"/>
        </w:rPr>
      </w:pPr>
      <w:r w:rsidRPr="00CE4D39">
        <w:rPr>
          <w:color w:val="000000" w:themeColor="text1"/>
          <w:sz w:val="28"/>
          <w:szCs w:val="28"/>
        </w:rPr>
        <w:t>сопровождать домашних животных лицам, признанным недееспособными, а также лицам,  находящимся в состоянии алкогольного, токсического и (или) наркотического опьянения.</w:t>
      </w:r>
    </w:p>
    <w:p w:rsidR="00D16AC2" w:rsidRPr="00CE4D39" w:rsidRDefault="00D16AC2" w:rsidP="00D16AC2">
      <w:pPr>
        <w:ind w:firstLine="720"/>
        <w:jc w:val="both"/>
        <w:rPr>
          <w:sz w:val="28"/>
          <w:szCs w:val="28"/>
        </w:rPr>
      </w:pPr>
      <w:r w:rsidRPr="00CE4D39">
        <w:rPr>
          <w:sz w:val="28"/>
          <w:szCs w:val="28"/>
        </w:rPr>
        <w:t>3) На неогороженных пастбищах выпас осуществляется на привязи или под надзором владельцев домашних животных или лиц, которые заключили с владельцами или уполномоченными ими лицами договоры на оказание услуг по выпасу домашних животных (далее - пастухи).</w:t>
      </w:r>
    </w:p>
    <w:p w:rsidR="00D16AC2" w:rsidRPr="00CE4D39" w:rsidRDefault="00D16AC2" w:rsidP="00D16AC2">
      <w:pPr>
        <w:ind w:firstLine="720"/>
        <w:jc w:val="both"/>
        <w:rPr>
          <w:sz w:val="28"/>
          <w:szCs w:val="28"/>
        </w:rPr>
      </w:pPr>
      <w:r w:rsidRPr="00CE4D39">
        <w:rPr>
          <w:sz w:val="28"/>
          <w:szCs w:val="28"/>
        </w:rPr>
        <w:t>4) Владельцы домашних животных и пастухи обязаны осуществлять постоянный надзор за домашними животными в процессе их выпаса на пастбищах, не допуская их перемещения на участки, не предназначенные для этих целей.</w:t>
      </w:r>
    </w:p>
    <w:p w:rsidR="00D16AC2" w:rsidRPr="00CE4D39" w:rsidRDefault="00D16AC2" w:rsidP="00D16AC2">
      <w:pPr>
        <w:ind w:firstLine="720"/>
        <w:jc w:val="both"/>
        <w:rPr>
          <w:sz w:val="28"/>
          <w:szCs w:val="28"/>
        </w:rPr>
      </w:pPr>
      <w:r w:rsidRPr="00CE4D39">
        <w:rPr>
          <w:sz w:val="28"/>
          <w:szCs w:val="28"/>
        </w:rPr>
        <w:t>5) Места прогона сельскохозяйственных животных на пастбища должны быть согласованы с Параньгинской городской администрацией.</w:t>
      </w:r>
    </w:p>
    <w:p w:rsidR="00D16AC2" w:rsidRPr="00CE4D39" w:rsidRDefault="00D16AC2" w:rsidP="00D16AC2">
      <w:pPr>
        <w:ind w:firstLine="720"/>
        <w:jc w:val="both"/>
        <w:rPr>
          <w:sz w:val="28"/>
          <w:szCs w:val="28"/>
        </w:rPr>
      </w:pPr>
      <w:r w:rsidRPr="00CE4D39">
        <w:rPr>
          <w:sz w:val="28"/>
          <w:szCs w:val="28"/>
        </w:rPr>
        <w:t>Прогон сельскохозяйственных животных через автомобильные дороги осуществляется в специально установленных местах, согласованных с владельцами автомобильных дорог.</w:t>
      </w:r>
    </w:p>
    <w:p w:rsidR="001839F9" w:rsidRPr="00CE4D39" w:rsidRDefault="00D16AC2" w:rsidP="001839F9">
      <w:pPr>
        <w:ind w:firstLine="720"/>
        <w:jc w:val="both"/>
        <w:rPr>
          <w:rStyle w:val="FontStyle20"/>
          <w:sz w:val="28"/>
          <w:szCs w:val="28"/>
        </w:rPr>
      </w:pPr>
      <w:r w:rsidRPr="00CE4D39">
        <w:rPr>
          <w:sz w:val="28"/>
          <w:szCs w:val="28"/>
        </w:rPr>
        <w:t>6) Выгул домашних животных допускается в местах, установленных Параньгинской городской администрацией</w:t>
      </w:r>
      <w:proofErr w:type="gramStart"/>
      <w:r w:rsidRPr="00CE4D39">
        <w:rPr>
          <w:sz w:val="28"/>
          <w:szCs w:val="28"/>
        </w:rPr>
        <w:t>.»;</w:t>
      </w:r>
      <w:proofErr w:type="gramEnd"/>
    </w:p>
    <w:p w:rsidR="00B11B32" w:rsidRPr="00CE4D39" w:rsidRDefault="001839F9" w:rsidP="00E60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color w:val="000000"/>
          <w:sz w:val="28"/>
          <w:szCs w:val="28"/>
        </w:rPr>
      </w:pPr>
      <w:r w:rsidRPr="00CE4D39">
        <w:rPr>
          <w:color w:val="000000"/>
          <w:sz w:val="28"/>
          <w:szCs w:val="28"/>
        </w:rPr>
        <w:t xml:space="preserve">       </w:t>
      </w:r>
      <w:r w:rsidR="00E60C04" w:rsidRPr="00CE4D39">
        <w:rPr>
          <w:color w:val="000000"/>
          <w:sz w:val="28"/>
          <w:szCs w:val="28"/>
        </w:rPr>
        <w:t xml:space="preserve">2. </w:t>
      </w:r>
      <w:r w:rsidRPr="00CE4D39">
        <w:rPr>
          <w:color w:val="000000"/>
          <w:sz w:val="28"/>
          <w:szCs w:val="28"/>
        </w:rPr>
        <w:t>П</w:t>
      </w:r>
      <w:r w:rsidR="00E60C04" w:rsidRPr="00CE4D39">
        <w:rPr>
          <w:color w:val="000000"/>
          <w:sz w:val="28"/>
          <w:szCs w:val="28"/>
        </w:rPr>
        <w:t>ризнать утратившим силу п.п. 1.1. пункта 1 решения Собрания депутатов Городского поселения Параньга Параньгинского муниципального района Республики Марий Эл от 24.08.2020 №57.</w:t>
      </w:r>
    </w:p>
    <w:p w:rsidR="004D2229" w:rsidRPr="00CE4D39" w:rsidRDefault="00B11B32" w:rsidP="00B11B32">
      <w:pPr>
        <w:pStyle w:val="a5"/>
        <w:ind w:left="0" w:firstLine="540"/>
        <w:jc w:val="both"/>
        <w:rPr>
          <w:sz w:val="28"/>
          <w:szCs w:val="28"/>
        </w:rPr>
      </w:pPr>
      <w:r w:rsidRPr="00CE4D39">
        <w:rPr>
          <w:bCs/>
          <w:sz w:val="28"/>
          <w:szCs w:val="28"/>
        </w:rPr>
        <w:t>3</w:t>
      </w:r>
      <w:r w:rsidR="00CD2859" w:rsidRPr="00CE4D39">
        <w:rPr>
          <w:bCs/>
          <w:sz w:val="28"/>
          <w:szCs w:val="28"/>
        </w:rPr>
        <w:t>.</w:t>
      </w:r>
      <w:r w:rsidR="004D2229" w:rsidRPr="00CE4D39">
        <w:rPr>
          <w:bCs/>
          <w:sz w:val="28"/>
          <w:szCs w:val="28"/>
        </w:rPr>
        <w:t xml:space="preserve"> </w:t>
      </w:r>
      <w:r w:rsidR="004D2229" w:rsidRPr="00CE4D39">
        <w:rPr>
          <w:sz w:val="28"/>
          <w:szCs w:val="28"/>
        </w:rPr>
        <w:t xml:space="preserve">Настоящее решение вступает в силу после его официального </w:t>
      </w:r>
      <w:r w:rsidR="006A43A0" w:rsidRPr="00CE4D39">
        <w:rPr>
          <w:sz w:val="28"/>
          <w:szCs w:val="28"/>
        </w:rPr>
        <w:t>опубликования (</w:t>
      </w:r>
      <w:r w:rsidR="004D2229" w:rsidRPr="00CE4D39">
        <w:rPr>
          <w:sz w:val="28"/>
          <w:szCs w:val="28"/>
        </w:rPr>
        <w:t>обнародования</w:t>
      </w:r>
      <w:r w:rsidR="006A43A0" w:rsidRPr="00CE4D39">
        <w:rPr>
          <w:sz w:val="28"/>
          <w:szCs w:val="28"/>
        </w:rPr>
        <w:t>)</w:t>
      </w:r>
      <w:r w:rsidR="004D2229" w:rsidRPr="00CE4D39">
        <w:rPr>
          <w:sz w:val="28"/>
          <w:szCs w:val="28"/>
        </w:rPr>
        <w:t>.</w:t>
      </w:r>
    </w:p>
    <w:p w:rsidR="00CD2859" w:rsidRPr="00CE4D39" w:rsidRDefault="00B11B32" w:rsidP="00B11B32">
      <w:pPr>
        <w:ind w:firstLine="540"/>
        <w:jc w:val="both"/>
        <w:rPr>
          <w:sz w:val="28"/>
          <w:szCs w:val="28"/>
        </w:rPr>
      </w:pPr>
      <w:r w:rsidRPr="00CE4D39">
        <w:rPr>
          <w:sz w:val="28"/>
          <w:szCs w:val="28"/>
        </w:rPr>
        <w:t>4</w:t>
      </w:r>
      <w:r w:rsidR="00CD2859" w:rsidRPr="00CE4D39">
        <w:rPr>
          <w:sz w:val="28"/>
          <w:szCs w:val="28"/>
        </w:rPr>
        <w:t xml:space="preserve">. </w:t>
      </w:r>
      <w:proofErr w:type="gramStart"/>
      <w:r w:rsidR="00CD2859" w:rsidRPr="00CE4D39">
        <w:rPr>
          <w:sz w:val="28"/>
          <w:szCs w:val="28"/>
        </w:rPr>
        <w:t>Контроль за</w:t>
      </w:r>
      <w:proofErr w:type="gramEnd"/>
      <w:r w:rsidR="00CD2859" w:rsidRPr="00CE4D39">
        <w:rPr>
          <w:sz w:val="28"/>
          <w:szCs w:val="28"/>
        </w:rPr>
        <w:t xml:space="preserve"> исполнением настоящего решения возложить </w:t>
      </w:r>
      <w:r w:rsidR="00CD2859" w:rsidRPr="00CE4D39">
        <w:rPr>
          <w:sz w:val="28"/>
          <w:szCs w:val="28"/>
        </w:rPr>
        <w:br/>
        <w:t xml:space="preserve">на председателя </w:t>
      </w:r>
      <w:r w:rsidR="004D2229" w:rsidRPr="00CE4D39">
        <w:rPr>
          <w:sz w:val="28"/>
          <w:szCs w:val="28"/>
        </w:rPr>
        <w:t xml:space="preserve">постоянной комиссии </w:t>
      </w:r>
      <w:r w:rsidR="004D2229" w:rsidRPr="00CE4D39">
        <w:rPr>
          <w:rFonts w:eastAsia="Calibri"/>
          <w:sz w:val="28"/>
          <w:szCs w:val="28"/>
        </w:rPr>
        <w:t>по социально-экономическому развитию и по связям с общественностью</w:t>
      </w:r>
      <w:r w:rsidR="004D2229" w:rsidRPr="00CE4D39">
        <w:rPr>
          <w:sz w:val="28"/>
          <w:szCs w:val="28"/>
        </w:rPr>
        <w:t xml:space="preserve"> </w:t>
      </w:r>
      <w:r w:rsidR="0039620A" w:rsidRPr="00CE4D39">
        <w:rPr>
          <w:sz w:val="28"/>
          <w:szCs w:val="28"/>
        </w:rPr>
        <w:t>Городского</w:t>
      </w:r>
      <w:r w:rsidR="001F7832" w:rsidRPr="00CE4D39">
        <w:rPr>
          <w:sz w:val="28"/>
          <w:szCs w:val="28"/>
        </w:rPr>
        <w:t xml:space="preserve"> поселения</w:t>
      </w:r>
      <w:r w:rsidR="0039620A" w:rsidRPr="00CE4D39">
        <w:rPr>
          <w:sz w:val="28"/>
          <w:szCs w:val="28"/>
        </w:rPr>
        <w:t xml:space="preserve"> Параньга</w:t>
      </w:r>
      <w:r w:rsidR="000D50EC" w:rsidRPr="00CE4D39">
        <w:rPr>
          <w:sz w:val="28"/>
          <w:szCs w:val="28"/>
        </w:rPr>
        <w:t>.</w:t>
      </w:r>
    </w:p>
    <w:p w:rsidR="005A74A0" w:rsidRPr="00CE4D39" w:rsidRDefault="005A74A0" w:rsidP="00F81BE6">
      <w:pPr>
        <w:jc w:val="both"/>
        <w:rPr>
          <w:sz w:val="28"/>
          <w:szCs w:val="28"/>
        </w:rPr>
      </w:pPr>
    </w:p>
    <w:p w:rsidR="005A74A0" w:rsidRPr="00CE4D39" w:rsidRDefault="005A74A0" w:rsidP="00F81BE6">
      <w:pPr>
        <w:jc w:val="both"/>
        <w:rPr>
          <w:sz w:val="28"/>
          <w:szCs w:val="28"/>
        </w:rPr>
      </w:pPr>
    </w:p>
    <w:p w:rsidR="00CE4D39" w:rsidRDefault="00DD5D84" w:rsidP="00812D12">
      <w:pPr>
        <w:rPr>
          <w:sz w:val="28"/>
          <w:szCs w:val="28"/>
        </w:rPr>
      </w:pPr>
      <w:r w:rsidRPr="00CE4D39">
        <w:rPr>
          <w:sz w:val="28"/>
          <w:szCs w:val="28"/>
        </w:rPr>
        <w:t xml:space="preserve">Глава </w:t>
      </w:r>
      <w:proofErr w:type="gramStart"/>
      <w:r w:rsidR="0039620A" w:rsidRPr="00CE4D39">
        <w:rPr>
          <w:sz w:val="28"/>
          <w:szCs w:val="28"/>
        </w:rPr>
        <w:t>Городского</w:t>
      </w:r>
      <w:proofErr w:type="gramEnd"/>
      <w:r w:rsidR="001F7832" w:rsidRPr="00CE4D39">
        <w:rPr>
          <w:sz w:val="28"/>
          <w:szCs w:val="28"/>
        </w:rPr>
        <w:t xml:space="preserve"> </w:t>
      </w:r>
    </w:p>
    <w:p w:rsidR="00CD2859" w:rsidRPr="00E60C04" w:rsidRDefault="001F7832" w:rsidP="00812D12">
      <w:pPr>
        <w:rPr>
          <w:sz w:val="28"/>
          <w:szCs w:val="28"/>
        </w:rPr>
      </w:pPr>
      <w:r w:rsidRPr="00CE4D39">
        <w:rPr>
          <w:sz w:val="28"/>
          <w:szCs w:val="28"/>
        </w:rPr>
        <w:t>поселения</w:t>
      </w:r>
      <w:r w:rsidR="0039620A" w:rsidRPr="00CE4D39">
        <w:rPr>
          <w:sz w:val="28"/>
          <w:szCs w:val="28"/>
        </w:rPr>
        <w:t xml:space="preserve"> Параньга</w:t>
      </w:r>
      <w:r w:rsidRPr="00CE4D39">
        <w:rPr>
          <w:sz w:val="28"/>
          <w:szCs w:val="28"/>
        </w:rPr>
        <w:t xml:space="preserve">                              </w:t>
      </w:r>
      <w:r w:rsidR="00CE4D39">
        <w:rPr>
          <w:sz w:val="28"/>
          <w:szCs w:val="28"/>
        </w:rPr>
        <w:t xml:space="preserve">                                  </w:t>
      </w:r>
      <w:r w:rsidRPr="00CE4D39">
        <w:rPr>
          <w:sz w:val="28"/>
          <w:szCs w:val="28"/>
        </w:rPr>
        <w:t xml:space="preserve"> </w:t>
      </w:r>
      <w:r w:rsidR="0039620A" w:rsidRPr="00CE4D39">
        <w:rPr>
          <w:sz w:val="28"/>
          <w:szCs w:val="28"/>
        </w:rPr>
        <w:t xml:space="preserve">Г.Н. </w:t>
      </w:r>
      <w:proofErr w:type="spellStart"/>
      <w:r w:rsidR="0039620A" w:rsidRPr="00CE4D39">
        <w:rPr>
          <w:sz w:val="28"/>
          <w:szCs w:val="28"/>
        </w:rPr>
        <w:t>Тухватуллина</w:t>
      </w:r>
      <w:proofErr w:type="spellEnd"/>
      <w:r w:rsidRPr="00CE4D39">
        <w:rPr>
          <w:sz w:val="28"/>
          <w:szCs w:val="28"/>
        </w:rPr>
        <w:t xml:space="preserve"> </w:t>
      </w:r>
      <w:r w:rsidRPr="00E60C04">
        <w:rPr>
          <w:sz w:val="28"/>
          <w:szCs w:val="28"/>
        </w:rPr>
        <w:t xml:space="preserve"> </w:t>
      </w:r>
    </w:p>
    <w:sectPr w:rsidR="00CD2859" w:rsidRPr="00E60C04" w:rsidSect="00F6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6777"/>
    <w:multiLevelType w:val="hybridMultilevel"/>
    <w:tmpl w:val="B51A4D06"/>
    <w:lvl w:ilvl="0" w:tplc="E4B8EF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59"/>
    <w:rsid w:val="000136AD"/>
    <w:rsid w:val="000D50EC"/>
    <w:rsid w:val="0010137A"/>
    <w:rsid w:val="00107B2C"/>
    <w:rsid w:val="001839F9"/>
    <w:rsid w:val="001F65A7"/>
    <w:rsid w:val="001F7832"/>
    <w:rsid w:val="00220FF5"/>
    <w:rsid w:val="00267B67"/>
    <w:rsid w:val="002A0B71"/>
    <w:rsid w:val="002C2B61"/>
    <w:rsid w:val="003001E2"/>
    <w:rsid w:val="00391054"/>
    <w:rsid w:val="0039620A"/>
    <w:rsid w:val="003C3E08"/>
    <w:rsid w:val="003E7708"/>
    <w:rsid w:val="004141EE"/>
    <w:rsid w:val="0041766A"/>
    <w:rsid w:val="004446BC"/>
    <w:rsid w:val="004A499E"/>
    <w:rsid w:val="004B1BD7"/>
    <w:rsid w:val="004D085B"/>
    <w:rsid w:val="004D2229"/>
    <w:rsid w:val="004D6704"/>
    <w:rsid w:val="005078BA"/>
    <w:rsid w:val="005342B4"/>
    <w:rsid w:val="0053530A"/>
    <w:rsid w:val="00594B2E"/>
    <w:rsid w:val="005A18AD"/>
    <w:rsid w:val="005A4FEE"/>
    <w:rsid w:val="005A74A0"/>
    <w:rsid w:val="00635DED"/>
    <w:rsid w:val="00637493"/>
    <w:rsid w:val="00642570"/>
    <w:rsid w:val="00656BC2"/>
    <w:rsid w:val="0067197D"/>
    <w:rsid w:val="006A43A0"/>
    <w:rsid w:val="0070493D"/>
    <w:rsid w:val="00715CEE"/>
    <w:rsid w:val="00774984"/>
    <w:rsid w:val="00812284"/>
    <w:rsid w:val="00812D12"/>
    <w:rsid w:val="008C03FB"/>
    <w:rsid w:val="008E1612"/>
    <w:rsid w:val="0090277E"/>
    <w:rsid w:val="00904F83"/>
    <w:rsid w:val="00986985"/>
    <w:rsid w:val="009D335B"/>
    <w:rsid w:val="00A77ADE"/>
    <w:rsid w:val="00B00EDB"/>
    <w:rsid w:val="00B11B32"/>
    <w:rsid w:val="00B376DC"/>
    <w:rsid w:val="00BB2B1C"/>
    <w:rsid w:val="00BD5F59"/>
    <w:rsid w:val="00C07D04"/>
    <w:rsid w:val="00C237E2"/>
    <w:rsid w:val="00C83723"/>
    <w:rsid w:val="00CB01F5"/>
    <w:rsid w:val="00CC27A7"/>
    <w:rsid w:val="00CD2859"/>
    <w:rsid w:val="00CE4D39"/>
    <w:rsid w:val="00CF1B51"/>
    <w:rsid w:val="00D16AC2"/>
    <w:rsid w:val="00DB7CE2"/>
    <w:rsid w:val="00DD5D84"/>
    <w:rsid w:val="00DF1553"/>
    <w:rsid w:val="00E211A5"/>
    <w:rsid w:val="00E60C04"/>
    <w:rsid w:val="00EB5F72"/>
    <w:rsid w:val="00EE40F1"/>
    <w:rsid w:val="00EF3B48"/>
    <w:rsid w:val="00F215FB"/>
    <w:rsid w:val="00F21EDD"/>
    <w:rsid w:val="00F340D5"/>
    <w:rsid w:val="00F66807"/>
    <w:rsid w:val="00F81BE6"/>
    <w:rsid w:val="00FC6334"/>
    <w:rsid w:val="00FD1D4E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5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D2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D28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28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D28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CD285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CD2859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A499E"/>
    <w:pPr>
      <w:ind w:left="720"/>
      <w:contextualSpacing/>
    </w:pPr>
  </w:style>
  <w:style w:type="paragraph" w:customStyle="1" w:styleId="21">
    <w:name w:val="Основной текст 21"/>
    <w:basedOn w:val="a"/>
    <w:rsid w:val="000D50EC"/>
    <w:pPr>
      <w:suppressAutoHyphens/>
      <w:jc w:val="center"/>
    </w:pPr>
    <w:rPr>
      <w:b/>
      <w:bCs/>
      <w:sz w:val="26"/>
      <w:szCs w:val="26"/>
      <w:lang w:eastAsia="ar-SA"/>
    </w:rPr>
  </w:style>
  <w:style w:type="paragraph" w:styleId="a6">
    <w:name w:val="No Spacing"/>
    <w:uiPriority w:val="1"/>
    <w:qFormat/>
    <w:rsid w:val="0077498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2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D2229"/>
  </w:style>
  <w:style w:type="character" w:customStyle="1" w:styleId="hl">
    <w:name w:val="hl"/>
    <w:basedOn w:val="a0"/>
    <w:rsid w:val="004D2229"/>
  </w:style>
  <w:style w:type="character" w:customStyle="1" w:styleId="nobr">
    <w:name w:val="nobr"/>
    <w:basedOn w:val="a0"/>
    <w:rsid w:val="004D2229"/>
  </w:style>
  <w:style w:type="character" w:styleId="a7">
    <w:name w:val="Hyperlink"/>
    <w:basedOn w:val="a0"/>
    <w:uiPriority w:val="99"/>
    <w:unhideWhenUsed/>
    <w:rsid w:val="004D2229"/>
    <w:rPr>
      <w:color w:val="0000FF"/>
      <w:u w:val="single"/>
    </w:rPr>
  </w:style>
  <w:style w:type="character" w:customStyle="1" w:styleId="FontStyle20">
    <w:name w:val="Font Style20"/>
    <w:rsid w:val="009D335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3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56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81298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XXJ7TYMEEKJ2-5366-37</_dlc_DocId>
    <_dlc_DocIdUrl xmlns="57504d04-691e-4fc4-8f09-4f19fdbe90f6">
      <Url>https://vip.gov.mari.ru/paranga/_layouts/DocIdRedir.aspx?ID=XXJ7TYMEEKJ2-5366-37</Url>
      <Description>XXJ7TYMEEKJ2-5366-37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A647C18A728B4B87F63CC43A81A4B2" ma:contentTypeVersion="1" ma:contentTypeDescription="Создание документа." ma:contentTypeScope="" ma:versionID="28b3bd51b6d2d72897092ae5afb3f0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A1FA4-BFCC-4676-AA0F-A7D66FFA76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872B21-6330-4836-A50F-6A502C6A3BE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608DDC6-BCFA-439C-9850-B67B3726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086EC-CC8E-4A6A-AFF5-C56A3BDF9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54 от 29.06.2020 г.</vt:lpstr>
    </vt:vector>
  </TitlesOfParts>
  <Company>SPecialiST RePack</Company>
  <LinksUpToDate>false</LinksUpToDate>
  <CharactersWithSpaces>4635</CharactersWithSpaces>
  <SharedDoc>false</SharedDoc>
  <HLinks>
    <vt:vector size="78" baseType="variant"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consultantplus://offline/ref=04888B9FD3E1C14EF95571DD14D36C9C52590643D5D48D9A2994CDB1F915441538400EE87D199931x8e8G</vt:lpwstr>
      </vt:variant>
      <vt:variant>
        <vt:lpwstr/>
      </vt:variant>
      <vt:variant>
        <vt:i4>3670120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consultantplus://offline/ref=04888B9FD3E1C14EF95571DD14D36C9C52590643D5D48D9A2994CDB1F915441538400EE87D19993Fx8e9G</vt:lpwstr>
      </vt:variant>
      <vt:variant>
        <vt:lpwstr/>
      </vt:variant>
      <vt:variant>
        <vt:i4>3670121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consultantplus://offline/ref=04888B9FD3E1C14EF95571DD14D36C9C52590643D5D48D9A2994CDB1F915441538400EE87D189F38x8e8G</vt:lpwstr>
      </vt:variant>
      <vt:variant>
        <vt:lpwstr/>
      </vt:variant>
      <vt:variant>
        <vt:i4>3276907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consultantplus://offline/ref=04888B9FD3E1C14EF95571DD14D36C9C52590643D5D48D9A2994CDB1F915441538400EEB781Bx9e9G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consultantplus://offline/ref=04888B9FD3E1C14EF95571DD14D36C9C52590643D5D48D9A2994CDB1F915441538400EE87D189D30x8eEG</vt:lpwstr>
      </vt:variant>
      <vt:variant>
        <vt:lpwstr/>
      </vt:variant>
      <vt:variant>
        <vt:i4>3670070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consultantplus://offline/ref=04888B9FD3E1C14EF95571DD14D36C9C52590643D5D48D9A2994CDB1F915441538400EE87D19993Ex8eDG</vt:lpwstr>
      </vt:variant>
      <vt:variant>
        <vt:lpwstr/>
      </vt:variant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consultantplus://offline/ref=04888B9FD3E1C14EF95571DD14D36C9C52590643D5D48D9A2994CDB1F915441538400EE87D19993Dx8e6G</vt:lpwstr>
      </vt:variant>
      <vt:variant>
        <vt:lpwstr/>
      </vt:variant>
      <vt:variant>
        <vt:i4>3276899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consultantplus://offline/ref=04888B9FD3E1C14EF95571DD14D36C9C52590643D5D48D9A2994CDB1F915441538400EEA781Fx9e6G</vt:lpwstr>
      </vt:variant>
      <vt:variant>
        <vt:lpwstr/>
      </vt:variant>
      <vt:variant>
        <vt:i4>3670067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consultantplus://offline/ref=04888B9FD3E1C14EF95571DD14D36C9C52590643D5D48D9A2994CDB1F915441538400EE87D19993Bx8eFG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consultantplus://offline/ref=04888B9FD3E1C14EF95571DD14D36C9C52590643D5D48D9A2994CDB1F915441538400EE87D19993Ax8eBG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consultantplus://offline/ref=04888B9FD3E1C14EF95571DD14D36C9C52590643D5D48D9A2994CDB1F915441538400EE87D1A9D39x8eBG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consultantplus://offline/ref=04888B9FD3E1C14EF95571DD14D36C9C52590643D5D48D9A2994CDB1F915441538400EEA7519x9e9G</vt:lpwstr>
      </vt:variant>
      <vt:variant>
        <vt:lpwstr/>
      </vt:variant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consultantplus://offline/ref=04888B9FD3E1C14EF95571DD14D36C9C52590643D5D48D9A2994CDB1F915441538400EE87D199939x8eAG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54 от 29.06.2020 г.</dc:title>
  <dc:creator>User</dc:creator>
  <cp:lastModifiedBy>Admin</cp:lastModifiedBy>
  <cp:revision>17</cp:revision>
  <cp:lastPrinted>2020-08-07T10:44:00Z</cp:lastPrinted>
  <dcterms:created xsi:type="dcterms:W3CDTF">2020-08-19T07:45:00Z</dcterms:created>
  <dcterms:modified xsi:type="dcterms:W3CDTF">2023-03-27T12:29:00Z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0x0101006BA647C18A728B4B87F63CC43A81A4B2</vt:lpwstr>
  </property>
  <property fmtid="{D5CDD505-2E9C-101B-9397-08002B2CF9AE}" pid="3" name="_dlc_DocIdItemGuid">
    <vt:lpwstr>48df7c37-55f2-4ec6-8e4d-f325ed155d6d</vt:lpwstr>
  </property>
</Properties>
</file>