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C7" w:rsidRPr="004970D2" w:rsidRDefault="00F61DC7" w:rsidP="00F61DC7">
      <w:pPr>
        <w:tabs>
          <w:tab w:val="left" w:pos="6975"/>
        </w:tabs>
        <w:rPr>
          <w:b/>
          <w:szCs w:val="28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000"/>
      </w:tblPr>
      <w:tblGrid>
        <w:gridCol w:w="4622"/>
        <w:gridCol w:w="709"/>
        <w:gridCol w:w="4391"/>
        <w:gridCol w:w="478"/>
      </w:tblGrid>
      <w:tr w:rsidR="00F61DC7" w:rsidTr="00B47F00">
        <w:trPr>
          <w:trHeight w:val="1107"/>
        </w:trPr>
        <w:tc>
          <w:tcPr>
            <w:tcW w:w="10200" w:type="dxa"/>
            <w:gridSpan w:val="4"/>
            <w:shd w:val="clear" w:color="auto" w:fill="auto"/>
          </w:tcPr>
          <w:p w:rsidR="00F61DC7" w:rsidRPr="0075437E" w:rsidRDefault="00F61DC7" w:rsidP="00B47F00">
            <w:pPr>
              <w:tabs>
                <w:tab w:val="left" w:pos="9798"/>
              </w:tabs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6265" cy="6756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75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DC7" w:rsidTr="00B47F00">
        <w:trPr>
          <w:gridAfter w:val="1"/>
          <w:wAfter w:w="478" w:type="dxa"/>
        </w:trPr>
        <w:tc>
          <w:tcPr>
            <w:tcW w:w="4622" w:type="dxa"/>
            <w:shd w:val="clear" w:color="auto" w:fill="auto"/>
          </w:tcPr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 ФЕДЕРАЦИЙ</w:t>
            </w:r>
          </w:p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МАРИЙ ЭЛ РЕСПУБЛИКЫСЕ</w:t>
            </w:r>
          </w:p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r w:rsidRPr="007B40E0"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  <w:shd w:val="clear" w:color="auto" w:fill="auto"/>
          </w:tcPr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  <w:shd w:val="clear" w:color="auto" w:fill="auto"/>
          </w:tcPr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РОССИЙСКАЯ ФЕДЕРАЦИЯ</w:t>
            </w:r>
          </w:p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РЕСПУБЛИКА МАРИЙ ЭЛ</w:t>
            </w:r>
          </w:p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61DC7" w:rsidRPr="007B40E0" w:rsidRDefault="00F61DC7" w:rsidP="00B47F00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F61DC7" w:rsidRDefault="00F61DC7" w:rsidP="00F61DC7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</w:rPr>
      </w:pPr>
    </w:p>
    <w:tbl>
      <w:tblPr>
        <w:tblW w:w="0" w:type="auto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9"/>
        <w:gridCol w:w="4734"/>
      </w:tblGrid>
      <w:tr w:rsidR="002D64A7" w:rsidRPr="00C611ED" w:rsidTr="007E18B0">
        <w:tc>
          <w:tcPr>
            <w:tcW w:w="5379" w:type="dxa"/>
            <w:hideMark/>
          </w:tcPr>
          <w:p w:rsidR="002D64A7" w:rsidRPr="00C611ED" w:rsidRDefault="007D529D" w:rsidP="007E18B0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39 </w:t>
            </w:r>
            <w:r w:rsidR="002D64A7" w:rsidRPr="00C611ED">
              <w:rPr>
                <w:rFonts w:ascii="Times New Roman" w:eastAsia="Times New Roman CYR" w:hAnsi="Times New Roman" w:cs="Times New Roman"/>
                <w:sz w:val="28"/>
                <w:szCs w:val="28"/>
              </w:rPr>
              <w:t>внеочередная сессия</w:t>
            </w:r>
          </w:p>
          <w:p w:rsidR="002D64A7" w:rsidRPr="00C611ED" w:rsidRDefault="002D64A7" w:rsidP="007E18B0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C611ED">
              <w:rPr>
                <w:rFonts w:ascii="Times New Roman" w:eastAsia="Times New Roman CYR" w:hAnsi="Times New Roman" w:cs="Times New Roman"/>
                <w:sz w:val="28"/>
                <w:szCs w:val="28"/>
              </w:rPr>
              <w:t>третьего созыва</w:t>
            </w:r>
          </w:p>
        </w:tc>
        <w:tc>
          <w:tcPr>
            <w:tcW w:w="4734" w:type="dxa"/>
            <w:hideMark/>
          </w:tcPr>
          <w:p w:rsidR="002D64A7" w:rsidRPr="00C611ED" w:rsidRDefault="002D64A7" w:rsidP="007E18B0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C611E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от </w:t>
            </w:r>
            <w:r w:rsidR="007D529D">
              <w:rPr>
                <w:rFonts w:ascii="Times New Roman" w:eastAsia="Times New Roman CYR" w:hAnsi="Times New Roman" w:cs="Times New Roman"/>
                <w:sz w:val="28"/>
                <w:szCs w:val="28"/>
              </w:rPr>
              <w:t>24 октября 2023</w:t>
            </w:r>
            <w:r w:rsidRPr="00C611E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года</w:t>
            </w:r>
          </w:p>
          <w:p w:rsidR="002D64A7" w:rsidRPr="00C611ED" w:rsidRDefault="002D64A7" w:rsidP="00912518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C611ED">
              <w:rPr>
                <w:rFonts w:ascii="Times New Roman" w:eastAsia="Times New Roman CYR" w:hAnsi="Times New Roman" w:cs="Times New Roman"/>
                <w:sz w:val="28"/>
                <w:szCs w:val="28"/>
              </w:rPr>
              <w:t>№</w:t>
            </w:r>
            <w:r w:rsidR="007D529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246</w:t>
            </w:r>
          </w:p>
        </w:tc>
      </w:tr>
    </w:tbl>
    <w:p w:rsidR="004E4075" w:rsidRDefault="004E4075"/>
    <w:p w:rsidR="00720102" w:rsidRDefault="00720102"/>
    <w:p w:rsidR="00BD6339" w:rsidRDefault="00BD6339" w:rsidP="002D64A7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Положение о муниципальной службе в  </w:t>
      </w:r>
      <w:r w:rsidR="002D64A7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Верх-Ушнурском сельском поселении Советского муниципального района Республики Марий Эл, утвержденное решением Собрания депутатов Верх-Ушнурского сельского поселения Советского муниципального района от 21 декабря 2022 года № 201 </w:t>
      </w:r>
    </w:p>
    <w:p w:rsidR="00BD6339" w:rsidRDefault="00BD6339" w:rsidP="00BD6339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D6339" w:rsidRDefault="00BD6339" w:rsidP="00BD6339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BD6339" w:rsidRDefault="00BD6339" w:rsidP="00BD6339">
      <w:pPr>
        <w:jc w:val="both"/>
        <w:rPr>
          <w:szCs w:val="28"/>
        </w:rPr>
      </w:pPr>
      <w:r>
        <w:rPr>
          <w:sz w:val="27"/>
          <w:szCs w:val="27"/>
        </w:rPr>
        <w:tab/>
      </w:r>
      <w:proofErr w:type="gramStart"/>
      <w:r>
        <w:rPr>
          <w:szCs w:val="28"/>
        </w:rPr>
        <w:t xml:space="preserve">В соответствии с Федеральным законом от 5 декабря 2022 года </w:t>
      </w:r>
      <w:r>
        <w:rPr>
          <w:szCs w:val="28"/>
        </w:rPr>
        <w:br/>
        <w:t>№ 498-ФЗ «О внесении изменений в отдельные законодательные акты Российской Федерации», Федеральным законом от 28 декабря 2022 года              № 569-ФЗ «О внесении изменений в отдельные законодательные акты Российской Федерации и признании утратившими силу положений законодательных актов Российской Федерации», Уставом Верх-Ушнурского сельского поселения Советского муниципального района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Собрание депутатов </w:t>
      </w:r>
      <w:r>
        <w:rPr>
          <w:bCs/>
          <w:szCs w:val="28"/>
        </w:rPr>
        <w:t>Верх-Ушнурского сельского поселения</w:t>
      </w:r>
      <w:r>
        <w:rPr>
          <w:b/>
          <w:bCs/>
          <w:szCs w:val="28"/>
        </w:rPr>
        <w:t xml:space="preserve"> </w:t>
      </w:r>
      <w:r w:rsidRPr="002D64A7">
        <w:rPr>
          <w:bCs/>
          <w:szCs w:val="28"/>
        </w:rPr>
        <w:t>решило</w:t>
      </w:r>
      <w:r w:rsidRPr="002D64A7">
        <w:rPr>
          <w:szCs w:val="28"/>
        </w:rPr>
        <w:t>:</w:t>
      </w:r>
      <w:proofErr w:type="gramEnd"/>
    </w:p>
    <w:p w:rsidR="00CB0FB3" w:rsidRPr="002D64A7" w:rsidRDefault="00CB0FB3" w:rsidP="00CB0FB3">
      <w:pPr>
        <w:ind w:firstLine="708"/>
        <w:jc w:val="both"/>
        <w:rPr>
          <w:szCs w:val="28"/>
        </w:rPr>
      </w:pPr>
      <w:r>
        <w:rPr>
          <w:szCs w:val="28"/>
        </w:rPr>
        <w:t xml:space="preserve">1. Решение Собрания депутатов Верх-Ушнурского сельского поселения от 21.02.2023 № 214 </w:t>
      </w:r>
      <w:r w:rsidRPr="00912518">
        <w:rPr>
          <w:szCs w:val="28"/>
        </w:rPr>
        <w:t>«</w:t>
      </w:r>
      <w:r w:rsidRPr="00912518">
        <w:rPr>
          <w:bCs/>
          <w:szCs w:val="28"/>
        </w:rPr>
        <w:t>О внесении изменений в Поло</w:t>
      </w:r>
      <w:r>
        <w:rPr>
          <w:bCs/>
          <w:szCs w:val="28"/>
        </w:rPr>
        <w:t xml:space="preserve">жение о муниципальной службе в </w:t>
      </w:r>
      <w:r w:rsidRPr="00912518">
        <w:rPr>
          <w:bCs/>
          <w:szCs w:val="28"/>
        </w:rPr>
        <w:t xml:space="preserve">Верх-Ушнурском сельском поселении Советского муниципального района Республики Марий Эл, утвержденное решением Собрания депутатов Верх-Ушнурского сельского поселения Советского муниципального района от 21 декабря 2022 года № 201» </w:t>
      </w:r>
      <w:r>
        <w:rPr>
          <w:bCs/>
          <w:szCs w:val="28"/>
        </w:rPr>
        <w:t>признать утратившим силу.</w:t>
      </w:r>
    </w:p>
    <w:p w:rsidR="00BD6339" w:rsidRDefault="00CB0FB3" w:rsidP="00BD633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6339">
        <w:rPr>
          <w:sz w:val="28"/>
          <w:szCs w:val="28"/>
        </w:rPr>
        <w:t xml:space="preserve">Внести в Положение </w:t>
      </w:r>
      <w:r w:rsidR="00BD6339">
        <w:rPr>
          <w:bCs/>
          <w:sz w:val="28"/>
          <w:szCs w:val="28"/>
        </w:rPr>
        <w:t>о муниципальной службе в Верх-Ушнурском сельском поселении Советского муниципального района Республики Марий Эл, утвержденное решением Собрания депутатов Верх-Ушнурского сельского поселения Советского муниципального района Республики Марий Эл от 21 декабря 2022 года № 201</w:t>
      </w:r>
      <w:r w:rsidR="00BD6339">
        <w:rPr>
          <w:sz w:val="28"/>
          <w:szCs w:val="28"/>
        </w:rPr>
        <w:t>, следующие изменения:</w:t>
      </w:r>
    </w:p>
    <w:p w:rsidR="00BD6339" w:rsidRDefault="00BD6339" w:rsidP="00BD6339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1.1. часть 1 статьи </w:t>
      </w:r>
      <w:r w:rsidR="00912518">
        <w:rPr>
          <w:szCs w:val="28"/>
        </w:rPr>
        <w:t>1</w:t>
      </w:r>
      <w:r>
        <w:rPr>
          <w:szCs w:val="28"/>
        </w:rPr>
        <w:t>3 дополнить пунктом 12 следующего содержания:</w:t>
      </w:r>
    </w:p>
    <w:p w:rsidR="00BD6339" w:rsidRDefault="00BD6339" w:rsidP="00BD6339">
      <w:pPr>
        <w:ind w:firstLine="708"/>
        <w:jc w:val="both"/>
        <w:rPr>
          <w:szCs w:val="28"/>
        </w:rPr>
      </w:pPr>
      <w:r>
        <w:rPr>
          <w:szCs w:val="28"/>
        </w:rPr>
        <w:t>«12) приобретения им статуса иностранного агента</w:t>
      </w:r>
      <w:proofErr w:type="gramStart"/>
      <w:r>
        <w:rPr>
          <w:szCs w:val="28"/>
        </w:rPr>
        <w:t>.»;</w:t>
      </w:r>
      <w:proofErr w:type="gramEnd"/>
    </w:p>
    <w:p w:rsidR="00BD6339" w:rsidRDefault="00BD6339" w:rsidP="00BD6339">
      <w:pPr>
        <w:ind w:firstLine="708"/>
        <w:jc w:val="both"/>
        <w:rPr>
          <w:szCs w:val="28"/>
        </w:rPr>
      </w:pPr>
      <w:r>
        <w:rPr>
          <w:szCs w:val="28"/>
        </w:rPr>
        <w:t xml:space="preserve">1.2. </w:t>
      </w:r>
      <w:hyperlink r:id="rId5" w:history="1">
        <w:r>
          <w:rPr>
            <w:rStyle w:val="a7"/>
            <w:szCs w:val="28"/>
          </w:rPr>
          <w:t>часть</w:t>
        </w:r>
      </w:hyperlink>
      <w:r>
        <w:rPr>
          <w:szCs w:val="28"/>
        </w:rPr>
        <w:t xml:space="preserve"> 1 статьи 22 дополнить пунктом 4 следующего содержания:</w:t>
      </w:r>
    </w:p>
    <w:p w:rsidR="00BD6339" w:rsidRDefault="00BD6339" w:rsidP="00BD6339">
      <w:pPr>
        <w:ind w:firstLine="708"/>
        <w:jc w:val="both"/>
        <w:rPr>
          <w:szCs w:val="28"/>
        </w:rPr>
      </w:pPr>
      <w:r>
        <w:rPr>
          <w:szCs w:val="28"/>
        </w:rPr>
        <w:t>«4) приобретения муниципальным служащим статуса иностранного агента</w:t>
      </w:r>
      <w:proofErr w:type="gramStart"/>
      <w:r>
        <w:rPr>
          <w:szCs w:val="28"/>
        </w:rPr>
        <w:t>.»;</w:t>
      </w:r>
      <w:proofErr w:type="gramEnd"/>
    </w:p>
    <w:p w:rsidR="00BD6339" w:rsidRDefault="00BD6339" w:rsidP="00BD6339">
      <w:pPr>
        <w:ind w:firstLine="708"/>
        <w:jc w:val="both"/>
        <w:rPr>
          <w:szCs w:val="28"/>
        </w:rPr>
      </w:pPr>
      <w:r>
        <w:rPr>
          <w:szCs w:val="28"/>
        </w:rPr>
        <w:t>1.3. пункт 4 статьи 33 изложить в следующей редакции:</w:t>
      </w:r>
    </w:p>
    <w:p w:rsidR="00BD6339" w:rsidRDefault="00BD6339" w:rsidP="00BD6339">
      <w:pPr>
        <w:ind w:firstLine="708"/>
        <w:jc w:val="both"/>
        <w:rPr>
          <w:szCs w:val="28"/>
        </w:rPr>
      </w:pPr>
      <w:r>
        <w:rPr>
          <w:szCs w:val="28"/>
        </w:rPr>
        <w:t xml:space="preserve">«4) </w:t>
      </w:r>
      <w:r>
        <w:t>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</w:t>
      </w:r>
      <w:r>
        <w:rPr>
          <w:szCs w:val="28"/>
        </w:rPr>
        <w:t xml:space="preserve"> </w:t>
      </w:r>
      <w:r>
        <w:t>Фонда пенсионного и социального страхования</w:t>
      </w:r>
      <w:r>
        <w:rPr>
          <w:szCs w:val="28"/>
        </w:rPr>
        <w:t>».</w:t>
      </w:r>
    </w:p>
    <w:p w:rsidR="00BD6339" w:rsidRDefault="00BD6339" w:rsidP="00BD633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000000"/>
          <w:spacing w:val="-3"/>
          <w:szCs w:val="28"/>
          <w:lang w:bidi="ru-RU"/>
        </w:rPr>
      </w:pPr>
      <w:r>
        <w:rPr>
          <w:szCs w:val="28"/>
        </w:rPr>
        <w:t xml:space="preserve">2. </w:t>
      </w:r>
      <w:r>
        <w:rPr>
          <w:rFonts w:ascii="Times New Roman CYR" w:hAnsi="Times New Roman CYR" w:cs="Times New Roman CYR"/>
          <w:bCs/>
          <w:color w:val="000000"/>
          <w:spacing w:val="-3"/>
          <w:szCs w:val="28"/>
          <w:lang w:bidi="ru-RU"/>
        </w:rPr>
        <w:t xml:space="preserve">Обнародовать настоящее решение 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>
        <w:rPr>
          <w:rFonts w:ascii="Times New Roman CYR" w:hAnsi="Times New Roman CYR" w:cs="Times New Roman CYR"/>
          <w:bCs/>
          <w:color w:val="000000"/>
          <w:spacing w:val="-3"/>
          <w:szCs w:val="28"/>
          <w:lang w:val="en-US" w:bidi="ru-RU"/>
        </w:rPr>
        <w:t>mari</w:t>
      </w:r>
      <w:proofErr w:type="spellEnd"/>
      <w:r>
        <w:rPr>
          <w:rFonts w:ascii="Times New Roman CYR" w:hAnsi="Times New Roman CYR" w:cs="Times New Roman CYR"/>
          <w:bCs/>
          <w:color w:val="000000"/>
          <w:spacing w:val="-3"/>
          <w:szCs w:val="28"/>
          <w:lang w:bidi="ru-RU"/>
        </w:rPr>
        <w:t>-</w:t>
      </w:r>
      <w:r>
        <w:rPr>
          <w:rFonts w:ascii="Times New Roman CYR" w:hAnsi="Times New Roman CYR" w:cs="Times New Roman CYR"/>
          <w:bCs/>
          <w:color w:val="000000"/>
          <w:spacing w:val="-3"/>
          <w:szCs w:val="28"/>
          <w:lang w:val="en-US" w:bidi="ru-RU"/>
        </w:rPr>
        <w:t>el</w:t>
      </w:r>
      <w:r>
        <w:rPr>
          <w:rFonts w:ascii="Times New Roman CYR" w:hAnsi="Times New Roman CYR" w:cs="Times New Roman CYR"/>
          <w:bCs/>
          <w:color w:val="000000"/>
          <w:spacing w:val="-3"/>
          <w:szCs w:val="28"/>
          <w:lang w:bidi="ru-RU"/>
        </w:rPr>
        <w:t>.</w:t>
      </w:r>
      <w:proofErr w:type="spellStart"/>
      <w:r>
        <w:rPr>
          <w:rFonts w:ascii="Times New Roman CYR" w:hAnsi="Times New Roman CYR" w:cs="Times New Roman CYR"/>
          <w:bCs/>
          <w:color w:val="000000"/>
          <w:spacing w:val="-3"/>
          <w:szCs w:val="28"/>
          <w:lang w:val="en-US" w:bidi="ru-RU"/>
        </w:rPr>
        <w:t>gov</w:t>
      </w:r>
      <w:proofErr w:type="spellEnd"/>
      <w:r>
        <w:rPr>
          <w:rFonts w:ascii="Times New Roman CYR" w:hAnsi="Times New Roman CYR" w:cs="Times New Roman CYR"/>
          <w:bCs/>
          <w:color w:val="000000"/>
          <w:spacing w:val="-3"/>
          <w:szCs w:val="28"/>
          <w:lang w:bidi="ru-RU"/>
        </w:rPr>
        <w:t>.</w:t>
      </w:r>
      <w:proofErr w:type="spellStart"/>
      <w:r>
        <w:rPr>
          <w:rFonts w:ascii="Times New Roman CYR" w:hAnsi="Times New Roman CYR" w:cs="Times New Roman CYR"/>
          <w:bCs/>
          <w:color w:val="000000"/>
          <w:spacing w:val="-3"/>
          <w:szCs w:val="28"/>
          <w:lang w:val="en-US" w:bidi="ru-RU"/>
        </w:rPr>
        <w:t>ru</w:t>
      </w:r>
      <w:proofErr w:type="spellEnd"/>
      <w:r>
        <w:rPr>
          <w:rFonts w:ascii="Times New Roman CYR" w:hAnsi="Times New Roman CYR" w:cs="Times New Roman CYR"/>
          <w:bCs/>
          <w:color w:val="000000"/>
          <w:spacing w:val="-3"/>
          <w:szCs w:val="28"/>
          <w:lang w:bidi="ru-RU"/>
        </w:rPr>
        <w:t>).</w:t>
      </w:r>
    </w:p>
    <w:p w:rsidR="00BD6339" w:rsidRDefault="00BD6339" w:rsidP="00BD6339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 xml:space="preserve">3. Настоящее решение вступает в силу после его официального обнародования.  </w:t>
      </w:r>
    </w:p>
    <w:p w:rsidR="009B492F" w:rsidRDefault="009B492F" w:rsidP="0072010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B492F" w:rsidRDefault="009B492F" w:rsidP="0072010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D529D" w:rsidRDefault="007D529D" w:rsidP="007D529D">
      <w:pPr>
        <w:autoSpaceDE w:val="0"/>
        <w:autoSpaceDN w:val="0"/>
        <w:adjustRightInd w:val="0"/>
        <w:jc w:val="both"/>
        <w:rPr>
          <w:szCs w:val="28"/>
        </w:rPr>
      </w:pPr>
    </w:p>
    <w:p w:rsidR="009B492F" w:rsidRDefault="009B492F" w:rsidP="007D529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 Верх-Ушнурского</w:t>
      </w:r>
    </w:p>
    <w:p w:rsidR="009B492F" w:rsidRDefault="009B492F" w:rsidP="007D529D">
      <w:pPr>
        <w:autoSpaceDE w:val="0"/>
        <w:autoSpaceDN w:val="0"/>
        <w:adjustRightInd w:val="0"/>
        <w:jc w:val="both"/>
        <w:rPr>
          <w:rFonts w:eastAsia="Times New Roman"/>
          <w:szCs w:val="28"/>
        </w:rPr>
      </w:pPr>
      <w:r>
        <w:rPr>
          <w:szCs w:val="28"/>
        </w:rPr>
        <w:t xml:space="preserve">сельского поселения                                                 </w:t>
      </w:r>
      <w:r w:rsidR="007D529D">
        <w:rPr>
          <w:szCs w:val="28"/>
        </w:rPr>
        <w:t xml:space="preserve">                   </w:t>
      </w:r>
      <w:r>
        <w:rPr>
          <w:szCs w:val="28"/>
        </w:rPr>
        <w:t>В.А. Прозорова</w:t>
      </w:r>
    </w:p>
    <w:p w:rsidR="00720102" w:rsidRDefault="00720102"/>
    <w:sectPr w:rsidR="00720102" w:rsidSect="002D64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61DC7"/>
    <w:rsid w:val="000065ED"/>
    <w:rsid w:val="00043C84"/>
    <w:rsid w:val="001F00C3"/>
    <w:rsid w:val="00202A44"/>
    <w:rsid w:val="00215D6B"/>
    <w:rsid w:val="002A346F"/>
    <w:rsid w:val="002D64A7"/>
    <w:rsid w:val="002D70A3"/>
    <w:rsid w:val="0032053C"/>
    <w:rsid w:val="003E317F"/>
    <w:rsid w:val="004E4075"/>
    <w:rsid w:val="00566BBD"/>
    <w:rsid w:val="006325D5"/>
    <w:rsid w:val="00652AB2"/>
    <w:rsid w:val="006B5F16"/>
    <w:rsid w:val="006F0FD9"/>
    <w:rsid w:val="00720102"/>
    <w:rsid w:val="007A1995"/>
    <w:rsid w:val="007D529D"/>
    <w:rsid w:val="0086193C"/>
    <w:rsid w:val="008836F2"/>
    <w:rsid w:val="008851AB"/>
    <w:rsid w:val="008A66B6"/>
    <w:rsid w:val="008B303C"/>
    <w:rsid w:val="008E6948"/>
    <w:rsid w:val="008E7078"/>
    <w:rsid w:val="008F650F"/>
    <w:rsid w:val="00912518"/>
    <w:rsid w:val="009435F8"/>
    <w:rsid w:val="00966E38"/>
    <w:rsid w:val="00975D01"/>
    <w:rsid w:val="009B492F"/>
    <w:rsid w:val="009D27A6"/>
    <w:rsid w:val="009F266B"/>
    <w:rsid w:val="00AB19D3"/>
    <w:rsid w:val="00B40C0F"/>
    <w:rsid w:val="00B51FC1"/>
    <w:rsid w:val="00B5439D"/>
    <w:rsid w:val="00B923EE"/>
    <w:rsid w:val="00BD6339"/>
    <w:rsid w:val="00C1315A"/>
    <w:rsid w:val="00C40613"/>
    <w:rsid w:val="00CB0FB3"/>
    <w:rsid w:val="00CE0CA7"/>
    <w:rsid w:val="00D71214"/>
    <w:rsid w:val="00D828FC"/>
    <w:rsid w:val="00DC134F"/>
    <w:rsid w:val="00E13BD7"/>
    <w:rsid w:val="00E32A10"/>
    <w:rsid w:val="00F6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C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DC7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61D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DC7"/>
    <w:rPr>
      <w:rFonts w:ascii="Tahoma" w:eastAsia="Lucida Sans Unicode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720102"/>
    <w:pPr>
      <w:widowControl/>
      <w:suppressAutoHyphens w:val="0"/>
      <w:spacing w:before="100" w:beforeAutospacing="1" w:after="100" w:afterAutospacing="1"/>
    </w:pPr>
    <w:rPr>
      <w:rFonts w:eastAsia="Calibri"/>
      <w:sz w:val="24"/>
      <w:lang w:eastAsia="ru-RU"/>
    </w:rPr>
  </w:style>
  <w:style w:type="character" w:styleId="a7">
    <w:name w:val="Hyperlink"/>
    <w:basedOn w:val="a0"/>
    <w:uiPriority w:val="99"/>
    <w:semiHidden/>
    <w:unhideWhenUsed/>
    <w:rsid w:val="007201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EF5987E594B551742E71EE5BFB2D1F5FFE77DACCAE05EA4F9C08036B24485BE22AEB12F91290FA5CF1121C075B8490584885B41D1A085470TCO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Специалсит</dc:creator>
  <cp:lastModifiedBy>Специалсит</cp:lastModifiedBy>
  <cp:revision>3</cp:revision>
  <cp:lastPrinted>2023-01-24T12:06:00Z</cp:lastPrinted>
  <dcterms:created xsi:type="dcterms:W3CDTF">2023-06-19T12:33:00Z</dcterms:created>
  <dcterms:modified xsi:type="dcterms:W3CDTF">2023-10-24T08:47:00Z</dcterms:modified>
</cp:coreProperties>
</file>