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1414CD" w:rsidRPr="00D85997" w:rsidRDefault="00DC1C98" w:rsidP="00773094">
      <w:pPr>
        <w:pStyle w:val="a3"/>
        <w:ind w:firstLine="709"/>
        <w:rPr>
          <w:szCs w:val="28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согласно, уведомлению </w:t>
      </w:r>
      <w:r w:rsidR="00C947DF">
        <w:rPr>
          <w:szCs w:val="28"/>
        </w:rPr>
        <w:t>О</w:t>
      </w:r>
      <w:r w:rsidR="00D85997" w:rsidRPr="00D85997">
        <w:rPr>
          <w:szCs w:val="28"/>
        </w:rPr>
        <w:t>бщества с ограниченной ответственностью «</w:t>
      </w:r>
      <w:r w:rsidR="00A1365A">
        <w:rPr>
          <w:szCs w:val="28"/>
        </w:rPr>
        <w:t>Волжские пассажирские перевозки</w:t>
      </w:r>
      <w:r w:rsidR="00D85997" w:rsidRPr="00D85997">
        <w:rPr>
          <w:szCs w:val="28"/>
        </w:rPr>
        <w:t xml:space="preserve">» от </w:t>
      </w:r>
      <w:r w:rsidR="0042561E">
        <w:rPr>
          <w:szCs w:val="28"/>
        </w:rPr>
        <w:t xml:space="preserve">28 </w:t>
      </w:r>
      <w:r w:rsidR="00D85997" w:rsidRPr="00D85997">
        <w:rPr>
          <w:szCs w:val="28"/>
        </w:rPr>
        <w:t>декабря 202</w:t>
      </w:r>
      <w:r w:rsidR="0042561E">
        <w:rPr>
          <w:szCs w:val="28"/>
        </w:rPr>
        <w:t>0</w:t>
      </w:r>
      <w:r w:rsidR="00D85997" w:rsidRPr="00D85997">
        <w:rPr>
          <w:szCs w:val="28"/>
        </w:rPr>
        <w:t xml:space="preserve"> г.</w:t>
      </w:r>
      <w:r w:rsidR="003955C2" w:rsidRPr="00D85997">
        <w:rPr>
          <w:szCs w:val="28"/>
        </w:rPr>
        <w:t xml:space="preserve">,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 xml:space="preserve">ирует об изменении тарифов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75292C" w:rsidRPr="00D85997">
        <w:rPr>
          <w:bCs/>
          <w:szCs w:val="28"/>
          <w:shd w:val="clear" w:color="auto" w:fill="FFFFFF"/>
        </w:rPr>
        <w:t>межмуниципальн</w:t>
      </w:r>
      <w:r w:rsidR="003967FA">
        <w:rPr>
          <w:bCs/>
          <w:szCs w:val="28"/>
          <w:shd w:val="clear" w:color="auto" w:fill="FFFFFF"/>
        </w:rPr>
        <w:t>ых</w:t>
      </w:r>
      <w:r w:rsidR="0075292C" w:rsidRPr="00D85997">
        <w:rPr>
          <w:bCs/>
          <w:szCs w:val="28"/>
          <w:shd w:val="clear" w:color="auto" w:fill="FFFFFF"/>
        </w:rPr>
        <w:t xml:space="preserve"> маршрут</w:t>
      </w:r>
      <w:r w:rsidR="003967FA">
        <w:rPr>
          <w:bCs/>
          <w:szCs w:val="28"/>
          <w:shd w:val="clear" w:color="auto" w:fill="FFFFFF"/>
        </w:rPr>
        <w:t>ах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A1365A">
        <w:rPr>
          <w:bCs/>
          <w:szCs w:val="28"/>
          <w:shd w:val="clear" w:color="auto" w:fill="FFFFFF"/>
        </w:rPr>
        <w:t xml:space="preserve"> </w:t>
      </w:r>
      <w:r w:rsidR="003967FA">
        <w:rPr>
          <w:szCs w:val="28"/>
        </w:rPr>
        <w:t xml:space="preserve">Волжского </w:t>
      </w:r>
      <w:r w:rsidR="00C947DF">
        <w:rPr>
          <w:szCs w:val="28"/>
        </w:rPr>
        <w:t xml:space="preserve">района </w:t>
      </w:r>
      <w:r w:rsidR="00C947DF">
        <w:rPr>
          <w:szCs w:val="28"/>
        </w:rPr>
        <w:br/>
        <w:t xml:space="preserve">Республики Марий Эл </w:t>
      </w:r>
      <w:r w:rsidR="00D85997">
        <w:rPr>
          <w:szCs w:val="28"/>
        </w:rPr>
        <w:t xml:space="preserve">с </w:t>
      </w:r>
      <w:r w:rsidR="0042561E">
        <w:rPr>
          <w:szCs w:val="28"/>
        </w:rPr>
        <w:t>12</w:t>
      </w:r>
      <w:r w:rsidR="00D85997">
        <w:rPr>
          <w:szCs w:val="28"/>
        </w:rPr>
        <w:t xml:space="preserve"> </w:t>
      </w:r>
      <w:r w:rsidR="00C947DF">
        <w:rPr>
          <w:szCs w:val="28"/>
        </w:rPr>
        <w:t>января 202</w:t>
      </w:r>
      <w:r w:rsidR="0042561E">
        <w:rPr>
          <w:szCs w:val="28"/>
        </w:rPr>
        <w:t>3</w:t>
      </w:r>
      <w:bookmarkStart w:id="0" w:name="_GoBack"/>
      <w:bookmarkEnd w:id="0"/>
      <w:r w:rsidR="00C947DF">
        <w:rPr>
          <w:szCs w:val="28"/>
        </w:rPr>
        <w:t xml:space="preserve"> г.</w:t>
      </w:r>
    </w:p>
    <w:sectPr w:rsidR="001414CD" w:rsidRPr="00D85997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5D" w:rsidRDefault="0068445D">
      <w:r>
        <w:separator/>
      </w:r>
    </w:p>
  </w:endnote>
  <w:endnote w:type="continuationSeparator" w:id="0">
    <w:p w:rsidR="0068445D" w:rsidRDefault="0068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5D" w:rsidRDefault="0068445D">
      <w:r>
        <w:separator/>
      </w:r>
    </w:p>
  </w:footnote>
  <w:footnote w:type="continuationSeparator" w:id="0">
    <w:p w:rsidR="0068445D" w:rsidRDefault="0068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2561E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71FC0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385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3</cp:revision>
  <cp:lastPrinted>2021-03-04T08:57:00Z</cp:lastPrinted>
  <dcterms:created xsi:type="dcterms:W3CDTF">2021-12-21T08:43:00Z</dcterms:created>
  <dcterms:modified xsi:type="dcterms:W3CDTF">2022-12-30T07:39:00Z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