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AF7862">
        <w:rPr>
          <w:rFonts w:ascii="Times New Roman" w:hAnsi="Times New Roman" w:cs="Times New Roman"/>
          <w:sz w:val="24"/>
          <w:szCs w:val="24"/>
        </w:rPr>
        <w:t xml:space="preserve">ЧУКСОЛИНСКОГО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9E62C3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9E62C3" w:rsidP="006B6A0E">
      <w:pPr>
        <w:pStyle w:val="ConsPlusTitle"/>
        <w:jc w:val="both"/>
        <w:rPr>
          <w:b w:val="0"/>
        </w:rPr>
      </w:pPr>
      <w:r>
        <w:rPr>
          <w:b w:val="0"/>
        </w:rPr>
        <w:t>Двадцать вторая</w:t>
      </w:r>
      <w:r w:rsidR="006B6A0E" w:rsidRPr="00BD0C47">
        <w:rPr>
          <w:b w:val="0"/>
        </w:rPr>
        <w:t xml:space="preserve">  сессия                                                              </w:t>
      </w:r>
      <w:r>
        <w:rPr>
          <w:b w:val="0"/>
        </w:rPr>
        <w:t xml:space="preserve">      №  149</w:t>
      </w:r>
    </w:p>
    <w:p w:rsidR="006B6A0E" w:rsidRPr="00BD0C47" w:rsidRDefault="0025612A" w:rsidP="006B6A0E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</w:t>
      </w:r>
      <w:r w:rsidR="009E62C3">
        <w:rPr>
          <w:rFonts w:ascii="Times New Roman" w:hAnsi="Times New Roman" w:cs="Times New Roman"/>
          <w:b w:val="0"/>
          <w:sz w:val="24"/>
        </w:rPr>
        <w:t xml:space="preserve">                        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</w:t>
      </w:r>
      <w:r w:rsidR="009E62C3">
        <w:rPr>
          <w:rFonts w:ascii="Times New Roman" w:hAnsi="Times New Roman" w:cs="Times New Roman"/>
          <w:b w:val="0"/>
          <w:sz w:val="24"/>
        </w:rPr>
        <w:t>22 декабря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280DFB" w:rsidRPr="00BD0C47" w:rsidRDefault="00280DFB">
      <w:pPr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r w:rsidR="00AF7862">
        <w:rPr>
          <w:rFonts w:ascii="Times New Roman" w:hAnsi="Times New Roman" w:cs="Times New Roman"/>
          <w:sz w:val="24"/>
          <w:szCs w:val="24"/>
        </w:rPr>
        <w:t xml:space="preserve">Чуксолинского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25612A">
        <w:rPr>
          <w:rFonts w:ascii="Times New Roman" w:hAnsi="Times New Roman" w:cs="Times New Roman"/>
          <w:sz w:val="24"/>
          <w:szCs w:val="24"/>
        </w:rPr>
        <w:br/>
      </w:r>
      <w:r w:rsidRPr="009E62C3">
        <w:rPr>
          <w:rFonts w:ascii="Times New Roman" w:hAnsi="Times New Roman" w:cs="Times New Roman"/>
          <w:sz w:val="24"/>
          <w:szCs w:val="24"/>
        </w:rPr>
        <w:t xml:space="preserve">от </w:t>
      </w:r>
      <w:r w:rsidR="009E62C3" w:rsidRPr="009E62C3">
        <w:rPr>
          <w:rFonts w:ascii="Times New Roman" w:hAnsi="Times New Roman" w:cs="Times New Roman"/>
          <w:sz w:val="24"/>
          <w:szCs w:val="24"/>
        </w:rPr>
        <w:t>16</w:t>
      </w:r>
      <w:r w:rsidRPr="009E62C3">
        <w:rPr>
          <w:rFonts w:ascii="Times New Roman" w:hAnsi="Times New Roman" w:cs="Times New Roman"/>
          <w:sz w:val="24"/>
          <w:szCs w:val="24"/>
        </w:rPr>
        <w:t xml:space="preserve"> декабря 2020 года № </w:t>
      </w:r>
      <w:r w:rsidR="00F325EB" w:rsidRPr="009E62C3">
        <w:rPr>
          <w:rFonts w:ascii="Times New Roman" w:hAnsi="Times New Roman" w:cs="Times New Roman"/>
          <w:sz w:val="24"/>
          <w:szCs w:val="24"/>
        </w:rPr>
        <w:t>7</w:t>
      </w:r>
      <w:r w:rsidR="009E62C3" w:rsidRPr="009E62C3">
        <w:rPr>
          <w:rFonts w:ascii="Times New Roman" w:hAnsi="Times New Roman" w:cs="Times New Roman"/>
          <w:sz w:val="24"/>
          <w:szCs w:val="24"/>
        </w:rPr>
        <w:t>6</w:t>
      </w:r>
      <w:r w:rsidRPr="00BD0C47">
        <w:rPr>
          <w:rFonts w:ascii="Times New Roman" w:hAnsi="Times New Roman" w:cs="Times New Roman"/>
          <w:sz w:val="24"/>
          <w:szCs w:val="24"/>
        </w:rPr>
        <w:t xml:space="preserve"> «О передаче органам местного самоуправления Новоторъяльского муниципального района Республики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Марий Эл осуществления части полномочий органов местного самоуправления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="00AF7862">
        <w:rPr>
          <w:rFonts w:ascii="Times New Roman" w:hAnsi="Times New Roman" w:cs="Times New Roman"/>
          <w:sz w:val="24"/>
          <w:szCs w:val="24"/>
        </w:rPr>
        <w:t xml:space="preserve">Чуксолинского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Эл»</w:t>
      </w: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 w:rsidR="00BD0C47">
        <w:rPr>
          <w:rFonts w:ascii="Times New Roman" w:hAnsi="Times New Roman" w:cs="Times New Roman"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BD0C47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r w:rsidR="00AF7862">
        <w:rPr>
          <w:rFonts w:ascii="Times New Roman" w:hAnsi="Times New Roman" w:cs="Times New Roman"/>
          <w:sz w:val="24"/>
          <w:szCs w:val="24"/>
        </w:rPr>
        <w:t xml:space="preserve">Чуксолинского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</w:t>
      </w:r>
      <w:r w:rsidR="003E10EA" w:rsidRPr="00BD0C47">
        <w:rPr>
          <w:rFonts w:ascii="Times New Roman" w:hAnsi="Times New Roman" w:cs="Times New Roman"/>
          <w:sz w:val="24"/>
          <w:szCs w:val="24"/>
        </w:rPr>
        <w:t>п</w:t>
      </w:r>
      <w:r w:rsidRPr="00BD0C47">
        <w:rPr>
          <w:rFonts w:ascii="Times New Roman" w:hAnsi="Times New Roman" w:cs="Times New Roman"/>
          <w:sz w:val="24"/>
          <w:szCs w:val="24"/>
        </w:rPr>
        <w:t xml:space="preserve">ублики Марий Эл,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AF7862">
        <w:rPr>
          <w:rFonts w:ascii="Times New Roman" w:hAnsi="Times New Roman" w:cs="Times New Roman"/>
          <w:sz w:val="24"/>
          <w:szCs w:val="24"/>
        </w:rPr>
        <w:t xml:space="preserve">Чуксолинского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В решение Собрания депутатов </w:t>
      </w:r>
      <w:r w:rsidR="00AF7862">
        <w:rPr>
          <w:rFonts w:ascii="Times New Roman" w:hAnsi="Times New Roman" w:cs="Times New Roman"/>
          <w:sz w:val="24"/>
          <w:szCs w:val="24"/>
        </w:rPr>
        <w:t xml:space="preserve">Чуксолинского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от </w:t>
      </w:r>
      <w:r w:rsidRPr="009E62C3">
        <w:rPr>
          <w:rFonts w:ascii="Times New Roman" w:hAnsi="Times New Roman" w:cs="Times New Roman"/>
          <w:sz w:val="24"/>
          <w:szCs w:val="24"/>
        </w:rPr>
        <w:t>1</w:t>
      </w:r>
      <w:r w:rsidR="009E62C3">
        <w:rPr>
          <w:rFonts w:ascii="Times New Roman" w:hAnsi="Times New Roman" w:cs="Times New Roman"/>
          <w:sz w:val="24"/>
          <w:szCs w:val="24"/>
        </w:rPr>
        <w:t>6</w:t>
      </w:r>
      <w:r w:rsidRPr="009E62C3">
        <w:rPr>
          <w:rFonts w:ascii="Times New Roman" w:hAnsi="Times New Roman" w:cs="Times New Roman"/>
          <w:sz w:val="24"/>
          <w:szCs w:val="24"/>
        </w:rPr>
        <w:t xml:space="preserve"> декабря 2020 г</w:t>
      </w:r>
      <w:r w:rsidR="00BD0C47" w:rsidRPr="009E62C3">
        <w:rPr>
          <w:rFonts w:ascii="Times New Roman" w:hAnsi="Times New Roman" w:cs="Times New Roman"/>
          <w:sz w:val="24"/>
          <w:szCs w:val="24"/>
        </w:rPr>
        <w:t>.</w:t>
      </w:r>
      <w:r w:rsidRPr="009E62C3">
        <w:rPr>
          <w:rFonts w:ascii="Times New Roman" w:hAnsi="Times New Roman" w:cs="Times New Roman"/>
          <w:sz w:val="24"/>
          <w:szCs w:val="24"/>
        </w:rPr>
        <w:t xml:space="preserve"> </w:t>
      </w:r>
      <w:r w:rsidR="00BD0C47" w:rsidRPr="009E62C3">
        <w:rPr>
          <w:rFonts w:ascii="Times New Roman" w:hAnsi="Times New Roman" w:cs="Times New Roman"/>
          <w:sz w:val="24"/>
          <w:szCs w:val="24"/>
        </w:rPr>
        <w:br/>
      </w:r>
      <w:r w:rsidRPr="009E62C3">
        <w:rPr>
          <w:rFonts w:ascii="Times New Roman" w:hAnsi="Times New Roman" w:cs="Times New Roman"/>
          <w:sz w:val="24"/>
          <w:szCs w:val="24"/>
        </w:rPr>
        <w:t xml:space="preserve">№ </w:t>
      </w:r>
      <w:r w:rsidR="00F325EB" w:rsidRPr="009E62C3">
        <w:rPr>
          <w:rFonts w:ascii="Times New Roman" w:hAnsi="Times New Roman" w:cs="Times New Roman"/>
          <w:sz w:val="24"/>
          <w:szCs w:val="24"/>
        </w:rPr>
        <w:t>7</w:t>
      </w:r>
      <w:r w:rsidR="009E62C3" w:rsidRPr="009E62C3">
        <w:rPr>
          <w:rFonts w:ascii="Times New Roman" w:hAnsi="Times New Roman" w:cs="Times New Roman"/>
          <w:sz w:val="24"/>
          <w:szCs w:val="24"/>
        </w:rPr>
        <w:t>6</w:t>
      </w:r>
      <w:r w:rsidRPr="009E62C3">
        <w:rPr>
          <w:rFonts w:ascii="Times New Roman" w:hAnsi="Times New Roman" w:cs="Times New Roman"/>
          <w:sz w:val="24"/>
          <w:szCs w:val="24"/>
        </w:rPr>
        <w:t xml:space="preserve"> «О передаче органам местного самоуправления Новоторъяльс</w:t>
      </w:r>
      <w:r w:rsidRPr="00BD0C47">
        <w:rPr>
          <w:rFonts w:ascii="Times New Roman" w:hAnsi="Times New Roman" w:cs="Times New Roman"/>
          <w:sz w:val="24"/>
          <w:szCs w:val="24"/>
        </w:rPr>
        <w:t xml:space="preserve">кого муниципального района Республики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Марий Эл осуществления части полномочий органов местного самоуправления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="00AF7862">
        <w:rPr>
          <w:rFonts w:ascii="Times New Roman" w:hAnsi="Times New Roman" w:cs="Times New Roman"/>
          <w:sz w:val="24"/>
          <w:szCs w:val="24"/>
        </w:rPr>
        <w:t xml:space="preserve">Чуксолинского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Эл» внести следующие изменения:</w:t>
      </w:r>
    </w:p>
    <w:p w:rsidR="006B6A0E" w:rsidRPr="00BD0C47" w:rsidRDefault="006B6A0E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в пункте 1 слова «период с 01 января 2021 года по 31 декабря 2023 года»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заменить на «период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с 01 января 2022 года по 31 декабря 2024 года».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</w:t>
      </w:r>
      <w:r w:rsidR="0025612A">
        <w:rPr>
          <w:rFonts w:ascii="Times New Roman" w:hAnsi="Times New Roman" w:cs="Times New Roman"/>
          <w:sz w:val="24"/>
          <w:szCs w:val="24"/>
        </w:rPr>
        <w:t>ых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25612A">
        <w:rPr>
          <w:rFonts w:ascii="Times New Roman" w:hAnsi="Times New Roman" w:cs="Times New Roman"/>
          <w:sz w:val="24"/>
          <w:szCs w:val="24"/>
        </w:rPr>
        <w:t>ах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br/>
      </w:r>
      <w:r w:rsidR="00AF7862">
        <w:rPr>
          <w:rFonts w:ascii="Times New Roman" w:hAnsi="Times New Roman" w:cs="Times New Roman"/>
          <w:sz w:val="24"/>
          <w:szCs w:val="24"/>
        </w:rPr>
        <w:t xml:space="preserve">Чуксолинского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BD0C47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BD0C47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BD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mari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BD0C47">
        <w:rPr>
          <w:rFonts w:ascii="Times New Roman" w:hAnsi="Times New Roman" w:cs="Times New Roman"/>
          <w:sz w:val="24"/>
          <w:szCs w:val="24"/>
        </w:rPr>
        <w:t>)</w:t>
      </w:r>
      <w:r w:rsidRPr="00BD0C47">
        <w:rPr>
          <w:rFonts w:ascii="Times New Roman" w:hAnsi="Times New Roman" w:cs="Times New Roman"/>
          <w:bCs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>Настоящее решение вступает в силу с 01 января 2022 года.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C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0C4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E04CB8">
        <w:rPr>
          <w:rFonts w:ascii="Times New Roman" w:hAnsi="Times New Roman"/>
          <w:sz w:val="24"/>
          <w:szCs w:val="24"/>
        </w:rPr>
        <w:t xml:space="preserve">экономическим вопросам, </w:t>
      </w:r>
      <w:r w:rsidRPr="00BD0C47">
        <w:rPr>
          <w:rFonts w:ascii="Times New Roman" w:hAnsi="Times New Roman"/>
          <w:sz w:val="24"/>
          <w:szCs w:val="24"/>
        </w:rPr>
        <w:t>бюджету, налогам и собственности.</w:t>
      </w:r>
    </w:p>
    <w:p w:rsidR="006B6A0E" w:rsidRPr="00BD0C47" w:rsidRDefault="006B6A0E" w:rsidP="006B6A0E">
      <w:pPr>
        <w:rPr>
          <w:sz w:val="24"/>
          <w:szCs w:val="24"/>
        </w:rPr>
      </w:pPr>
    </w:p>
    <w:p w:rsidR="00BD0C47" w:rsidRPr="00BD0C47" w:rsidRDefault="00BD0C47" w:rsidP="006B6A0E">
      <w:pPr>
        <w:rPr>
          <w:sz w:val="24"/>
          <w:szCs w:val="24"/>
        </w:rPr>
      </w:pPr>
    </w:p>
    <w:p w:rsidR="006B6A0E" w:rsidRPr="00BD0C47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F7862">
        <w:rPr>
          <w:rFonts w:ascii="Times New Roman" w:hAnsi="Times New Roman" w:cs="Times New Roman"/>
          <w:sz w:val="24"/>
          <w:szCs w:val="24"/>
        </w:rPr>
        <w:t xml:space="preserve">Чуксолинского </w:t>
      </w:r>
      <w:r w:rsidR="00F325EB">
        <w:rPr>
          <w:rFonts w:ascii="Times New Roman" w:hAnsi="Times New Roman" w:cs="Times New Roman"/>
          <w:sz w:val="24"/>
          <w:szCs w:val="24"/>
        </w:rPr>
        <w:t xml:space="preserve"> </w:t>
      </w:r>
      <w:r w:rsidR="0025612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F7862">
        <w:rPr>
          <w:rFonts w:ascii="Times New Roman" w:hAnsi="Times New Roman"/>
          <w:sz w:val="24"/>
          <w:szCs w:val="24"/>
        </w:rPr>
        <w:t>Е</w:t>
      </w:r>
      <w:proofErr w:type="gramStart"/>
      <w:r w:rsidR="00AF7862">
        <w:rPr>
          <w:rFonts w:ascii="Times New Roman" w:hAnsi="Times New Roman"/>
          <w:sz w:val="24"/>
          <w:szCs w:val="24"/>
        </w:rPr>
        <w:t>:</w:t>
      </w:r>
      <w:r w:rsidR="00F325EB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="00F325EB">
        <w:rPr>
          <w:rFonts w:ascii="Times New Roman" w:hAnsi="Times New Roman"/>
          <w:sz w:val="24"/>
          <w:szCs w:val="24"/>
        </w:rPr>
        <w:t>Мосунова</w:t>
      </w:r>
    </w:p>
    <w:sectPr w:rsidR="006B6A0E" w:rsidRPr="00BD0C47" w:rsidSect="0028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6A0E"/>
    <w:rsid w:val="000A069C"/>
    <w:rsid w:val="001D5C88"/>
    <w:rsid w:val="0025612A"/>
    <w:rsid w:val="00280DFB"/>
    <w:rsid w:val="003E10EA"/>
    <w:rsid w:val="003E142C"/>
    <w:rsid w:val="006B6A0E"/>
    <w:rsid w:val="009A0372"/>
    <w:rsid w:val="009E62C3"/>
    <w:rsid w:val="00AF7862"/>
    <w:rsid w:val="00BD0C47"/>
    <w:rsid w:val="00DB7F31"/>
    <w:rsid w:val="00E04CB8"/>
    <w:rsid w:val="00E65AAA"/>
    <w:rsid w:val="00E76304"/>
    <w:rsid w:val="00F3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2021 год</_x041f__x0430__x043f__x043a__x0430_>
    <_x041e__x043f__x0438__x0441__x0430__x043d__x0438__x0435_ xmlns="6d7c22ec-c6a4-4777-88aa-bc3c76ac660e">О внесении изменений в решение Собрания депутатов Чуксолинского   сельского поселения  Новоторъяльского муниципального района Республики Марий Эл от 16 декабря 2020 года № 76 «О передаче органам местного самоуправления Новоторъяльского муниципального района Республики Марий Эл осуществления части полномочий органов местного самоуправления Чуксолинского   сельского поселения  Новоторъяльского муниципального района Республики Марий Эл»
</_x041e__x043f__x0438__x0441__x0430__x043d__x0438__x0435_>
    <_dlc_DocId xmlns="57504d04-691e-4fc4-8f09-4f19fdbe90f6">XXJ7TYMEEKJ2-7834-206</_dlc_DocId>
    <_dlc_DocIdUrl xmlns="57504d04-691e-4fc4-8f09-4f19fdbe90f6">
      <Url>https://vip.gov.mari.ru/toryal/_layouts/DocIdRedir.aspx?ID=XXJ7TYMEEKJ2-7834-206</Url>
      <Description>XXJ7TYMEEKJ2-7834-206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3E2C601-4C5F-42F8-B08E-EAB60BD485E1}"/>
</file>

<file path=customXml/itemProps2.xml><?xml version="1.0" encoding="utf-8"?>
<ds:datastoreItem xmlns:ds="http://schemas.openxmlformats.org/officeDocument/2006/customXml" ds:itemID="{3AAAACFC-31D2-4E48-B1F7-EF30C05A54FB}"/>
</file>

<file path=customXml/itemProps3.xml><?xml version="1.0" encoding="utf-8"?>
<ds:datastoreItem xmlns:ds="http://schemas.openxmlformats.org/officeDocument/2006/customXml" ds:itemID="{E035D878-A7D1-4BD1-903C-11A41F372129}"/>
</file>

<file path=customXml/itemProps4.xml><?xml version="1.0" encoding="utf-8"?>
<ds:datastoreItem xmlns:ds="http://schemas.openxmlformats.org/officeDocument/2006/customXml" ds:itemID="{38B8D8C7-3DCF-4290-98B4-ACBA2D35AA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№149</dc:title>
  <dc:subject/>
  <dc:creator>11</dc:creator>
  <cp:keywords/>
  <dc:description/>
  <cp:lastModifiedBy>SuperUser</cp:lastModifiedBy>
  <cp:revision>10</cp:revision>
  <cp:lastPrinted>2021-12-22T06:58:00Z</cp:lastPrinted>
  <dcterms:created xsi:type="dcterms:W3CDTF">2021-12-20T08:33:00Z</dcterms:created>
  <dcterms:modified xsi:type="dcterms:W3CDTF">2021-12-22T06:58:00Z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543fa5d7-f3f0-4f4a-a6b9-7e4169292788</vt:lpwstr>
  </property>
</Properties>
</file>