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A9" w:rsidRPr="00A2582F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Pr="00010F8B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5A9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736FAD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января 2024</w:t>
      </w:r>
      <w:r w:rsidRPr="00736FAD">
        <w:rPr>
          <w:rFonts w:ascii="Times New Roman" w:hAnsi="Times New Roman" w:cs="Times New Roman"/>
          <w:sz w:val="28"/>
          <w:szCs w:val="28"/>
          <w:lang w:val="ru-RU"/>
        </w:rPr>
        <w:t xml:space="preserve"> г. №</w:t>
      </w:r>
      <w:r w:rsidRPr="00D7201C">
        <w:rPr>
          <w:rFonts w:ascii="Times New Roman" w:hAnsi="Times New Roman" w:cs="Times New Roman"/>
          <w:color w:val="FFFFFF"/>
          <w:sz w:val="28"/>
          <w:szCs w:val="28"/>
          <w:lang w:val="ru-RU"/>
        </w:rPr>
        <w:t>____</w:t>
      </w:r>
    </w:p>
    <w:p w:rsidR="006265A9" w:rsidRPr="00736FAD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736FAD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736FAD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AF5D37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6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 определении коэффициента индексации в отношении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денежных выплат отдельным категориям граждан</w:t>
      </w:r>
    </w:p>
    <w:p w:rsidR="006265A9" w:rsidRPr="00AF5D37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Pr="00AF5D37" w:rsidRDefault="006265A9" w:rsidP="00D72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со статьей 12 Закона Республики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от 4 декабря 2023 г. № 51-З «О республиканском бюджете Республики Марий Эл на 2024 год и на плановый период 2025 и 2026 годов» </w:t>
      </w:r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Правительство Республики Марий Эл </w:t>
      </w:r>
      <w:proofErr w:type="spellStart"/>
      <w:proofErr w:type="gramStart"/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с т а </w:t>
      </w:r>
      <w:proofErr w:type="spellStart"/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AF5D3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в л я е т:</w:t>
      </w:r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1. Определить коэффициент индексации с 1 февраля 2024 г.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размере </w:t>
      </w:r>
      <w:r w:rsidRPr="008B6041">
        <w:rPr>
          <w:rFonts w:ascii="Times New Roman" w:hAnsi="Times New Roman" w:cs="Times New Roman"/>
          <w:sz w:val="28"/>
          <w:szCs w:val="28"/>
          <w:lang w:val="ru-RU" w:eastAsia="ru-RU"/>
        </w:rPr>
        <w:t>1,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074 в отношении следующих денежных выплат отдельным категориям граждан:</w:t>
      </w:r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инвалидности Председателю Государственного Собрания (Верховного Совета двенадцатого созыва) Республики Марий Эл, Первому заместителю (Заместителю) Председателя Государственного Собрания (Верховного Совета двенадцатого созыва) Республики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Марий Эл, депутатам Государственного Собрания (Верховного Совета двенадцатого созыва) Республики Марий Эл,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работавшим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профессиональной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постоянной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ове, предусмотренной статьей 32.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 Закона Республики Марий Э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 от 15 февраля 1994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43-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статусе депутата Государственного Собрания Республики Марий Эл»;</w:t>
      </w:r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минимального размера пенсии за выслугу лет государственным гражданским </w:t>
      </w:r>
      <w:r w:rsidRPr="00212720">
        <w:rPr>
          <w:rFonts w:ascii="Times New Roman" w:hAnsi="Times New Roman" w:cs="Times New Roman"/>
          <w:sz w:val="28"/>
          <w:szCs w:val="28"/>
          <w:lang w:val="ru-RU"/>
        </w:rPr>
        <w:t>служащим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Республики Марий Эл, предусмотренного статьей 16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ики Марий Эл от 23 февраля 1995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194-</w:t>
      </w:r>
      <w:r>
        <w:rPr>
          <w:rFonts w:ascii="Times New Roman" w:hAnsi="Times New Roman" w:cs="Times New Roman"/>
          <w:sz w:val="28"/>
          <w:szCs w:val="28"/>
          <w:lang w:eastAsia="ru-RU"/>
        </w:rPr>
        <w:t>III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государственной службе в Республике Марий Эл»;</w:t>
      </w:r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дополнительного ежемесячного материального обеспечения граждан за особые заслуги перед Республикой Марий Эл, устанавливаемого в дополнение к страховой пенсии по старости или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 инвалидности, предусмотренного статьей 1 Закона Республики Марий Эл от 18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сентября 2001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24-З «О дополнительном ежемесячном материальном обеспечении граждан за особые заслуги перед Республикой Марий Эл»;</w:t>
      </w:r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ежемесячной денежной компенсации, предусмотренной пунктом 4 статьи 5, подпунктом 4 пункта 1 статьи 6, подпунктами 2 и 5 пункта 1 статьи 7 Закона Республики Марий Эл от 2 декабря 2004 г. № 50-З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«О социальной поддержке и социальном обслуживании отдельных категорий граждан в Республике Марий Эл»;</w:t>
      </w:r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выплаты, предусмотренной пунктом 5 статьи 5, подпунктом 1 пункта 1 статьи 6, подпунктом 1 пункта 1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и пунктом 2 статьи 7, абзацами вторым и третьим подпункта 2 части первой статьи 11 Закона Республики Марий Эл от 2 декабря 2004 г. № 50-З «О социальной поддержке и социальном обслуживании отдельных категорий граждан в Республике Марий Эл»;</w:t>
      </w:r>
      <w:proofErr w:type="gramEnd"/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денежной компенсации выпускникам организаций для детей-сирот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детей, оставшихся без попечения родителей, взамен обеспечения комплектом одежды, обуви, мягк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оборудовани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ем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предусмотренной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пунктом 5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статьи 10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 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единовременной выплаты материнского капитала, предусмотренной статьей 11.1 Закона Республ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 декабря 2004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50-З «О социальной поддержке и социальном обслуживании отдельных категорий граждан в Республике Марий Эл»;</w:t>
      </w:r>
    </w:p>
    <w:p w:rsidR="006265A9" w:rsidRPr="00212720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денежной выплаты одному из неработающих трудоспособных родителей (единственному неработающему трудоспособному родителю), осуществляющему уход за двумя и более детьми-инвалидами, нуждающимися в уходе, предусмотренной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статьей 2 Закона Республики Марий Эл от 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августа 2011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43-З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«О дополнительных мерах социальной поддержки неработающих трудоспособных граждан, являющихся родителями детей-инвалидов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>и осуществляющих уход за ними»;</w:t>
      </w:r>
      <w:proofErr w:type="gramEnd"/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ежемесячной доплаты к страховой пенсии по старости или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по инвалидности Главе Республики Марий Эл (Президенту Республики Марий Эл), предусмотренной статьей 4 За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кона Республики Марий Эл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от 23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октября 2013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38-З «О социальных гарантиях деятельности Главы Республики Марий Эл - Председателя Пра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вительства Республики Марий Эл»;</w:t>
      </w:r>
    </w:p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целевой денежной выплаты на компенсацию гражданам, имеющим трех и более детей, расходов на приобретение ими земельного участка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в соответствии со статьей 5 Закона Республики Марий Эл от 24 сентября 2021 г. № 47-З «Об альтернативной мере социальной поддержки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граждан, имеющих трех и более детей, взамен предоставления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им земельного участка в собственность бесплатно и о внесении изменений в Закон Республики Марий Эл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«О регулировании земельных отношений в Республике Марий Эл»;</w:t>
      </w:r>
    </w:p>
    <w:p w:rsidR="006265A9" w:rsidRDefault="006265A9" w:rsidP="009A7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ежемесячного пособия на ребенка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 соответствии со статьей 2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Закона Респуб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лики Марий Эл от 9 марта 2023 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-З 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«О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признании утратившими силу отдельных положений законодательных актов Республики Марий Эл в области социальной поддержки и социального обслуживания отдельных категорий граждан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в Республике Марий Эл</w:t>
      </w:r>
      <w:r w:rsidRPr="00212720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6265A9" w:rsidRPr="007B7EA1" w:rsidRDefault="006265A9" w:rsidP="009A7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расчетной стоимости топлива для семей, имеющих </w:t>
      </w: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детей-инвалидов, и многодетных семей в соответствии с пунктом 5 Порядка предоставления ежемесячной денежной компенсации </w:t>
      </w: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br/>
        <w:t>на приобретение топлива отдельным категориям граждан в Республике Марий Эл, утвержденного постановлением Правительства Республики Марий Эл от 31 января 2008 г.</w:t>
      </w:r>
      <w:r w:rsidR="00F32D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t>№ 25 «Вопросы предоставления мер социальной поддержки отдельным категориям граждан» (далее - расчетная стоимость).</w:t>
      </w:r>
      <w:proofErr w:type="gramEnd"/>
    </w:p>
    <w:p w:rsidR="006265A9" w:rsidRPr="007B7EA1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 Установить, что при увеличении (индексации) денежных выплат </w:t>
      </w: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br/>
        <w:t>в соответствии с настоящим постановлением их размеры подлежат округлению до целого рубля в сторону увеличения</w:t>
      </w:r>
      <w:r w:rsidR="00F32D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t>за исключением абзаца тринадцатого пункта 1 настоящего постановления.</w:t>
      </w:r>
    </w:p>
    <w:p w:rsidR="006265A9" w:rsidRPr="00212720" w:rsidRDefault="006265A9" w:rsidP="00E10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B7EA1">
        <w:rPr>
          <w:rFonts w:ascii="Times New Roman" w:hAnsi="Times New Roman" w:cs="Times New Roman"/>
          <w:sz w:val="28"/>
          <w:szCs w:val="28"/>
          <w:lang w:val="ru-RU" w:eastAsia="ru-RU"/>
        </w:rPr>
        <w:t>В абзаце тринадцатом пункта 1 настоящего постановления расчетная стоимость подлежит округлению до двух знаков после запятой.</w:t>
      </w:r>
    </w:p>
    <w:p w:rsidR="006265A9" w:rsidRPr="00217738" w:rsidRDefault="006265A9" w:rsidP="00D7201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 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вступает в силу со дня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правоотношения, возникшие с 1 февраля 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4 </w:t>
      </w:r>
      <w:r w:rsidRPr="00217738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6265A9" w:rsidRDefault="006265A9" w:rsidP="00D7201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Default="006265A9" w:rsidP="00D7201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65A9" w:rsidRDefault="006265A9" w:rsidP="00D7201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003" w:type="dxa"/>
        <w:tblInd w:w="-106" w:type="dxa"/>
        <w:tblLayout w:type="fixed"/>
        <w:tblLook w:val="0000"/>
      </w:tblPr>
      <w:tblGrid>
        <w:gridCol w:w="3900"/>
        <w:gridCol w:w="5103"/>
      </w:tblGrid>
      <w:tr w:rsidR="006265A9" w:rsidRPr="00841490">
        <w:tc>
          <w:tcPr>
            <w:tcW w:w="3900" w:type="dxa"/>
          </w:tcPr>
          <w:p w:rsidR="006265A9" w:rsidRPr="00864713" w:rsidRDefault="006265A9" w:rsidP="00864713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4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Правительства Республики Марий Эл</w:t>
            </w:r>
          </w:p>
        </w:tc>
        <w:tc>
          <w:tcPr>
            <w:tcW w:w="5103" w:type="dxa"/>
            <w:vAlign w:val="bottom"/>
          </w:tcPr>
          <w:p w:rsidR="006265A9" w:rsidRPr="00864713" w:rsidRDefault="006265A9" w:rsidP="00864713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713">
              <w:rPr>
                <w:rFonts w:ascii="Times New Roman" w:hAnsi="Times New Roman" w:cs="Times New Roman"/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6265A9" w:rsidRDefault="006265A9" w:rsidP="00D720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265A9" w:rsidSect="00CC40B9">
      <w:headerReference w:type="default" r:id="rId7"/>
      <w:pgSz w:w="11905" w:h="16837" w:code="9"/>
      <w:pgMar w:top="1418" w:right="1134" w:bottom="1418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A9" w:rsidRDefault="006265A9" w:rsidP="001653C3">
      <w:pPr>
        <w:spacing w:after="0" w:line="240" w:lineRule="auto"/>
      </w:pPr>
      <w:r>
        <w:separator/>
      </w:r>
    </w:p>
  </w:endnote>
  <w:endnote w:type="continuationSeparator" w:id="0">
    <w:p w:rsidR="006265A9" w:rsidRDefault="006265A9" w:rsidP="0016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A9" w:rsidRDefault="006265A9" w:rsidP="001653C3">
      <w:pPr>
        <w:spacing w:after="0" w:line="240" w:lineRule="auto"/>
      </w:pPr>
      <w:r>
        <w:separator/>
      </w:r>
    </w:p>
  </w:footnote>
  <w:footnote w:type="continuationSeparator" w:id="0">
    <w:p w:rsidR="006265A9" w:rsidRDefault="006265A9" w:rsidP="0016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A9" w:rsidRPr="00C671B0" w:rsidRDefault="00BD4DFD" w:rsidP="00C671B0">
    <w:pPr>
      <w:pStyle w:val="a9"/>
      <w:widowControl w:val="0"/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C671B0">
      <w:rPr>
        <w:rFonts w:ascii="Times New Roman" w:hAnsi="Times New Roman" w:cs="Times New Roman"/>
        <w:sz w:val="28"/>
        <w:szCs w:val="28"/>
      </w:rPr>
      <w:fldChar w:fldCharType="begin"/>
    </w:r>
    <w:r w:rsidR="006265A9" w:rsidRPr="00C671B0">
      <w:rPr>
        <w:rFonts w:ascii="Times New Roman" w:hAnsi="Times New Roman" w:cs="Times New Roman"/>
        <w:sz w:val="28"/>
        <w:szCs w:val="28"/>
      </w:rPr>
      <w:instrText>PAGE   \* MERGEFORMAT</w:instrText>
    </w:r>
    <w:r w:rsidRPr="00C671B0">
      <w:rPr>
        <w:rFonts w:ascii="Times New Roman" w:hAnsi="Times New Roman" w:cs="Times New Roman"/>
        <w:sz w:val="28"/>
        <w:szCs w:val="28"/>
      </w:rPr>
      <w:fldChar w:fldCharType="separate"/>
    </w:r>
    <w:r w:rsidR="00F32D2F">
      <w:rPr>
        <w:rFonts w:ascii="Times New Roman" w:hAnsi="Times New Roman" w:cs="Times New Roman"/>
        <w:noProof/>
        <w:sz w:val="28"/>
        <w:szCs w:val="28"/>
      </w:rPr>
      <w:t>3</w:t>
    </w:r>
    <w:r w:rsidRPr="00C671B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DE9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94E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C4CD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E6B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44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3AE0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40C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B0C0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AE3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6C6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47B5C"/>
    <w:multiLevelType w:val="hybridMultilevel"/>
    <w:tmpl w:val="4B46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54CDE"/>
    <w:multiLevelType w:val="hybridMultilevel"/>
    <w:tmpl w:val="7EA633B8"/>
    <w:lvl w:ilvl="0" w:tplc="6BA64F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608"/>
    <w:rsid w:val="000007B9"/>
    <w:rsid w:val="00007AFB"/>
    <w:rsid w:val="00010F8B"/>
    <w:rsid w:val="00014058"/>
    <w:rsid w:val="00016B1D"/>
    <w:rsid w:val="00017E21"/>
    <w:rsid w:val="00017E69"/>
    <w:rsid w:val="00025805"/>
    <w:rsid w:val="00031935"/>
    <w:rsid w:val="00033566"/>
    <w:rsid w:val="00034EE6"/>
    <w:rsid w:val="00036551"/>
    <w:rsid w:val="00037FF8"/>
    <w:rsid w:val="000402AA"/>
    <w:rsid w:val="00044D01"/>
    <w:rsid w:val="00051BC8"/>
    <w:rsid w:val="00052878"/>
    <w:rsid w:val="00053A28"/>
    <w:rsid w:val="00056F0F"/>
    <w:rsid w:val="00061377"/>
    <w:rsid w:val="0006369C"/>
    <w:rsid w:val="00065392"/>
    <w:rsid w:val="00072220"/>
    <w:rsid w:val="00074023"/>
    <w:rsid w:val="00074CDB"/>
    <w:rsid w:val="00077C0C"/>
    <w:rsid w:val="00081153"/>
    <w:rsid w:val="000816BA"/>
    <w:rsid w:val="00083C4C"/>
    <w:rsid w:val="000859B3"/>
    <w:rsid w:val="0009384A"/>
    <w:rsid w:val="000A239B"/>
    <w:rsid w:val="000A2615"/>
    <w:rsid w:val="000A2C28"/>
    <w:rsid w:val="000B0B45"/>
    <w:rsid w:val="000B1D6A"/>
    <w:rsid w:val="000B7D3B"/>
    <w:rsid w:val="000C03F9"/>
    <w:rsid w:val="000C4C4A"/>
    <w:rsid w:val="000C62AF"/>
    <w:rsid w:val="000C77F6"/>
    <w:rsid w:val="000D0A0C"/>
    <w:rsid w:val="000D2745"/>
    <w:rsid w:val="000D3F53"/>
    <w:rsid w:val="000D3FC5"/>
    <w:rsid w:val="000E2075"/>
    <w:rsid w:val="000E2752"/>
    <w:rsid w:val="000E60D2"/>
    <w:rsid w:val="000F149B"/>
    <w:rsid w:val="000F21BE"/>
    <w:rsid w:val="000F644F"/>
    <w:rsid w:val="000F67DE"/>
    <w:rsid w:val="00100513"/>
    <w:rsid w:val="00105AD9"/>
    <w:rsid w:val="00107043"/>
    <w:rsid w:val="00107398"/>
    <w:rsid w:val="00110795"/>
    <w:rsid w:val="0011605C"/>
    <w:rsid w:val="001165C0"/>
    <w:rsid w:val="00117D8E"/>
    <w:rsid w:val="0012024E"/>
    <w:rsid w:val="00120455"/>
    <w:rsid w:val="00126B54"/>
    <w:rsid w:val="00130455"/>
    <w:rsid w:val="0013149E"/>
    <w:rsid w:val="00132827"/>
    <w:rsid w:val="001339F4"/>
    <w:rsid w:val="0013571E"/>
    <w:rsid w:val="00135AE4"/>
    <w:rsid w:val="001378C8"/>
    <w:rsid w:val="00141F35"/>
    <w:rsid w:val="0014757C"/>
    <w:rsid w:val="00153CC5"/>
    <w:rsid w:val="00154B04"/>
    <w:rsid w:val="00157D80"/>
    <w:rsid w:val="00157DF1"/>
    <w:rsid w:val="00162C10"/>
    <w:rsid w:val="001653C3"/>
    <w:rsid w:val="001714F5"/>
    <w:rsid w:val="00177E26"/>
    <w:rsid w:val="00180C85"/>
    <w:rsid w:val="0018255A"/>
    <w:rsid w:val="00184134"/>
    <w:rsid w:val="001926A5"/>
    <w:rsid w:val="00192A88"/>
    <w:rsid w:val="0019467D"/>
    <w:rsid w:val="00194BB4"/>
    <w:rsid w:val="001976BB"/>
    <w:rsid w:val="001A0E0A"/>
    <w:rsid w:val="001A2477"/>
    <w:rsid w:val="001A3445"/>
    <w:rsid w:val="001A3974"/>
    <w:rsid w:val="001A4334"/>
    <w:rsid w:val="001A71FE"/>
    <w:rsid w:val="001B0BE9"/>
    <w:rsid w:val="001B13FF"/>
    <w:rsid w:val="001B192E"/>
    <w:rsid w:val="001B440C"/>
    <w:rsid w:val="001B6271"/>
    <w:rsid w:val="001C241D"/>
    <w:rsid w:val="001C272D"/>
    <w:rsid w:val="001C3B5D"/>
    <w:rsid w:val="001C45BE"/>
    <w:rsid w:val="001D19C9"/>
    <w:rsid w:val="001D4C3E"/>
    <w:rsid w:val="001E10D3"/>
    <w:rsid w:val="001E66A6"/>
    <w:rsid w:val="001F520B"/>
    <w:rsid w:val="001F5479"/>
    <w:rsid w:val="001F6E96"/>
    <w:rsid w:val="001F77E6"/>
    <w:rsid w:val="002006D9"/>
    <w:rsid w:val="00203A06"/>
    <w:rsid w:val="00204D15"/>
    <w:rsid w:val="00211748"/>
    <w:rsid w:val="00212720"/>
    <w:rsid w:val="002159AB"/>
    <w:rsid w:val="00217738"/>
    <w:rsid w:val="00222005"/>
    <w:rsid w:val="00227D1D"/>
    <w:rsid w:val="00231377"/>
    <w:rsid w:val="00233994"/>
    <w:rsid w:val="00234071"/>
    <w:rsid w:val="00237114"/>
    <w:rsid w:val="00242CCB"/>
    <w:rsid w:val="002459BE"/>
    <w:rsid w:val="00252024"/>
    <w:rsid w:val="00254754"/>
    <w:rsid w:val="002549EA"/>
    <w:rsid w:val="00255F1F"/>
    <w:rsid w:val="002562B0"/>
    <w:rsid w:val="0025652B"/>
    <w:rsid w:val="00263048"/>
    <w:rsid w:val="0026452F"/>
    <w:rsid w:val="00267704"/>
    <w:rsid w:val="00267BB8"/>
    <w:rsid w:val="002700EB"/>
    <w:rsid w:val="00273991"/>
    <w:rsid w:val="002808C3"/>
    <w:rsid w:val="002813CC"/>
    <w:rsid w:val="00284F25"/>
    <w:rsid w:val="00286D74"/>
    <w:rsid w:val="00290383"/>
    <w:rsid w:val="002935F4"/>
    <w:rsid w:val="0029574F"/>
    <w:rsid w:val="002960D1"/>
    <w:rsid w:val="0029654A"/>
    <w:rsid w:val="00297C0F"/>
    <w:rsid w:val="002A1780"/>
    <w:rsid w:val="002A1F33"/>
    <w:rsid w:val="002A2F1B"/>
    <w:rsid w:val="002B0E5A"/>
    <w:rsid w:val="002B2B13"/>
    <w:rsid w:val="002B3F9D"/>
    <w:rsid w:val="002B586A"/>
    <w:rsid w:val="002C3F02"/>
    <w:rsid w:val="002C4776"/>
    <w:rsid w:val="002C524E"/>
    <w:rsid w:val="002C622A"/>
    <w:rsid w:val="002C7071"/>
    <w:rsid w:val="002C7BBE"/>
    <w:rsid w:val="002D2DAE"/>
    <w:rsid w:val="002D3FF6"/>
    <w:rsid w:val="002D5411"/>
    <w:rsid w:val="002D5600"/>
    <w:rsid w:val="002D5623"/>
    <w:rsid w:val="002D5C8E"/>
    <w:rsid w:val="002D5EAF"/>
    <w:rsid w:val="002D5ED8"/>
    <w:rsid w:val="002D640F"/>
    <w:rsid w:val="002D6590"/>
    <w:rsid w:val="002E1287"/>
    <w:rsid w:val="002E17F8"/>
    <w:rsid w:val="002E3F9C"/>
    <w:rsid w:val="002E4C6D"/>
    <w:rsid w:val="002E54C1"/>
    <w:rsid w:val="002E7D2A"/>
    <w:rsid w:val="002F0607"/>
    <w:rsid w:val="002F13F3"/>
    <w:rsid w:val="002F3564"/>
    <w:rsid w:val="0030569E"/>
    <w:rsid w:val="00306238"/>
    <w:rsid w:val="00313F28"/>
    <w:rsid w:val="00314B2B"/>
    <w:rsid w:val="00317E40"/>
    <w:rsid w:val="00320F99"/>
    <w:rsid w:val="0032199F"/>
    <w:rsid w:val="003250B4"/>
    <w:rsid w:val="00326460"/>
    <w:rsid w:val="0032761F"/>
    <w:rsid w:val="00327633"/>
    <w:rsid w:val="00331A64"/>
    <w:rsid w:val="00334D3A"/>
    <w:rsid w:val="00334FD0"/>
    <w:rsid w:val="003402B6"/>
    <w:rsid w:val="00340F55"/>
    <w:rsid w:val="003553FE"/>
    <w:rsid w:val="00360C60"/>
    <w:rsid w:val="00364941"/>
    <w:rsid w:val="003700C2"/>
    <w:rsid w:val="003709E6"/>
    <w:rsid w:val="003757E9"/>
    <w:rsid w:val="003802E4"/>
    <w:rsid w:val="00380850"/>
    <w:rsid w:val="003835FE"/>
    <w:rsid w:val="0038611A"/>
    <w:rsid w:val="00392420"/>
    <w:rsid w:val="003933BC"/>
    <w:rsid w:val="0039348C"/>
    <w:rsid w:val="00393908"/>
    <w:rsid w:val="00394221"/>
    <w:rsid w:val="003961C7"/>
    <w:rsid w:val="00396E7F"/>
    <w:rsid w:val="003A0DD7"/>
    <w:rsid w:val="003A2868"/>
    <w:rsid w:val="003A32F7"/>
    <w:rsid w:val="003A7239"/>
    <w:rsid w:val="003B019A"/>
    <w:rsid w:val="003B3643"/>
    <w:rsid w:val="003B5D25"/>
    <w:rsid w:val="003B775A"/>
    <w:rsid w:val="003C1798"/>
    <w:rsid w:val="003C2411"/>
    <w:rsid w:val="003C761F"/>
    <w:rsid w:val="003C76EC"/>
    <w:rsid w:val="003D168C"/>
    <w:rsid w:val="003D1D18"/>
    <w:rsid w:val="003D2941"/>
    <w:rsid w:val="003D343F"/>
    <w:rsid w:val="003D4E10"/>
    <w:rsid w:val="003D75CB"/>
    <w:rsid w:val="003E1DD4"/>
    <w:rsid w:val="003E1EE3"/>
    <w:rsid w:val="003E37D1"/>
    <w:rsid w:val="003E4BEC"/>
    <w:rsid w:val="003E4DBF"/>
    <w:rsid w:val="003E79F4"/>
    <w:rsid w:val="003F0B18"/>
    <w:rsid w:val="003F34F2"/>
    <w:rsid w:val="003F3874"/>
    <w:rsid w:val="003F6ED2"/>
    <w:rsid w:val="00400114"/>
    <w:rsid w:val="0040182A"/>
    <w:rsid w:val="0040618A"/>
    <w:rsid w:val="00410748"/>
    <w:rsid w:val="00412BC3"/>
    <w:rsid w:val="00412DB8"/>
    <w:rsid w:val="00417F9A"/>
    <w:rsid w:val="00421844"/>
    <w:rsid w:val="00421BCD"/>
    <w:rsid w:val="0042340D"/>
    <w:rsid w:val="00425644"/>
    <w:rsid w:val="00437291"/>
    <w:rsid w:val="004402F1"/>
    <w:rsid w:val="00447F94"/>
    <w:rsid w:val="004522CB"/>
    <w:rsid w:val="00454614"/>
    <w:rsid w:val="00455559"/>
    <w:rsid w:val="00457D8F"/>
    <w:rsid w:val="004604D2"/>
    <w:rsid w:val="004679F6"/>
    <w:rsid w:val="00471729"/>
    <w:rsid w:val="00471864"/>
    <w:rsid w:val="00475266"/>
    <w:rsid w:val="00481D73"/>
    <w:rsid w:val="00481FF7"/>
    <w:rsid w:val="00482B3A"/>
    <w:rsid w:val="00491119"/>
    <w:rsid w:val="0049535E"/>
    <w:rsid w:val="00497F0C"/>
    <w:rsid w:val="004A6B6F"/>
    <w:rsid w:val="004B20A5"/>
    <w:rsid w:val="004B2A63"/>
    <w:rsid w:val="004B2CF2"/>
    <w:rsid w:val="004B4B50"/>
    <w:rsid w:val="004B5DD3"/>
    <w:rsid w:val="004B7E14"/>
    <w:rsid w:val="004C0320"/>
    <w:rsid w:val="004C3878"/>
    <w:rsid w:val="004C4191"/>
    <w:rsid w:val="004C52DF"/>
    <w:rsid w:val="004C64B1"/>
    <w:rsid w:val="004C66EF"/>
    <w:rsid w:val="004D2CF6"/>
    <w:rsid w:val="004D3378"/>
    <w:rsid w:val="004D3B6C"/>
    <w:rsid w:val="004E046E"/>
    <w:rsid w:val="004E0DDC"/>
    <w:rsid w:val="004E351C"/>
    <w:rsid w:val="004F7F4D"/>
    <w:rsid w:val="005000BD"/>
    <w:rsid w:val="005038B7"/>
    <w:rsid w:val="00507088"/>
    <w:rsid w:val="005129A9"/>
    <w:rsid w:val="0051628F"/>
    <w:rsid w:val="00523B45"/>
    <w:rsid w:val="005247D7"/>
    <w:rsid w:val="005274A5"/>
    <w:rsid w:val="00531E12"/>
    <w:rsid w:val="005348DC"/>
    <w:rsid w:val="0053765F"/>
    <w:rsid w:val="00537805"/>
    <w:rsid w:val="005412E2"/>
    <w:rsid w:val="0054186C"/>
    <w:rsid w:val="00541BB9"/>
    <w:rsid w:val="00542CF7"/>
    <w:rsid w:val="00544926"/>
    <w:rsid w:val="00546904"/>
    <w:rsid w:val="00546A54"/>
    <w:rsid w:val="00553B40"/>
    <w:rsid w:val="00557191"/>
    <w:rsid w:val="0056008C"/>
    <w:rsid w:val="00560422"/>
    <w:rsid w:val="0056482A"/>
    <w:rsid w:val="00567769"/>
    <w:rsid w:val="005747AF"/>
    <w:rsid w:val="00575DDF"/>
    <w:rsid w:val="00576191"/>
    <w:rsid w:val="00584402"/>
    <w:rsid w:val="00584D0C"/>
    <w:rsid w:val="005931F8"/>
    <w:rsid w:val="00593EA0"/>
    <w:rsid w:val="00594576"/>
    <w:rsid w:val="00596318"/>
    <w:rsid w:val="005A3BC2"/>
    <w:rsid w:val="005A7DEA"/>
    <w:rsid w:val="005B15FF"/>
    <w:rsid w:val="005B2173"/>
    <w:rsid w:val="005B58E5"/>
    <w:rsid w:val="005B70A1"/>
    <w:rsid w:val="005C1893"/>
    <w:rsid w:val="005C735D"/>
    <w:rsid w:val="005D22E4"/>
    <w:rsid w:val="005D5ED1"/>
    <w:rsid w:val="005D6B86"/>
    <w:rsid w:val="005F086D"/>
    <w:rsid w:val="005F1419"/>
    <w:rsid w:val="005F1BF1"/>
    <w:rsid w:val="005F2123"/>
    <w:rsid w:val="005F48A6"/>
    <w:rsid w:val="005F5614"/>
    <w:rsid w:val="006003A0"/>
    <w:rsid w:val="0060087F"/>
    <w:rsid w:val="00603180"/>
    <w:rsid w:val="006033F2"/>
    <w:rsid w:val="006055F8"/>
    <w:rsid w:val="00606C20"/>
    <w:rsid w:val="006178C4"/>
    <w:rsid w:val="00623FA9"/>
    <w:rsid w:val="00624F67"/>
    <w:rsid w:val="006265A9"/>
    <w:rsid w:val="006268C7"/>
    <w:rsid w:val="00633D0A"/>
    <w:rsid w:val="0063518B"/>
    <w:rsid w:val="00635491"/>
    <w:rsid w:val="00635E1B"/>
    <w:rsid w:val="0063694C"/>
    <w:rsid w:val="0064230B"/>
    <w:rsid w:val="00643891"/>
    <w:rsid w:val="00643A4D"/>
    <w:rsid w:val="006448DC"/>
    <w:rsid w:val="00646964"/>
    <w:rsid w:val="0065158B"/>
    <w:rsid w:val="00651B58"/>
    <w:rsid w:val="00653669"/>
    <w:rsid w:val="00653695"/>
    <w:rsid w:val="00655495"/>
    <w:rsid w:val="006572BB"/>
    <w:rsid w:val="0066087A"/>
    <w:rsid w:val="0066402B"/>
    <w:rsid w:val="00665638"/>
    <w:rsid w:val="006706D5"/>
    <w:rsid w:val="006723F0"/>
    <w:rsid w:val="00674134"/>
    <w:rsid w:val="00675FC0"/>
    <w:rsid w:val="00680A82"/>
    <w:rsid w:val="00680C1E"/>
    <w:rsid w:val="0068146E"/>
    <w:rsid w:val="00682F4A"/>
    <w:rsid w:val="00683BB6"/>
    <w:rsid w:val="006857BC"/>
    <w:rsid w:val="0069524B"/>
    <w:rsid w:val="006A467C"/>
    <w:rsid w:val="006A4AA4"/>
    <w:rsid w:val="006B5140"/>
    <w:rsid w:val="006B654A"/>
    <w:rsid w:val="006B6E20"/>
    <w:rsid w:val="006C06AD"/>
    <w:rsid w:val="006C1357"/>
    <w:rsid w:val="006C259C"/>
    <w:rsid w:val="006C3550"/>
    <w:rsid w:val="006C64E4"/>
    <w:rsid w:val="006D094C"/>
    <w:rsid w:val="006D12DD"/>
    <w:rsid w:val="006D448D"/>
    <w:rsid w:val="006D4E4C"/>
    <w:rsid w:val="006E07B5"/>
    <w:rsid w:val="006E18FA"/>
    <w:rsid w:val="006E220B"/>
    <w:rsid w:val="006E2D8D"/>
    <w:rsid w:val="006E333A"/>
    <w:rsid w:val="006E4189"/>
    <w:rsid w:val="006F0C12"/>
    <w:rsid w:val="006F4E0A"/>
    <w:rsid w:val="007019B4"/>
    <w:rsid w:val="007019E9"/>
    <w:rsid w:val="00701A7D"/>
    <w:rsid w:val="00701CC3"/>
    <w:rsid w:val="00702902"/>
    <w:rsid w:val="00703C4F"/>
    <w:rsid w:val="00705356"/>
    <w:rsid w:val="007054A4"/>
    <w:rsid w:val="0070668F"/>
    <w:rsid w:val="00706744"/>
    <w:rsid w:val="00712344"/>
    <w:rsid w:val="007171DD"/>
    <w:rsid w:val="00717A39"/>
    <w:rsid w:val="0072191F"/>
    <w:rsid w:val="00722895"/>
    <w:rsid w:val="00723138"/>
    <w:rsid w:val="0072518E"/>
    <w:rsid w:val="00726044"/>
    <w:rsid w:val="00732FA9"/>
    <w:rsid w:val="007361AB"/>
    <w:rsid w:val="00736FAD"/>
    <w:rsid w:val="0074496D"/>
    <w:rsid w:val="00744FD1"/>
    <w:rsid w:val="007527EC"/>
    <w:rsid w:val="00753189"/>
    <w:rsid w:val="00753DA5"/>
    <w:rsid w:val="00754415"/>
    <w:rsid w:val="00755909"/>
    <w:rsid w:val="007617C4"/>
    <w:rsid w:val="0076411B"/>
    <w:rsid w:val="00770182"/>
    <w:rsid w:val="00770C47"/>
    <w:rsid w:val="00772457"/>
    <w:rsid w:val="007741ED"/>
    <w:rsid w:val="00784765"/>
    <w:rsid w:val="00785734"/>
    <w:rsid w:val="00785E26"/>
    <w:rsid w:val="007861F1"/>
    <w:rsid w:val="00786704"/>
    <w:rsid w:val="0079073F"/>
    <w:rsid w:val="00791D80"/>
    <w:rsid w:val="0079382A"/>
    <w:rsid w:val="00797C42"/>
    <w:rsid w:val="007A1574"/>
    <w:rsid w:val="007A21B6"/>
    <w:rsid w:val="007A2453"/>
    <w:rsid w:val="007A44A2"/>
    <w:rsid w:val="007A6973"/>
    <w:rsid w:val="007B1DC3"/>
    <w:rsid w:val="007B42DE"/>
    <w:rsid w:val="007B6000"/>
    <w:rsid w:val="007B7EA1"/>
    <w:rsid w:val="007C139E"/>
    <w:rsid w:val="007C1989"/>
    <w:rsid w:val="007D0705"/>
    <w:rsid w:val="007D14FE"/>
    <w:rsid w:val="007D25F2"/>
    <w:rsid w:val="007D28B5"/>
    <w:rsid w:val="007D6C5C"/>
    <w:rsid w:val="007E43D5"/>
    <w:rsid w:val="007E60D8"/>
    <w:rsid w:val="007E633E"/>
    <w:rsid w:val="007E6CE4"/>
    <w:rsid w:val="007F0E0C"/>
    <w:rsid w:val="007F37CB"/>
    <w:rsid w:val="007F3F5D"/>
    <w:rsid w:val="00800939"/>
    <w:rsid w:val="00800E0A"/>
    <w:rsid w:val="00802758"/>
    <w:rsid w:val="00805005"/>
    <w:rsid w:val="0080547F"/>
    <w:rsid w:val="00806111"/>
    <w:rsid w:val="00807578"/>
    <w:rsid w:val="00811C50"/>
    <w:rsid w:val="00820A90"/>
    <w:rsid w:val="00824654"/>
    <w:rsid w:val="00826095"/>
    <w:rsid w:val="008266A9"/>
    <w:rsid w:val="00831825"/>
    <w:rsid w:val="0083239E"/>
    <w:rsid w:val="00833633"/>
    <w:rsid w:val="008365B4"/>
    <w:rsid w:val="00840A8E"/>
    <w:rsid w:val="00841490"/>
    <w:rsid w:val="00841E20"/>
    <w:rsid w:val="0084605C"/>
    <w:rsid w:val="00847CF4"/>
    <w:rsid w:val="00847FCC"/>
    <w:rsid w:val="008555CA"/>
    <w:rsid w:val="0085600A"/>
    <w:rsid w:val="008607F1"/>
    <w:rsid w:val="0086145F"/>
    <w:rsid w:val="0086215E"/>
    <w:rsid w:val="00864713"/>
    <w:rsid w:val="00867370"/>
    <w:rsid w:val="00876AA5"/>
    <w:rsid w:val="008778D5"/>
    <w:rsid w:val="00884210"/>
    <w:rsid w:val="008844E8"/>
    <w:rsid w:val="00885721"/>
    <w:rsid w:val="00886081"/>
    <w:rsid w:val="008865C5"/>
    <w:rsid w:val="0088694E"/>
    <w:rsid w:val="00893B04"/>
    <w:rsid w:val="008A097E"/>
    <w:rsid w:val="008A11A7"/>
    <w:rsid w:val="008A1C00"/>
    <w:rsid w:val="008A603E"/>
    <w:rsid w:val="008A63E0"/>
    <w:rsid w:val="008A781D"/>
    <w:rsid w:val="008B3401"/>
    <w:rsid w:val="008B39EC"/>
    <w:rsid w:val="008B3FE1"/>
    <w:rsid w:val="008B4E17"/>
    <w:rsid w:val="008B6041"/>
    <w:rsid w:val="008B76CC"/>
    <w:rsid w:val="008C0C8C"/>
    <w:rsid w:val="008C7873"/>
    <w:rsid w:val="008D0652"/>
    <w:rsid w:val="008D07A4"/>
    <w:rsid w:val="008D2024"/>
    <w:rsid w:val="008D2091"/>
    <w:rsid w:val="008D6B70"/>
    <w:rsid w:val="008E32AC"/>
    <w:rsid w:val="008E3A0E"/>
    <w:rsid w:val="008E63E0"/>
    <w:rsid w:val="008F0E03"/>
    <w:rsid w:val="008F257B"/>
    <w:rsid w:val="008F5440"/>
    <w:rsid w:val="008F57A3"/>
    <w:rsid w:val="008F7CE3"/>
    <w:rsid w:val="00900F6C"/>
    <w:rsid w:val="00902074"/>
    <w:rsid w:val="00903A28"/>
    <w:rsid w:val="00904BC6"/>
    <w:rsid w:val="00904D9C"/>
    <w:rsid w:val="00906F00"/>
    <w:rsid w:val="009116FA"/>
    <w:rsid w:val="0091588D"/>
    <w:rsid w:val="0092076D"/>
    <w:rsid w:val="009215E1"/>
    <w:rsid w:val="00931274"/>
    <w:rsid w:val="00931618"/>
    <w:rsid w:val="009371FD"/>
    <w:rsid w:val="0094292A"/>
    <w:rsid w:val="00942C92"/>
    <w:rsid w:val="009442E1"/>
    <w:rsid w:val="00945CB4"/>
    <w:rsid w:val="00951E84"/>
    <w:rsid w:val="009552BD"/>
    <w:rsid w:val="00955769"/>
    <w:rsid w:val="009560F0"/>
    <w:rsid w:val="00961568"/>
    <w:rsid w:val="00963C10"/>
    <w:rsid w:val="00964142"/>
    <w:rsid w:val="00965B66"/>
    <w:rsid w:val="00966BB8"/>
    <w:rsid w:val="00967A48"/>
    <w:rsid w:val="00974E39"/>
    <w:rsid w:val="00975A6C"/>
    <w:rsid w:val="00975A94"/>
    <w:rsid w:val="00975B5E"/>
    <w:rsid w:val="009812ED"/>
    <w:rsid w:val="00982D47"/>
    <w:rsid w:val="009852C0"/>
    <w:rsid w:val="00985F2D"/>
    <w:rsid w:val="00986EF4"/>
    <w:rsid w:val="00991F41"/>
    <w:rsid w:val="009963E3"/>
    <w:rsid w:val="009A0DAE"/>
    <w:rsid w:val="009A0DB9"/>
    <w:rsid w:val="009A567D"/>
    <w:rsid w:val="009A7069"/>
    <w:rsid w:val="009A7262"/>
    <w:rsid w:val="009A7654"/>
    <w:rsid w:val="009A792F"/>
    <w:rsid w:val="009C53B0"/>
    <w:rsid w:val="009C5C98"/>
    <w:rsid w:val="009C7AF4"/>
    <w:rsid w:val="009D0796"/>
    <w:rsid w:val="009D0B12"/>
    <w:rsid w:val="009D19EE"/>
    <w:rsid w:val="009D3774"/>
    <w:rsid w:val="009D38FD"/>
    <w:rsid w:val="009D7AF1"/>
    <w:rsid w:val="009E0191"/>
    <w:rsid w:val="009E0450"/>
    <w:rsid w:val="009E49FD"/>
    <w:rsid w:val="009E7608"/>
    <w:rsid w:val="009E7B8A"/>
    <w:rsid w:val="009F3A03"/>
    <w:rsid w:val="009F5524"/>
    <w:rsid w:val="009F6058"/>
    <w:rsid w:val="009F70F2"/>
    <w:rsid w:val="00A02138"/>
    <w:rsid w:val="00A02199"/>
    <w:rsid w:val="00A04B06"/>
    <w:rsid w:val="00A04B10"/>
    <w:rsid w:val="00A0579C"/>
    <w:rsid w:val="00A0619A"/>
    <w:rsid w:val="00A07C8A"/>
    <w:rsid w:val="00A13C53"/>
    <w:rsid w:val="00A14053"/>
    <w:rsid w:val="00A143F1"/>
    <w:rsid w:val="00A1678F"/>
    <w:rsid w:val="00A177B1"/>
    <w:rsid w:val="00A2042B"/>
    <w:rsid w:val="00A20A8C"/>
    <w:rsid w:val="00A2582F"/>
    <w:rsid w:val="00A30BB3"/>
    <w:rsid w:val="00A3240F"/>
    <w:rsid w:val="00A34259"/>
    <w:rsid w:val="00A35489"/>
    <w:rsid w:val="00A404A8"/>
    <w:rsid w:val="00A42BD1"/>
    <w:rsid w:val="00A431C8"/>
    <w:rsid w:val="00A43433"/>
    <w:rsid w:val="00A45604"/>
    <w:rsid w:val="00A460AA"/>
    <w:rsid w:val="00A47985"/>
    <w:rsid w:val="00A47C54"/>
    <w:rsid w:val="00A505CB"/>
    <w:rsid w:val="00A51949"/>
    <w:rsid w:val="00A54AE9"/>
    <w:rsid w:val="00A561A2"/>
    <w:rsid w:val="00A564B9"/>
    <w:rsid w:val="00A566ED"/>
    <w:rsid w:val="00A61054"/>
    <w:rsid w:val="00A62BA8"/>
    <w:rsid w:val="00A66E44"/>
    <w:rsid w:val="00A720B5"/>
    <w:rsid w:val="00A73541"/>
    <w:rsid w:val="00A80243"/>
    <w:rsid w:val="00A8168C"/>
    <w:rsid w:val="00A94C61"/>
    <w:rsid w:val="00A95E02"/>
    <w:rsid w:val="00AA2412"/>
    <w:rsid w:val="00AA2672"/>
    <w:rsid w:val="00AA33B0"/>
    <w:rsid w:val="00AA489F"/>
    <w:rsid w:val="00AB0FA3"/>
    <w:rsid w:val="00AB3D79"/>
    <w:rsid w:val="00AB62FD"/>
    <w:rsid w:val="00AC12D4"/>
    <w:rsid w:val="00AC28F3"/>
    <w:rsid w:val="00AC31E9"/>
    <w:rsid w:val="00AC52F4"/>
    <w:rsid w:val="00AC5887"/>
    <w:rsid w:val="00AC7EF0"/>
    <w:rsid w:val="00AD12ED"/>
    <w:rsid w:val="00AD359A"/>
    <w:rsid w:val="00AE4BAA"/>
    <w:rsid w:val="00AF2D0F"/>
    <w:rsid w:val="00AF5868"/>
    <w:rsid w:val="00AF5D37"/>
    <w:rsid w:val="00B0422B"/>
    <w:rsid w:val="00B05D99"/>
    <w:rsid w:val="00B11546"/>
    <w:rsid w:val="00B1742C"/>
    <w:rsid w:val="00B174EC"/>
    <w:rsid w:val="00B20A3D"/>
    <w:rsid w:val="00B20DEF"/>
    <w:rsid w:val="00B2105E"/>
    <w:rsid w:val="00B229D6"/>
    <w:rsid w:val="00B234EA"/>
    <w:rsid w:val="00B254DF"/>
    <w:rsid w:val="00B2577C"/>
    <w:rsid w:val="00B3084D"/>
    <w:rsid w:val="00B317BC"/>
    <w:rsid w:val="00B3403C"/>
    <w:rsid w:val="00B34E34"/>
    <w:rsid w:val="00B35B4F"/>
    <w:rsid w:val="00B36362"/>
    <w:rsid w:val="00B40C49"/>
    <w:rsid w:val="00B4300C"/>
    <w:rsid w:val="00B451DC"/>
    <w:rsid w:val="00B475FE"/>
    <w:rsid w:val="00B506D2"/>
    <w:rsid w:val="00B52B83"/>
    <w:rsid w:val="00B53444"/>
    <w:rsid w:val="00B547A0"/>
    <w:rsid w:val="00B54A1B"/>
    <w:rsid w:val="00B563CD"/>
    <w:rsid w:val="00B60EA9"/>
    <w:rsid w:val="00B63C40"/>
    <w:rsid w:val="00B6410C"/>
    <w:rsid w:val="00B666B9"/>
    <w:rsid w:val="00B7056B"/>
    <w:rsid w:val="00B727A3"/>
    <w:rsid w:val="00B7380B"/>
    <w:rsid w:val="00B76EC5"/>
    <w:rsid w:val="00B76F87"/>
    <w:rsid w:val="00B830FB"/>
    <w:rsid w:val="00B835B9"/>
    <w:rsid w:val="00B90292"/>
    <w:rsid w:val="00B97F09"/>
    <w:rsid w:val="00BA09DA"/>
    <w:rsid w:val="00BA2F7D"/>
    <w:rsid w:val="00BA5260"/>
    <w:rsid w:val="00BA6B16"/>
    <w:rsid w:val="00BB47A3"/>
    <w:rsid w:val="00BB59BC"/>
    <w:rsid w:val="00BB6907"/>
    <w:rsid w:val="00BB7093"/>
    <w:rsid w:val="00BB784F"/>
    <w:rsid w:val="00BC0504"/>
    <w:rsid w:val="00BD05D8"/>
    <w:rsid w:val="00BD15BA"/>
    <w:rsid w:val="00BD4DFD"/>
    <w:rsid w:val="00BD516B"/>
    <w:rsid w:val="00BD6FF6"/>
    <w:rsid w:val="00BE0C8A"/>
    <w:rsid w:val="00BF1728"/>
    <w:rsid w:val="00BF20C0"/>
    <w:rsid w:val="00BF7A6A"/>
    <w:rsid w:val="00BF7EA4"/>
    <w:rsid w:val="00C01015"/>
    <w:rsid w:val="00C028E8"/>
    <w:rsid w:val="00C12B7D"/>
    <w:rsid w:val="00C12EDA"/>
    <w:rsid w:val="00C16D22"/>
    <w:rsid w:val="00C20B7E"/>
    <w:rsid w:val="00C246C3"/>
    <w:rsid w:val="00C249CA"/>
    <w:rsid w:val="00C32F27"/>
    <w:rsid w:val="00C357D3"/>
    <w:rsid w:val="00C43EE8"/>
    <w:rsid w:val="00C50586"/>
    <w:rsid w:val="00C512B5"/>
    <w:rsid w:val="00C5479B"/>
    <w:rsid w:val="00C671B0"/>
    <w:rsid w:val="00C7152A"/>
    <w:rsid w:val="00C732B4"/>
    <w:rsid w:val="00C77F52"/>
    <w:rsid w:val="00C80B6C"/>
    <w:rsid w:val="00C842CE"/>
    <w:rsid w:val="00C8491F"/>
    <w:rsid w:val="00C87DF2"/>
    <w:rsid w:val="00C932B3"/>
    <w:rsid w:val="00C93C34"/>
    <w:rsid w:val="00C955D9"/>
    <w:rsid w:val="00CA1628"/>
    <w:rsid w:val="00CA347B"/>
    <w:rsid w:val="00CA4D89"/>
    <w:rsid w:val="00CA70DD"/>
    <w:rsid w:val="00CA7A82"/>
    <w:rsid w:val="00CB188F"/>
    <w:rsid w:val="00CB2E8B"/>
    <w:rsid w:val="00CB522F"/>
    <w:rsid w:val="00CB5E43"/>
    <w:rsid w:val="00CB7487"/>
    <w:rsid w:val="00CC39E6"/>
    <w:rsid w:val="00CC40B9"/>
    <w:rsid w:val="00CC748E"/>
    <w:rsid w:val="00CD0812"/>
    <w:rsid w:val="00CD3D60"/>
    <w:rsid w:val="00CD3FC2"/>
    <w:rsid w:val="00CE0910"/>
    <w:rsid w:val="00CE76D5"/>
    <w:rsid w:val="00CF1037"/>
    <w:rsid w:val="00CF4B7F"/>
    <w:rsid w:val="00CF5E9C"/>
    <w:rsid w:val="00CF63F9"/>
    <w:rsid w:val="00D03DCA"/>
    <w:rsid w:val="00D061FE"/>
    <w:rsid w:val="00D06B47"/>
    <w:rsid w:val="00D06B4C"/>
    <w:rsid w:val="00D101E2"/>
    <w:rsid w:val="00D1024B"/>
    <w:rsid w:val="00D13EAC"/>
    <w:rsid w:val="00D16A03"/>
    <w:rsid w:val="00D20E9C"/>
    <w:rsid w:val="00D2302F"/>
    <w:rsid w:val="00D2323A"/>
    <w:rsid w:val="00D32F23"/>
    <w:rsid w:val="00D33027"/>
    <w:rsid w:val="00D3405A"/>
    <w:rsid w:val="00D34196"/>
    <w:rsid w:val="00D34A1E"/>
    <w:rsid w:val="00D446AD"/>
    <w:rsid w:val="00D45489"/>
    <w:rsid w:val="00D46B1B"/>
    <w:rsid w:val="00D46C52"/>
    <w:rsid w:val="00D4770F"/>
    <w:rsid w:val="00D516E9"/>
    <w:rsid w:val="00D53C2E"/>
    <w:rsid w:val="00D54825"/>
    <w:rsid w:val="00D622F8"/>
    <w:rsid w:val="00D6381F"/>
    <w:rsid w:val="00D70CAE"/>
    <w:rsid w:val="00D711CB"/>
    <w:rsid w:val="00D7201C"/>
    <w:rsid w:val="00D755E4"/>
    <w:rsid w:val="00D81A03"/>
    <w:rsid w:val="00D82E02"/>
    <w:rsid w:val="00D843CF"/>
    <w:rsid w:val="00D92BC4"/>
    <w:rsid w:val="00D94454"/>
    <w:rsid w:val="00D95091"/>
    <w:rsid w:val="00D962CE"/>
    <w:rsid w:val="00DA04BA"/>
    <w:rsid w:val="00DA1ABB"/>
    <w:rsid w:val="00DA1AE8"/>
    <w:rsid w:val="00DA4AF8"/>
    <w:rsid w:val="00DA680E"/>
    <w:rsid w:val="00DB123E"/>
    <w:rsid w:val="00DC1B4E"/>
    <w:rsid w:val="00DC1D50"/>
    <w:rsid w:val="00DC65F8"/>
    <w:rsid w:val="00DC6DBC"/>
    <w:rsid w:val="00DD0338"/>
    <w:rsid w:val="00DD3F70"/>
    <w:rsid w:val="00DD7AC5"/>
    <w:rsid w:val="00DE2B6D"/>
    <w:rsid w:val="00DE5477"/>
    <w:rsid w:val="00DF1FC6"/>
    <w:rsid w:val="00DF2133"/>
    <w:rsid w:val="00E017D1"/>
    <w:rsid w:val="00E01ABC"/>
    <w:rsid w:val="00E0409C"/>
    <w:rsid w:val="00E10396"/>
    <w:rsid w:val="00E10D30"/>
    <w:rsid w:val="00E10E97"/>
    <w:rsid w:val="00E12803"/>
    <w:rsid w:val="00E128A5"/>
    <w:rsid w:val="00E1340E"/>
    <w:rsid w:val="00E13CB8"/>
    <w:rsid w:val="00E14F2F"/>
    <w:rsid w:val="00E16C3B"/>
    <w:rsid w:val="00E17F68"/>
    <w:rsid w:val="00E21BD8"/>
    <w:rsid w:val="00E22CC0"/>
    <w:rsid w:val="00E27010"/>
    <w:rsid w:val="00E27385"/>
    <w:rsid w:val="00E275CE"/>
    <w:rsid w:val="00E33107"/>
    <w:rsid w:val="00E43ED1"/>
    <w:rsid w:val="00E5015C"/>
    <w:rsid w:val="00E56FD0"/>
    <w:rsid w:val="00E57F9C"/>
    <w:rsid w:val="00E61B0C"/>
    <w:rsid w:val="00E63107"/>
    <w:rsid w:val="00E6453B"/>
    <w:rsid w:val="00E6458C"/>
    <w:rsid w:val="00E650D1"/>
    <w:rsid w:val="00E67E58"/>
    <w:rsid w:val="00E72DD0"/>
    <w:rsid w:val="00E75D00"/>
    <w:rsid w:val="00E77A0C"/>
    <w:rsid w:val="00E802CB"/>
    <w:rsid w:val="00E80460"/>
    <w:rsid w:val="00E81B03"/>
    <w:rsid w:val="00E82235"/>
    <w:rsid w:val="00E834FC"/>
    <w:rsid w:val="00E85BD1"/>
    <w:rsid w:val="00E86A70"/>
    <w:rsid w:val="00E92E4D"/>
    <w:rsid w:val="00E95850"/>
    <w:rsid w:val="00EA1656"/>
    <w:rsid w:val="00EA5A5A"/>
    <w:rsid w:val="00EA6090"/>
    <w:rsid w:val="00EB34BA"/>
    <w:rsid w:val="00EB449F"/>
    <w:rsid w:val="00EB7067"/>
    <w:rsid w:val="00EC1002"/>
    <w:rsid w:val="00EC1752"/>
    <w:rsid w:val="00EC18AF"/>
    <w:rsid w:val="00EC1B26"/>
    <w:rsid w:val="00EC5F5F"/>
    <w:rsid w:val="00ED1197"/>
    <w:rsid w:val="00ED1FA1"/>
    <w:rsid w:val="00EE1411"/>
    <w:rsid w:val="00EE23A4"/>
    <w:rsid w:val="00EE277C"/>
    <w:rsid w:val="00EE2E13"/>
    <w:rsid w:val="00EE46CD"/>
    <w:rsid w:val="00EE798C"/>
    <w:rsid w:val="00EF04C7"/>
    <w:rsid w:val="00EF14D0"/>
    <w:rsid w:val="00F0176F"/>
    <w:rsid w:val="00F0276F"/>
    <w:rsid w:val="00F02F69"/>
    <w:rsid w:val="00F05A14"/>
    <w:rsid w:val="00F11D65"/>
    <w:rsid w:val="00F12A62"/>
    <w:rsid w:val="00F16FCB"/>
    <w:rsid w:val="00F25753"/>
    <w:rsid w:val="00F266BB"/>
    <w:rsid w:val="00F27A4B"/>
    <w:rsid w:val="00F32D2F"/>
    <w:rsid w:val="00F34F60"/>
    <w:rsid w:val="00F35FB2"/>
    <w:rsid w:val="00F374E7"/>
    <w:rsid w:val="00F42405"/>
    <w:rsid w:val="00F439AD"/>
    <w:rsid w:val="00F451A8"/>
    <w:rsid w:val="00F46511"/>
    <w:rsid w:val="00F5232A"/>
    <w:rsid w:val="00F54C46"/>
    <w:rsid w:val="00F5500B"/>
    <w:rsid w:val="00F60A6B"/>
    <w:rsid w:val="00F6418E"/>
    <w:rsid w:val="00F64EB4"/>
    <w:rsid w:val="00F65469"/>
    <w:rsid w:val="00F7412F"/>
    <w:rsid w:val="00F76E23"/>
    <w:rsid w:val="00F80359"/>
    <w:rsid w:val="00F811AC"/>
    <w:rsid w:val="00F84D3C"/>
    <w:rsid w:val="00F84F3A"/>
    <w:rsid w:val="00F8642E"/>
    <w:rsid w:val="00F86E1C"/>
    <w:rsid w:val="00F87295"/>
    <w:rsid w:val="00F96DB7"/>
    <w:rsid w:val="00FA1B7B"/>
    <w:rsid w:val="00FA3E3C"/>
    <w:rsid w:val="00FA7D89"/>
    <w:rsid w:val="00FB10A4"/>
    <w:rsid w:val="00FB2AC2"/>
    <w:rsid w:val="00FC325B"/>
    <w:rsid w:val="00FC5ADD"/>
    <w:rsid w:val="00FD2A40"/>
    <w:rsid w:val="00FD2F52"/>
    <w:rsid w:val="00FD3342"/>
    <w:rsid w:val="00FD5A96"/>
    <w:rsid w:val="00FD6677"/>
    <w:rsid w:val="00FE4BD5"/>
    <w:rsid w:val="00FE73C3"/>
    <w:rsid w:val="00FF0C37"/>
    <w:rsid w:val="00FF53C5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D2302F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2302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2302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D2302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D2302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2302F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2302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D2302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D2302F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D2302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A6B6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4A6B6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4A6B6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4A6B6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a0"/>
    <w:link w:val="5"/>
    <w:uiPriority w:val="99"/>
    <w:semiHidden/>
    <w:locked/>
    <w:rsid w:val="004A6B6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4A6B6F"/>
    <w:rPr>
      <w:rFonts w:ascii="Calibri" w:hAnsi="Calibri" w:cs="Calibri"/>
      <w:b/>
      <w:bCs/>
      <w:lang w:val="en-US" w:eastAsia="en-US"/>
    </w:rPr>
  </w:style>
  <w:style w:type="character" w:customStyle="1" w:styleId="Heading7Char">
    <w:name w:val="Heading 7 Char"/>
    <w:basedOn w:val="a0"/>
    <w:link w:val="7"/>
    <w:uiPriority w:val="99"/>
    <w:semiHidden/>
    <w:locked/>
    <w:rsid w:val="004A6B6F"/>
    <w:rPr>
      <w:rFonts w:ascii="Calibri" w:hAnsi="Calibri" w:cs="Calibri"/>
      <w:sz w:val="24"/>
      <w:szCs w:val="24"/>
      <w:lang w:val="en-US" w:eastAsia="en-US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4A6B6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4A6B6F"/>
    <w:rPr>
      <w:rFonts w:ascii="Cambria" w:hAnsi="Cambria" w:cs="Cambria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D2302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230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2302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2302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D2302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D2302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D2302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D2302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D2302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9E7608"/>
    <w:rPr>
      <w:b/>
      <w:bCs/>
      <w:color w:val="auto"/>
    </w:rPr>
  </w:style>
  <w:style w:type="character" w:customStyle="1" w:styleId="a4">
    <w:name w:val="Гипертекстовая ссылка"/>
    <w:uiPriority w:val="99"/>
    <w:rsid w:val="009E7608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E76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"/>
    <w:basedOn w:val="a"/>
    <w:uiPriority w:val="99"/>
    <w:rsid w:val="00074CD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9">
    <w:name w:val="header"/>
    <w:basedOn w:val="a"/>
    <w:link w:val="aa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a0"/>
    <w:link w:val="a9"/>
    <w:uiPriority w:val="99"/>
    <w:semiHidden/>
    <w:locked/>
    <w:rsid w:val="004A6B6F"/>
    <w:rPr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1653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1653C3"/>
    <w:pPr>
      <w:tabs>
        <w:tab w:val="center" w:pos="4677"/>
        <w:tab w:val="right" w:pos="9355"/>
      </w:tabs>
    </w:pPr>
    <w:rPr>
      <w:lang w:val="ru-RU"/>
    </w:rPr>
  </w:style>
  <w:style w:type="character" w:customStyle="1" w:styleId="FooterChar">
    <w:name w:val="Footer Char"/>
    <w:basedOn w:val="a0"/>
    <w:link w:val="ab"/>
    <w:uiPriority w:val="99"/>
    <w:semiHidden/>
    <w:locked/>
    <w:rsid w:val="004A6B6F"/>
    <w:rPr>
      <w:lang w:val="en-US" w:eastAsia="en-US"/>
    </w:rPr>
  </w:style>
  <w:style w:type="character" w:customStyle="1" w:styleId="ac">
    <w:name w:val="Нижний колонтитул Знак"/>
    <w:link w:val="ab"/>
    <w:uiPriority w:val="99"/>
    <w:locked/>
    <w:rsid w:val="001653C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1653C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a0"/>
    <w:link w:val="ad"/>
    <w:uiPriority w:val="99"/>
    <w:semiHidden/>
    <w:locked/>
    <w:rsid w:val="004A6B6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locked/>
    <w:rsid w:val="001653C3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semiHidden/>
    <w:rsid w:val="007F0E0C"/>
    <w:rPr>
      <w:color w:val="0000FF"/>
      <w:u w:val="single"/>
    </w:rPr>
  </w:style>
  <w:style w:type="character" w:styleId="af0">
    <w:name w:val="page number"/>
    <w:basedOn w:val="a0"/>
    <w:uiPriority w:val="99"/>
    <w:rsid w:val="00FA7D89"/>
  </w:style>
  <w:style w:type="paragraph" w:styleId="af1">
    <w:name w:val="caption"/>
    <w:basedOn w:val="a"/>
    <w:next w:val="a"/>
    <w:uiPriority w:val="99"/>
    <w:qFormat/>
    <w:rsid w:val="00D2302F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D230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a0"/>
    <w:link w:val="af2"/>
    <w:uiPriority w:val="99"/>
    <w:locked/>
    <w:rsid w:val="004A6B6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3">
    <w:name w:val="Название Знак"/>
    <w:link w:val="af2"/>
    <w:uiPriority w:val="99"/>
    <w:locked/>
    <w:rsid w:val="00D2302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D2302F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val="ru-RU" w:eastAsia="ru-RU"/>
    </w:rPr>
  </w:style>
  <w:style w:type="character" w:customStyle="1" w:styleId="SubtitleChar">
    <w:name w:val="Subtitle Char"/>
    <w:basedOn w:val="a0"/>
    <w:link w:val="af4"/>
    <w:uiPriority w:val="99"/>
    <w:locked/>
    <w:rsid w:val="004A6B6F"/>
    <w:rPr>
      <w:rFonts w:ascii="Cambria" w:hAnsi="Cambria" w:cs="Cambria"/>
      <w:sz w:val="24"/>
      <w:szCs w:val="24"/>
      <w:lang w:val="en-US" w:eastAsia="en-US"/>
    </w:rPr>
  </w:style>
  <w:style w:type="character" w:customStyle="1" w:styleId="af5">
    <w:name w:val="Подзаголовок Знак"/>
    <w:link w:val="af4"/>
    <w:uiPriority w:val="99"/>
    <w:locked/>
    <w:rsid w:val="00D2302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D2302F"/>
    <w:rPr>
      <w:b/>
      <w:bCs/>
    </w:rPr>
  </w:style>
  <w:style w:type="character" w:styleId="af7">
    <w:name w:val="Emphasis"/>
    <w:basedOn w:val="a0"/>
    <w:uiPriority w:val="99"/>
    <w:qFormat/>
    <w:rsid w:val="00D2302F"/>
    <w:rPr>
      <w:i/>
      <w:iCs/>
    </w:rPr>
  </w:style>
  <w:style w:type="paragraph" w:styleId="af8">
    <w:name w:val="No Spacing"/>
    <w:uiPriority w:val="99"/>
    <w:qFormat/>
    <w:rsid w:val="00D2302F"/>
    <w:rPr>
      <w:rFonts w:cs="Calibri"/>
      <w:lang w:val="en-US" w:eastAsia="en-US"/>
    </w:rPr>
  </w:style>
  <w:style w:type="paragraph" w:styleId="af9">
    <w:name w:val="List Paragraph"/>
    <w:basedOn w:val="a"/>
    <w:uiPriority w:val="99"/>
    <w:qFormat/>
    <w:rsid w:val="00D2302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2302F"/>
    <w:rPr>
      <w:i/>
      <w:iCs/>
      <w:color w:val="000000"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2302F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99"/>
    <w:qFormat/>
    <w:rsid w:val="00D230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/>
    </w:rPr>
  </w:style>
  <w:style w:type="character" w:customStyle="1" w:styleId="afb">
    <w:name w:val="Выделенная цитата Знак"/>
    <w:basedOn w:val="a0"/>
    <w:link w:val="afa"/>
    <w:uiPriority w:val="99"/>
    <w:locked/>
    <w:rsid w:val="00D2302F"/>
    <w:rPr>
      <w:b/>
      <w:bCs/>
      <w:i/>
      <w:iCs/>
      <w:color w:val="4F81BD"/>
    </w:rPr>
  </w:style>
  <w:style w:type="character" w:styleId="afc">
    <w:name w:val="Subtle Emphasis"/>
    <w:basedOn w:val="a0"/>
    <w:uiPriority w:val="99"/>
    <w:qFormat/>
    <w:rsid w:val="00D2302F"/>
    <w:rPr>
      <w:i/>
      <w:iCs/>
      <w:color w:val="808080"/>
    </w:rPr>
  </w:style>
  <w:style w:type="character" w:styleId="afd">
    <w:name w:val="Intense Emphasis"/>
    <w:basedOn w:val="a0"/>
    <w:uiPriority w:val="99"/>
    <w:qFormat/>
    <w:rsid w:val="00D2302F"/>
    <w:rPr>
      <w:b/>
      <w:bCs/>
      <w:i/>
      <w:iCs/>
      <w:color w:val="4F81BD"/>
    </w:rPr>
  </w:style>
  <w:style w:type="character" w:styleId="afe">
    <w:name w:val="Subtle Reference"/>
    <w:basedOn w:val="a0"/>
    <w:uiPriority w:val="99"/>
    <w:qFormat/>
    <w:rsid w:val="00D2302F"/>
    <w:rPr>
      <w:smallCaps/>
      <w:color w:val="auto"/>
      <w:u w:val="single"/>
    </w:rPr>
  </w:style>
  <w:style w:type="character" w:styleId="aff">
    <w:name w:val="Intense Reference"/>
    <w:basedOn w:val="a0"/>
    <w:uiPriority w:val="99"/>
    <w:qFormat/>
    <w:rsid w:val="00D2302F"/>
    <w:rPr>
      <w:b/>
      <w:bCs/>
      <w:smallCaps/>
      <w:color w:val="auto"/>
      <w:spacing w:val="5"/>
      <w:u w:val="single"/>
    </w:rPr>
  </w:style>
  <w:style w:type="character" w:styleId="aff0">
    <w:name w:val="Book Title"/>
    <w:basedOn w:val="a0"/>
    <w:uiPriority w:val="99"/>
    <w:qFormat/>
    <w:rsid w:val="00D2302F"/>
    <w:rPr>
      <w:b/>
      <w:bCs/>
      <w:smallCaps/>
      <w:spacing w:val="5"/>
    </w:rPr>
  </w:style>
  <w:style w:type="paragraph" w:styleId="aff1">
    <w:name w:val="TOC Heading"/>
    <w:basedOn w:val="1"/>
    <w:next w:val="a"/>
    <w:uiPriority w:val="99"/>
    <w:qFormat/>
    <w:rsid w:val="00D2302F"/>
    <w:pPr>
      <w:outlineLvl w:val="9"/>
    </w:pPr>
  </w:style>
  <w:style w:type="paragraph" w:customStyle="1" w:styleId="TimesNewRoman">
    <w:name w:val="Обычный + Times New Roman"/>
    <w:aliases w:val="14 пт + Первая строка:  0,95 см"/>
    <w:basedOn w:val="a"/>
    <w:uiPriority w:val="99"/>
    <w:rsid w:val="00B3403C"/>
    <w:pPr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E67E58"/>
    <w:pPr>
      <w:widowControl w:val="0"/>
      <w:autoSpaceDE w:val="0"/>
      <w:autoSpaceDN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763</Words>
  <Characters>4866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октября 2017 г</dc:title>
  <dc:subject/>
  <dc:creator>17-6</dc:creator>
  <cp:keywords/>
  <dc:description/>
  <cp:lastModifiedBy>u41004</cp:lastModifiedBy>
  <cp:revision>14</cp:revision>
  <cp:lastPrinted>2024-01-25T07:45:00Z</cp:lastPrinted>
  <dcterms:created xsi:type="dcterms:W3CDTF">2023-02-17T10:47:00Z</dcterms:created>
  <dcterms:modified xsi:type="dcterms:W3CDTF">2024-01-25T07:45:00Z</dcterms:modified>
</cp:coreProperties>
</file>