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CD2" w:rsidRPr="00E26CD2" w:rsidRDefault="00E26CD2" w:rsidP="00E26CD2">
      <w:pPr>
        <w:widowControl w:val="0"/>
        <w:autoSpaceDE w:val="0"/>
        <w:autoSpaceDN w:val="0"/>
        <w:spacing w:after="0" w:line="240" w:lineRule="auto"/>
        <w:ind w:left="5245"/>
        <w:jc w:val="center"/>
        <w:outlineLvl w:val="1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26CD2">
        <w:rPr>
          <w:rFonts w:ascii="Times New Roman" w:eastAsiaTheme="minorEastAsia" w:hAnsi="Times New Roman" w:cs="Times New Roman"/>
          <w:sz w:val="20"/>
          <w:szCs w:val="20"/>
          <w:lang w:eastAsia="ru-RU"/>
        </w:rPr>
        <w:t>Приложение № 1</w:t>
      </w:r>
    </w:p>
    <w:p w:rsidR="00E26CD2" w:rsidRPr="00E26CD2" w:rsidRDefault="00E26CD2" w:rsidP="00E26CD2">
      <w:pPr>
        <w:widowControl w:val="0"/>
        <w:autoSpaceDE w:val="0"/>
        <w:autoSpaceDN w:val="0"/>
        <w:spacing w:after="0" w:line="240" w:lineRule="auto"/>
        <w:ind w:left="5245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26CD2">
        <w:rPr>
          <w:rFonts w:ascii="Times New Roman" w:eastAsiaTheme="minorEastAsia" w:hAnsi="Times New Roman" w:cs="Times New Roman"/>
          <w:sz w:val="20"/>
          <w:szCs w:val="20"/>
          <w:lang w:eastAsia="ru-RU"/>
        </w:rPr>
        <w:t>к Правилам</w:t>
      </w:r>
    </w:p>
    <w:p w:rsidR="00E26CD2" w:rsidRPr="00E26CD2" w:rsidRDefault="00E26CD2" w:rsidP="00E26CD2">
      <w:pPr>
        <w:widowControl w:val="0"/>
        <w:autoSpaceDE w:val="0"/>
        <w:autoSpaceDN w:val="0"/>
        <w:spacing w:after="0" w:line="240" w:lineRule="auto"/>
        <w:ind w:left="5245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26CD2">
        <w:rPr>
          <w:rFonts w:ascii="Times New Roman" w:eastAsiaTheme="minorEastAsia" w:hAnsi="Times New Roman" w:cs="Times New Roman"/>
          <w:sz w:val="20"/>
          <w:szCs w:val="20"/>
          <w:lang w:eastAsia="ru-RU"/>
        </w:rPr>
        <w:t>предоставления субсидий</w:t>
      </w:r>
    </w:p>
    <w:p w:rsidR="00E26CD2" w:rsidRPr="00E26CD2" w:rsidRDefault="00E26CD2" w:rsidP="00E26CD2">
      <w:pPr>
        <w:widowControl w:val="0"/>
        <w:autoSpaceDE w:val="0"/>
        <w:autoSpaceDN w:val="0"/>
        <w:spacing w:after="0" w:line="240" w:lineRule="auto"/>
        <w:ind w:left="5245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26CD2">
        <w:rPr>
          <w:rFonts w:ascii="Times New Roman" w:eastAsiaTheme="minorEastAsia" w:hAnsi="Times New Roman" w:cs="Times New Roman"/>
          <w:sz w:val="20"/>
          <w:szCs w:val="20"/>
          <w:lang w:eastAsia="ru-RU"/>
        </w:rPr>
        <w:t>из республиканского бюджета</w:t>
      </w:r>
    </w:p>
    <w:p w:rsidR="00E26CD2" w:rsidRPr="00E26CD2" w:rsidRDefault="00E26CD2" w:rsidP="00E26CD2">
      <w:pPr>
        <w:widowControl w:val="0"/>
        <w:autoSpaceDE w:val="0"/>
        <w:autoSpaceDN w:val="0"/>
        <w:spacing w:after="0" w:line="240" w:lineRule="auto"/>
        <w:ind w:left="5245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26CD2">
        <w:rPr>
          <w:rFonts w:ascii="Times New Roman" w:eastAsiaTheme="minorEastAsia" w:hAnsi="Times New Roman" w:cs="Times New Roman"/>
          <w:sz w:val="20"/>
          <w:szCs w:val="20"/>
          <w:lang w:eastAsia="ru-RU"/>
        </w:rPr>
        <w:t>Республики Марий Эл</w:t>
      </w:r>
    </w:p>
    <w:p w:rsidR="00E26CD2" w:rsidRPr="00E26CD2" w:rsidRDefault="00E26CD2" w:rsidP="00E26CD2">
      <w:pPr>
        <w:widowControl w:val="0"/>
        <w:autoSpaceDE w:val="0"/>
        <w:autoSpaceDN w:val="0"/>
        <w:spacing w:after="0" w:line="240" w:lineRule="auto"/>
        <w:ind w:left="5245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26CD2">
        <w:rPr>
          <w:rFonts w:ascii="Times New Roman" w:eastAsiaTheme="minorEastAsia" w:hAnsi="Times New Roman" w:cs="Times New Roman"/>
          <w:sz w:val="20"/>
          <w:szCs w:val="20"/>
          <w:lang w:eastAsia="ru-RU"/>
        </w:rPr>
        <w:t>по возмещению части прямых</w:t>
      </w:r>
    </w:p>
    <w:p w:rsidR="00E26CD2" w:rsidRPr="00E26CD2" w:rsidRDefault="00E26CD2" w:rsidP="00E26CD2">
      <w:pPr>
        <w:widowControl w:val="0"/>
        <w:autoSpaceDE w:val="0"/>
        <w:autoSpaceDN w:val="0"/>
        <w:spacing w:after="0" w:line="240" w:lineRule="auto"/>
        <w:ind w:left="5245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26CD2">
        <w:rPr>
          <w:rFonts w:ascii="Times New Roman" w:eastAsiaTheme="minorEastAsia" w:hAnsi="Times New Roman" w:cs="Times New Roman"/>
          <w:sz w:val="20"/>
          <w:szCs w:val="20"/>
          <w:lang w:eastAsia="ru-RU"/>
        </w:rPr>
        <w:t>понесенных затрат на создание</w:t>
      </w:r>
    </w:p>
    <w:p w:rsidR="00E26CD2" w:rsidRPr="00E26CD2" w:rsidRDefault="00E26CD2" w:rsidP="00E26CD2">
      <w:pPr>
        <w:widowControl w:val="0"/>
        <w:autoSpaceDE w:val="0"/>
        <w:autoSpaceDN w:val="0"/>
        <w:spacing w:after="0" w:line="240" w:lineRule="auto"/>
        <w:ind w:left="5245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26CD2">
        <w:rPr>
          <w:rFonts w:ascii="Times New Roman" w:eastAsiaTheme="minorEastAsia" w:hAnsi="Times New Roman" w:cs="Times New Roman"/>
          <w:sz w:val="20"/>
          <w:szCs w:val="20"/>
          <w:lang w:eastAsia="ru-RU"/>
        </w:rPr>
        <w:t>и (или) модернизацию объектов</w:t>
      </w:r>
    </w:p>
    <w:p w:rsidR="00E26CD2" w:rsidRPr="00E26CD2" w:rsidRDefault="00E26CD2" w:rsidP="00E26CD2">
      <w:pPr>
        <w:widowControl w:val="0"/>
        <w:autoSpaceDE w:val="0"/>
        <w:autoSpaceDN w:val="0"/>
        <w:spacing w:after="0" w:line="240" w:lineRule="auto"/>
        <w:ind w:left="5245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26CD2">
        <w:rPr>
          <w:rFonts w:ascii="Times New Roman" w:eastAsiaTheme="minorEastAsia" w:hAnsi="Times New Roman" w:cs="Times New Roman"/>
          <w:sz w:val="20"/>
          <w:szCs w:val="20"/>
          <w:lang w:eastAsia="ru-RU"/>
        </w:rPr>
        <w:t>агропромышленного комплекса</w:t>
      </w:r>
    </w:p>
    <w:p w:rsidR="00E26CD2" w:rsidRPr="00E26CD2" w:rsidRDefault="00E26CD2" w:rsidP="00E26CD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26CD2" w:rsidRPr="00E26CD2" w:rsidRDefault="00E26CD2" w:rsidP="00E26CD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26CD2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Форма</w:t>
      </w:r>
    </w:p>
    <w:p w:rsidR="00E26CD2" w:rsidRPr="00E26CD2" w:rsidRDefault="00E26CD2" w:rsidP="00E26CD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14770" w:type="dxa"/>
        <w:tblInd w:w="-28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8"/>
        <w:gridCol w:w="1644"/>
        <w:gridCol w:w="4169"/>
        <w:gridCol w:w="4989"/>
      </w:tblGrid>
      <w:tr w:rsidR="00E26CD2" w:rsidRPr="00E26CD2" w:rsidTr="00E26CD2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26CD2" w:rsidRPr="00E26CD2" w:rsidRDefault="00E26CD2" w:rsidP="00E26C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26C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 ________________ № _______</w:t>
            </w:r>
          </w:p>
        </w:tc>
        <w:tc>
          <w:tcPr>
            <w:tcW w:w="58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6CD2" w:rsidRPr="00E26CD2" w:rsidRDefault="00E26CD2" w:rsidP="00E26C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26C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Министерство сельского хозяйства и продовольствия Республики Марий Эл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E26CD2" w:rsidRPr="00E26CD2" w:rsidRDefault="00E26CD2" w:rsidP="00E26CD2">
            <w:pPr>
              <w:widowControl w:val="0"/>
              <w:autoSpaceDE w:val="0"/>
              <w:autoSpaceDN w:val="0"/>
              <w:spacing w:after="0" w:line="240" w:lineRule="auto"/>
              <w:ind w:right="-31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6CD2" w:rsidRPr="00E26CD2" w:rsidTr="00E26CD2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6CD2" w:rsidRPr="00E26CD2" w:rsidRDefault="00E26CD2" w:rsidP="00E26C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0" w:name="P260"/>
            <w:bookmarkStart w:id="1" w:name="_GoBack"/>
            <w:bookmarkEnd w:id="0"/>
            <w:r w:rsidRPr="00E26C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ЗАЯВКА</w:t>
            </w:r>
          </w:p>
          <w:p w:rsidR="00E26CD2" w:rsidRPr="00E26CD2" w:rsidRDefault="00E26CD2" w:rsidP="00E26C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26C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 участие в отборе </w:t>
            </w:r>
            <w:bookmarkEnd w:id="1"/>
            <w:r w:rsidRPr="00E26C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 предоставление субсидии из республиканского бюджета Республики Марий Эл по возмещению части прямых понесенных затрат на создание и (или) модернизацию объектов агропромышленного комплекса</w:t>
            </w:r>
          </w:p>
          <w:p w:rsidR="00E26CD2" w:rsidRPr="00E26CD2" w:rsidRDefault="00E26CD2" w:rsidP="00E26C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26C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_________________________________________________________________</w:t>
            </w:r>
          </w:p>
          <w:p w:rsidR="00E26CD2" w:rsidRPr="00E26CD2" w:rsidRDefault="00E26CD2" w:rsidP="00E26CD2">
            <w:pPr>
              <w:widowControl w:val="0"/>
              <w:autoSpaceDE w:val="0"/>
              <w:autoSpaceDN w:val="0"/>
              <w:spacing w:after="0" w:line="240" w:lineRule="auto"/>
              <w:ind w:left="-206" w:firstLine="20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26C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(наименование сельскохозяйственного товаропроизводителя (за исключением граждан, ведущих личное подсобное хозяйство), российской организации, осуществляющей создание и (или) модернизацию объектов)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E26CD2" w:rsidRPr="00E26CD2" w:rsidRDefault="00E26CD2" w:rsidP="00E26CD2">
            <w:pPr>
              <w:widowControl w:val="0"/>
              <w:autoSpaceDE w:val="0"/>
              <w:autoSpaceDN w:val="0"/>
              <w:spacing w:after="0" w:line="240" w:lineRule="auto"/>
              <w:ind w:right="-31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6CD2" w:rsidRPr="00E26CD2" w:rsidTr="00E26CD2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6CD2" w:rsidRPr="00E26CD2" w:rsidRDefault="00E26CD2" w:rsidP="00E26CD2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26C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Прошу предоставить субсидию из республиканского бюджета Республики Марий Эл по возмещению части прямых понесенных затрат на создание и (или) модернизацию объектов агропромышленного комплекса по направлению: ____________________________________</w:t>
            </w:r>
          </w:p>
          <w:p w:rsidR="00E26CD2" w:rsidRPr="00E26CD2" w:rsidRDefault="00E26CD2" w:rsidP="00E26C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26C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</w:t>
            </w:r>
          </w:p>
          <w:p w:rsidR="00E26CD2" w:rsidRPr="00E26CD2" w:rsidRDefault="00E26CD2" w:rsidP="00E26C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26C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(указывается направление в соответствии с </w:t>
            </w:r>
            <w:hyperlink w:anchor="P65">
              <w:r w:rsidRPr="00E26CD2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пунктом 4</w:t>
              </w:r>
            </w:hyperlink>
            <w:r w:rsidRPr="00E26C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Правил предоставления субсидий из республиканского бюджета Республики Марий Эл по возмещению части прямых понесенных затрат на создание и (или) модернизацию объектов агропромышленного комплекса, утвержденных Правительством Республики Марий Эл (далее - Правила)</w:t>
            </w:r>
          </w:p>
          <w:p w:rsidR="00E26CD2" w:rsidRPr="00E26CD2" w:rsidRDefault="00E26CD2" w:rsidP="00E26CD2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26C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Сообщаю следующие сведения:</w:t>
            </w:r>
          </w:p>
          <w:p w:rsidR="00E26CD2" w:rsidRPr="00E26CD2" w:rsidRDefault="00E26CD2" w:rsidP="00E26CD2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26C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 Полное наименование (фамилия, имя, отчество (отчество при наличии) индивидуального предпринимателя) _______________________________________________</w:t>
            </w:r>
          </w:p>
          <w:p w:rsidR="00E26CD2" w:rsidRPr="00E26CD2" w:rsidRDefault="00E26CD2" w:rsidP="00E26C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26C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</w:t>
            </w:r>
          </w:p>
          <w:p w:rsidR="00E26CD2" w:rsidRPr="00E26CD2" w:rsidRDefault="00E26CD2" w:rsidP="00E26CD2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26C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 Краткое наименование юридического лица ____________________________________</w:t>
            </w:r>
          </w:p>
          <w:p w:rsidR="00E26CD2" w:rsidRPr="00E26CD2" w:rsidRDefault="00E26CD2" w:rsidP="00E26C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26C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</w:t>
            </w:r>
          </w:p>
          <w:p w:rsidR="00E26CD2" w:rsidRPr="00E26CD2" w:rsidRDefault="00E26CD2" w:rsidP="00E26CD2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26C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 Место нахождения _________________________________________________________</w:t>
            </w:r>
          </w:p>
          <w:p w:rsidR="00E26CD2" w:rsidRPr="00E26CD2" w:rsidRDefault="00E26CD2" w:rsidP="00E26C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26C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</w:t>
            </w:r>
          </w:p>
          <w:p w:rsidR="00E26CD2" w:rsidRPr="00E26CD2" w:rsidRDefault="00E26CD2" w:rsidP="00E26CD2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26C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 Почтовый адрес ___________________________________________________________</w:t>
            </w:r>
          </w:p>
          <w:p w:rsidR="00E26CD2" w:rsidRPr="00E26CD2" w:rsidRDefault="00E26CD2" w:rsidP="00E26C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26C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</w:t>
            </w:r>
          </w:p>
          <w:p w:rsidR="00E26CD2" w:rsidRPr="00E26CD2" w:rsidRDefault="00E26CD2" w:rsidP="00E26CD2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26C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 Телефон, адрес электронной почты ___________________________________________</w:t>
            </w:r>
          </w:p>
          <w:p w:rsidR="00E26CD2" w:rsidRPr="00E26CD2" w:rsidRDefault="00E26CD2" w:rsidP="00E26C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26C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</w:t>
            </w:r>
          </w:p>
          <w:p w:rsidR="00E26CD2" w:rsidRPr="00E26CD2" w:rsidRDefault="00E26CD2" w:rsidP="00E26CD2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26C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6. Постановка на учет в ___________________________ налоговом органе в Республике Марий Эл _____________________________________________________________________</w:t>
            </w:r>
          </w:p>
          <w:p w:rsidR="00E26CD2" w:rsidRPr="00E26CD2" w:rsidRDefault="00E26CD2" w:rsidP="00E26CD2">
            <w:pPr>
              <w:widowControl w:val="0"/>
              <w:autoSpaceDE w:val="0"/>
              <w:autoSpaceDN w:val="0"/>
              <w:spacing w:after="0" w:line="240" w:lineRule="auto"/>
              <w:ind w:left="378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26C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(дата постановки на учет)</w:t>
            </w:r>
          </w:p>
          <w:p w:rsidR="00E26CD2" w:rsidRPr="00E26CD2" w:rsidRDefault="00E26CD2" w:rsidP="00E26CD2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26C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7. ИНН ____________________________________________________________________</w:t>
            </w:r>
          </w:p>
          <w:p w:rsidR="00E26CD2" w:rsidRPr="00E26CD2" w:rsidRDefault="00E26CD2" w:rsidP="00E26CD2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26C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8. КПП ____________________________________________________________________</w:t>
            </w:r>
          </w:p>
          <w:p w:rsidR="00E26CD2" w:rsidRPr="00E26CD2" w:rsidRDefault="00E26CD2" w:rsidP="00E26CD2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26C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9. ОГРН/ОГРНИП ___________________________________________________________</w:t>
            </w:r>
          </w:p>
          <w:p w:rsidR="00E26CD2" w:rsidRPr="00E26CD2" w:rsidRDefault="00E26CD2" w:rsidP="00E26CD2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26C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10. ОКПО (при наличии) _____________________________________________________</w:t>
            </w:r>
          </w:p>
          <w:p w:rsidR="00E26CD2" w:rsidRPr="00E26CD2" w:rsidRDefault="00E26CD2" w:rsidP="00E26CD2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26C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11. </w:t>
            </w:r>
            <w:hyperlink r:id="rId4">
              <w:r w:rsidRPr="00E26CD2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ОКТМО</w:t>
              </w:r>
            </w:hyperlink>
            <w:r w:rsidRPr="00E26C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________________________________________________________________</w:t>
            </w:r>
          </w:p>
          <w:p w:rsidR="00E26CD2" w:rsidRPr="00E26CD2" w:rsidRDefault="00E26CD2" w:rsidP="00E26CD2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26C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12. </w:t>
            </w:r>
            <w:hyperlink r:id="rId5">
              <w:r w:rsidRPr="00E26CD2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ОКВЭД</w:t>
              </w:r>
            </w:hyperlink>
            <w:r w:rsidRPr="00E26C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________________________________________________________________</w:t>
            </w:r>
          </w:p>
          <w:p w:rsidR="00E26CD2" w:rsidRPr="00E26CD2" w:rsidRDefault="00E26CD2" w:rsidP="00E26CD2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26C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13. Используется (не используется) (нужное подчеркнуть) право на освобождение от </w:t>
            </w:r>
            <w:r w:rsidRPr="00E26C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исполнения обязанностей налогоплательщика, связанных с исчислением и уплатой налога на добавленную стоимость.</w:t>
            </w:r>
          </w:p>
          <w:p w:rsidR="00E26CD2" w:rsidRPr="00E26CD2" w:rsidRDefault="00E26CD2" w:rsidP="00E26CD2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26C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14. Настоящим подтверждаю, что на первое число месяца подачи настоящей заявки:</w:t>
            </w:r>
          </w:p>
          <w:p w:rsidR="00E26CD2" w:rsidRPr="00E26CD2" w:rsidRDefault="00E26CD2" w:rsidP="00E26CD2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26C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сельскохозяйственная деятельность осуществляется на территории _______________________________ муниципальных районов Республики Марий Эл с ___</w:t>
            </w:r>
            <w:proofErr w:type="gramStart"/>
            <w:r w:rsidRPr="00E26C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_._</w:t>
            </w:r>
            <w:proofErr w:type="gramEnd"/>
            <w:r w:rsidRPr="00E26C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________.__________</w:t>
            </w:r>
          </w:p>
          <w:p w:rsidR="00E26CD2" w:rsidRPr="00E26CD2" w:rsidRDefault="00E26CD2" w:rsidP="00E26CD2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26C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юридическое лицо (индивидуальный предприниматель) не получает средства из республиканского бюджета Республики Марий Эл на основании иных нормативных правовых актов Республики Марий Эл на цели, установленные </w:t>
            </w:r>
            <w:hyperlink w:anchor="P65">
              <w:r w:rsidRPr="00E26CD2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пунктом 4</w:t>
              </w:r>
            </w:hyperlink>
            <w:r w:rsidRPr="00E26C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Правил;</w:t>
            </w:r>
          </w:p>
          <w:p w:rsidR="00E26CD2" w:rsidRPr="00E26CD2" w:rsidRDefault="00E26CD2" w:rsidP="00E26CD2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26C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юридическое лицо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не введена процедура банкротства, деятельность его не приостановлена в порядке, предусмотренном законодательством Российской Федерации;</w:t>
            </w:r>
          </w:p>
          <w:p w:rsidR="00E26CD2" w:rsidRPr="00E26CD2" w:rsidRDefault="00E26CD2" w:rsidP="00E26CD2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26C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индивидуальный предприниматель не прекратил деятельность в качестве индивидуального предпринимателя;</w:t>
            </w:r>
          </w:p>
          <w:p w:rsidR="00E26CD2" w:rsidRPr="00E26CD2" w:rsidRDefault="00E26CD2" w:rsidP="00E26CD2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26C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юридическое лицо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представления информации при проведении финансовых операций (офшорные зоны), в совокупности превышает 50 процентов;</w:t>
            </w:r>
          </w:p>
          <w:p w:rsidR="00E26CD2" w:rsidRPr="00E26CD2" w:rsidRDefault="00E26CD2" w:rsidP="00E26CD2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26C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юридическое лицо (индивидуальный предприниматель)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      </w:r>
          </w:p>
          <w:p w:rsidR="00E26CD2" w:rsidRPr="00E26CD2" w:rsidRDefault="00E26CD2" w:rsidP="00E26CD2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26C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15. Юридическое лицо (индивидуальный предприниматель) дает согласие на осуществление Министерством сельского хозяйства и продовольствия Республики Марий Эл проверок соблюдения им порядка и условий предоставления субсидии, в том числе в части достижения результатов предоставления субсидии, а также на осуществление органами государственного финансового контроля проверок в соответствии со </w:t>
            </w:r>
            <w:hyperlink r:id="rId6">
              <w:r w:rsidRPr="00E26CD2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статьями 268.1</w:t>
              </w:r>
            </w:hyperlink>
            <w:r w:rsidRPr="00E26C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 </w:t>
            </w:r>
            <w:hyperlink r:id="rId7">
              <w:r w:rsidRPr="00E26CD2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269.2</w:t>
              </w:r>
            </w:hyperlink>
            <w:r w:rsidRPr="00E26C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Бюджетного кодекса Российской Федерации.</w:t>
            </w:r>
          </w:p>
          <w:p w:rsidR="00E26CD2" w:rsidRPr="00E26CD2" w:rsidRDefault="00E26CD2" w:rsidP="00E26CD2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26C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16. Юридическое лицо (индивидуальный предприниматель) дает согласие на публикацию (размещение) на официальном сайте Министерства сельского хозяйства и продовольствия Республики Марий Эл информации о претенденте, о подаваемой заявке на участие в отборе и иной информации об участнике отбора, связанной с данным отбором, а также на обработку персональных данных (для физического лица).</w:t>
            </w:r>
          </w:p>
          <w:p w:rsidR="00E26CD2" w:rsidRPr="00E26CD2" w:rsidRDefault="00E26CD2" w:rsidP="00E26CD2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26C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Достоверность и полноту сведений, содержащихся в настоящем заявлении и прилагаемых к нему документах, подтверждаю.</w:t>
            </w:r>
          </w:p>
          <w:p w:rsidR="00E26CD2" w:rsidRPr="00E26CD2" w:rsidRDefault="00E26CD2" w:rsidP="00E26CD2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26C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Средства прошу зачислить по реквизитам, указанным в соглашении о предоставлении субсидии.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E26CD2" w:rsidRPr="00E26CD2" w:rsidRDefault="00E26CD2" w:rsidP="00E26CD2">
            <w:pPr>
              <w:widowControl w:val="0"/>
              <w:autoSpaceDE w:val="0"/>
              <w:autoSpaceDN w:val="0"/>
              <w:spacing w:after="0" w:line="240" w:lineRule="auto"/>
              <w:ind w:right="-316" w:firstLine="54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6CD2" w:rsidRPr="00E26CD2" w:rsidTr="00E26CD2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26CD2" w:rsidRPr="00E26CD2" w:rsidRDefault="00E26CD2" w:rsidP="00E26C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26C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Руководитель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26CD2" w:rsidRPr="00E26CD2" w:rsidRDefault="00E26CD2" w:rsidP="00E26C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26C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</w:t>
            </w:r>
          </w:p>
          <w:p w:rsidR="00E26CD2" w:rsidRPr="00E26CD2" w:rsidRDefault="00E26CD2" w:rsidP="00E26C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26C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4169" w:type="dxa"/>
            <w:tcBorders>
              <w:top w:val="nil"/>
              <w:left w:val="nil"/>
              <w:bottom w:val="nil"/>
              <w:right w:val="nil"/>
            </w:tcBorders>
          </w:tcPr>
          <w:p w:rsidR="00E26CD2" w:rsidRPr="00E26CD2" w:rsidRDefault="00E26CD2" w:rsidP="00E26C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26C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______________________</w:t>
            </w:r>
          </w:p>
          <w:p w:rsidR="00E26CD2" w:rsidRPr="00E26CD2" w:rsidRDefault="00E26CD2" w:rsidP="00E26C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26C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E26CD2" w:rsidRPr="00E26CD2" w:rsidRDefault="00E26CD2" w:rsidP="00E26CD2">
            <w:pPr>
              <w:widowControl w:val="0"/>
              <w:autoSpaceDE w:val="0"/>
              <w:autoSpaceDN w:val="0"/>
              <w:spacing w:after="0" w:line="240" w:lineRule="auto"/>
              <w:ind w:right="-31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6CD2" w:rsidRPr="00E26CD2" w:rsidTr="00E26CD2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26CD2" w:rsidRPr="00E26CD2" w:rsidRDefault="00E26CD2" w:rsidP="00E26C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26C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М. П. (при наличии)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26CD2" w:rsidRPr="00E26CD2" w:rsidRDefault="00E26CD2" w:rsidP="00E26C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9" w:type="dxa"/>
            <w:tcBorders>
              <w:top w:val="nil"/>
              <w:left w:val="nil"/>
              <w:bottom w:val="nil"/>
              <w:right w:val="nil"/>
            </w:tcBorders>
          </w:tcPr>
          <w:p w:rsidR="00E26CD2" w:rsidRPr="00E26CD2" w:rsidRDefault="00E26CD2" w:rsidP="00E26C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E26CD2" w:rsidRPr="00E26CD2" w:rsidRDefault="00E26CD2" w:rsidP="00E26CD2">
            <w:pPr>
              <w:widowControl w:val="0"/>
              <w:autoSpaceDE w:val="0"/>
              <w:autoSpaceDN w:val="0"/>
              <w:spacing w:after="0" w:line="240" w:lineRule="auto"/>
              <w:ind w:right="-316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6CD2" w:rsidRPr="00E26CD2" w:rsidTr="00E26CD2">
        <w:tc>
          <w:tcPr>
            <w:tcW w:w="56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6CD2" w:rsidRPr="00E26CD2" w:rsidRDefault="00E26CD2" w:rsidP="00E26C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26C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Дата подачи заявления и документов</w:t>
            </w:r>
          </w:p>
        </w:tc>
        <w:tc>
          <w:tcPr>
            <w:tcW w:w="4169" w:type="dxa"/>
            <w:tcBorders>
              <w:top w:val="nil"/>
              <w:left w:val="nil"/>
              <w:bottom w:val="nil"/>
              <w:right w:val="nil"/>
            </w:tcBorders>
          </w:tcPr>
          <w:p w:rsidR="00E26CD2" w:rsidRPr="00E26CD2" w:rsidRDefault="00E26CD2" w:rsidP="00E26C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26C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"__" ___________ 20__ г.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E26CD2" w:rsidRPr="00E26CD2" w:rsidRDefault="00E26CD2" w:rsidP="00E26CD2">
            <w:pPr>
              <w:widowControl w:val="0"/>
              <w:autoSpaceDE w:val="0"/>
              <w:autoSpaceDN w:val="0"/>
              <w:spacing w:after="0" w:line="240" w:lineRule="auto"/>
              <w:ind w:right="-31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6CD2" w:rsidRPr="00E26CD2" w:rsidTr="00E26CD2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26CD2" w:rsidRPr="00E26CD2" w:rsidRDefault="00E26CD2" w:rsidP="00E26C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26C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26CD2" w:rsidRPr="00E26CD2" w:rsidRDefault="00E26CD2" w:rsidP="00E26C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26C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</w:t>
            </w:r>
          </w:p>
          <w:p w:rsidR="00E26CD2" w:rsidRPr="00E26CD2" w:rsidRDefault="00E26CD2" w:rsidP="00E26C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26C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4169" w:type="dxa"/>
            <w:tcBorders>
              <w:top w:val="nil"/>
              <w:left w:val="nil"/>
              <w:bottom w:val="nil"/>
              <w:right w:val="nil"/>
            </w:tcBorders>
          </w:tcPr>
          <w:p w:rsidR="00E26CD2" w:rsidRPr="00E26CD2" w:rsidRDefault="00E26CD2" w:rsidP="00E26C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26C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______________________</w:t>
            </w:r>
          </w:p>
          <w:p w:rsidR="00E26CD2" w:rsidRPr="00E26CD2" w:rsidRDefault="00E26CD2" w:rsidP="00E26C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26C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E26CD2" w:rsidRPr="00E26CD2" w:rsidRDefault="00E26CD2" w:rsidP="00E26CD2">
            <w:pPr>
              <w:widowControl w:val="0"/>
              <w:autoSpaceDE w:val="0"/>
              <w:autoSpaceDN w:val="0"/>
              <w:spacing w:after="0" w:line="240" w:lineRule="auto"/>
              <w:ind w:right="-31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6CD2" w:rsidRPr="00E26CD2" w:rsidTr="00E26CD2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6CD2" w:rsidRPr="00E26CD2" w:rsidRDefault="00E26CD2" w:rsidP="00E26C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26C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телефон исполнителя ________________________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E26CD2" w:rsidRPr="00E26CD2" w:rsidRDefault="00E26CD2" w:rsidP="00E26CD2">
            <w:pPr>
              <w:widowControl w:val="0"/>
              <w:autoSpaceDE w:val="0"/>
              <w:autoSpaceDN w:val="0"/>
              <w:spacing w:after="0" w:line="240" w:lineRule="auto"/>
              <w:ind w:right="-31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6CD2" w:rsidRPr="00E26CD2" w:rsidTr="00E26CD2">
        <w:tc>
          <w:tcPr>
            <w:tcW w:w="56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6CD2" w:rsidRPr="00E26CD2" w:rsidRDefault="00E26CD2" w:rsidP="00E26C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26C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Дата принятия заявления и документов</w:t>
            </w:r>
          </w:p>
        </w:tc>
        <w:tc>
          <w:tcPr>
            <w:tcW w:w="4169" w:type="dxa"/>
            <w:tcBorders>
              <w:top w:val="nil"/>
              <w:left w:val="nil"/>
              <w:bottom w:val="nil"/>
              <w:right w:val="nil"/>
            </w:tcBorders>
          </w:tcPr>
          <w:p w:rsidR="00E26CD2" w:rsidRPr="00E26CD2" w:rsidRDefault="00E26CD2" w:rsidP="00E26C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26C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"__" ___________ 20__ г.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E26CD2" w:rsidRPr="00E26CD2" w:rsidRDefault="00E26CD2" w:rsidP="00E26CD2">
            <w:pPr>
              <w:widowControl w:val="0"/>
              <w:autoSpaceDE w:val="0"/>
              <w:autoSpaceDN w:val="0"/>
              <w:spacing w:after="0" w:line="240" w:lineRule="auto"/>
              <w:ind w:right="-31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6CD2" w:rsidRPr="00E26CD2" w:rsidTr="00E26CD2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26CD2" w:rsidRPr="00E26CD2" w:rsidRDefault="00E26CD2" w:rsidP="00E26C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26C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Ответственное лицо Министерства сельского хозяйства и продовольствия Республики Марий Эл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26CD2" w:rsidRPr="00E26CD2" w:rsidRDefault="00E26CD2" w:rsidP="00E26C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26C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</w:t>
            </w:r>
          </w:p>
          <w:p w:rsidR="00E26CD2" w:rsidRPr="00E26CD2" w:rsidRDefault="00E26CD2" w:rsidP="00E26C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26C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4169" w:type="dxa"/>
            <w:tcBorders>
              <w:top w:val="nil"/>
              <w:left w:val="nil"/>
              <w:bottom w:val="nil"/>
              <w:right w:val="nil"/>
            </w:tcBorders>
          </w:tcPr>
          <w:p w:rsidR="00E26CD2" w:rsidRPr="00E26CD2" w:rsidRDefault="00E26CD2" w:rsidP="00E26C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26C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______________________</w:t>
            </w:r>
          </w:p>
          <w:p w:rsidR="00E26CD2" w:rsidRPr="00E26CD2" w:rsidRDefault="00E26CD2" w:rsidP="00E26C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26C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E26CD2" w:rsidRPr="00E26CD2" w:rsidRDefault="00E26CD2" w:rsidP="00E26CD2">
            <w:pPr>
              <w:widowControl w:val="0"/>
              <w:autoSpaceDE w:val="0"/>
              <w:autoSpaceDN w:val="0"/>
              <w:spacing w:after="0" w:line="240" w:lineRule="auto"/>
              <w:ind w:right="-31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26CD2" w:rsidRPr="00E26CD2" w:rsidRDefault="00E26CD2" w:rsidP="00E26CD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26CD2" w:rsidRPr="00E26CD2" w:rsidRDefault="00E26CD2" w:rsidP="00E26CD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sectPr w:rsidR="00E26CD2" w:rsidRPr="00E26CD2" w:rsidSect="00E26CD2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CD2"/>
    <w:rsid w:val="000440A7"/>
    <w:rsid w:val="0077118A"/>
    <w:rsid w:val="00E2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7C547E-F9A5-442A-8E28-AC7AF7A08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297355F2ED97EB95A83ED87EAA04B42B79D8EB6FA001642A01CCAFA9DE1C6F2B5E27E6295527B99BB4FFB46CAA2EE8FB3D7CCE8959FFEvE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297355F2ED97EB95A83ED87EAA04B42B79D8EB6FA001642A01CCAFA9DE1C6F2B5E27E6295507D99BB4FFB46CAA2EE8FB3D7CCE8959FFEvEI" TargetMode="External"/><Relationship Id="rId5" Type="http://schemas.openxmlformats.org/officeDocument/2006/relationships/hyperlink" Target="consultantplus://offline/ref=0297355F2ED97EB95A83ED87EAA04B42B79D84BEFE061642A01CCAFA9DE1C6F2A7E2266C91516793EF00BD13C5FAv3I" TargetMode="External"/><Relationship Id="rId4" Type="http://schemas.openxmlformats.org/officeDocument/2006/relationships/hyperlink" Target="consultantplus://offline/ref=0297355F2ED97EB95A83ED87EAA04B42B29B85BEFA031642A01CCAFA9DE1C6F2A7E2266C91516793EF00BD13C5FAv3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1076</Words>
  <Characters>6136</Characters>
  <Application>Microsoft Office Word</Application>
  <DocSecurity>0</DocSecurity>
  <Lines>51</Lines>
  <Paragraphs>14</Paragraphs>
  <ScaleCrop>false</ScaleCrop>
  <Company/>
  <LinksUpToDate>false</LinksUpToDate>
  <CharactersWithSpaces>7198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2022-11-02T10:50:00Z</dcterms:created>
  <dcterms:modified xsi:type="dcterms:W3CDTF">2022-12-08T06:15:00Z</dcterms:modified>
</cp:coreProperties>
</file>