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6FEF" w14:textId="14E23F02" w:rsidR="00E83F09" w:rsidRPr="003A33AD" w:rsidRDefault="00EA6C5C" w:rsidP="00A90C02">
      <w:pPr>
        <w:shd w:val="clear" w:color="auto" w:fill="FFFFFF"/>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hyperlink r:id="rId9" w:history="1">
        <w:r w:rsidR="00E83F09" w:rsidRPr="003A33AD">
          <w:rPr>
            <w:rFonts w:ascii="Times New Roman" w:eastAsia="Times New Roman" w:hAnsi="Times New Roman" w:cs="Times New Roman"/>
            <w:b/>
            <w:color w:val="000000" w:themeColor="text1"/>
            <w:sz w:val="28"/>
            <w:szCs w:val="28"/>
            <w:u w:val="single"/>
            <w:lang w:eastAsia="ru-RU"/>
          </w:rPr>
          <w:t xml:space="preserve">Обобщение практики осуществления муниципального контроля в соответствующих сферах </w:t>
        </w:r>
        <w:r w:rsidR="00FB5B39">
          <w:rPr>
            <w:rFonts w:ascii="Times New Roman" w:eastAsia="Times New Roman" w:hAnsi="Times New Roman" w:cs="Times New Roman"/>
            <w:b/>
            <w:color w:val="000000" w:themeColor="text1"/>
            <w:sz w:val="28"/>
            <w:szCs w:val="28"/>
            <w:u w:val="single"/>
            <w:lang w:eastAsia="ru-RU"/>
          </w:rPr>
          <w:t>деятельности за 202</w:t>
        </w:r>
        <w:r w:rsidR="00175E7D">
          <w:rPr>
            <w:rFonts w:ascii="Times New Roman" w:eastAsia="Times New Roman" w:hAnsi="Times New Roman" w:cs="Times New Roman"/>
            <w:b/>
            <w:color w:val="000000" w:themeColor="text1"/>
            <w:sz w:val="28"/>
            <w:szCs w:val="28"/>
            <w:u w:val="single"/>
            <w:lang w:eastAsia="ru-RU"/>
          </w:rPr>
          <w:t>2</w:t>
        </w:r>
        <w:r w:rsidR="00E83F09" w:rsidRPr="003A33AD">
          <w:rPr>
            <w:rFonts w:ascii="Times New Roman" w:eastAsia="Times New Roman" w:hAnsi="Times New Roman" w:cs="Times New Roman"/>
            <w:b/>
            <w:color w:val="000000" w:themeColor="text1"/>
            <w:sz w:val="28"/>
            <w:szCs w:val="28"/>
            <w:u w:val="single"/>
            <w:lang w:eastAsia="ru-RU"/>
          </w:rPr>
          <w:t xml:space="preserve"> год</w:t>
        </w:r>
      </w:hyperlink>
    </w:p>
    <w:p w14:paraId="545EE589" w14:textId="77777777" w:rsidR="00C10F20" w:rsidRPr="00A178E9" w:rsidRDefault="00C10F20"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57989E12" w14:textId="77777777" w:rsidR="00C10F20" w:rsidRPr="00A178E9" w:rsidRDefault="00C10F20"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14:paraId="14F5088F" w14:textId="517E380C" w:rsidR="00E83F09" w:rsidRPr="00A178E9" w:rsidRDefault="00E83F09"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178E9">
        <w:rPr>
          <w:rFonts w:ascii="Times New Roman" w:eastAsia="Times New Roman" w:hAnsi="Times New Roman" w:cs="Times New Roman"/>
          <w:color w:val="000000" w:themeColor="text1"/>
          <w:sz w:val="28"/>
          <w:szCs w:val="28"/>
          <w:bdr w:val="none" w:sz="0" w:space="0" w:color="auto" w:frame="1"/>
          <w:lang w:eastAsia="ru-RU"/>
        </w:rPr>
        <w:t>В соответствии с Устав</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ом </w:t>
      </w:r>
      <w:r w:rsidR="00175E7D">
        <w:rPr>
          <w:rFonts w:ascii="Times New Roman" w:eastAsia="Times New Roman" w:hAnsi="Times New Roman" w:cs="Times New Roman"/>
          <w:color w:val="000000" w:themeColor="text1"/>
          <w:sz w:val="28"/>
          <w:szCs w:val="28"/>
          <w:bdr w:val="none" w:sz="0" w:space="0" w:color="auto" w:frame="1"/>
          <w:lang w:eastAsia="ru-RU"/>
        </w:rPr>
        <w:t>Козиковского</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w:t>
      </w:r>
      <w:r w:rsidR="00D0355C">
        <w:rPr>
          <w:rFonts w:ascii="Times New Roman" w:eastAsia="Times New Roman" w:hAnsi="Times New Roman" w:cs="Times New Roman"/>
          <w:color w:val="000000" w:themeColor="text1"/>
          <w:sz w:val="28"/>
          <w:szCs w:val="28"/>
          <w:bdr w:val="none" w:sz="0" w:space="0" w:color="auto" w:frame="1"/>
          <w:lang w:eastAsia="ru-RU"/>
        </w:rPr>
        <w:t>сельского поселения</w:t>
      </w:r>
      <w:r w:rsidRPr="00A178E9">
        <w:rPr>
          <w:rFonts w:ascii="Times New Roman" w:eastAsia="Times New Roman" w:hAnsi="Times New Roman" w:cs="Times New Roman"/>
          <w:color w:val="000000" w:themeColor="text1"/>
          <w:sz w:val="28"/>
          <w:szCs w:val="28"/>
          <w:bdr w:val="none" w:sz="0" w:space="0" w:color="auto" w:frame="1"/>
          <w:lang w:eastAsia="ru-RU"/>
        </w:rPr>
        <w:t xml:space="preserve"> </w:t>
      </w:r>
      <w:r w:rsidR="00D0355C">
        <w:rPr>
          <w:rFonts w:ascii="Times New Roman" w:eastAsia="Times New Roman" w:hAnsi="Times New Roman" w:cs="Times New Roman"/>
          <w:color w:val="000000" w:themeColor="text1"/>
          <w:sz w:val="28"/>
          <w:szCs w:val="28"/>
          <w:bdr w:val="none" w:sz="0" w:space="0" w:color="auto" w:frame="1"/>
          <w:lang w:eastAsia="ru-RU"/>
        </w:rPr>
        <w:t>Юринского муниципального района Республики Марий Эл</w:t>
      </w:r>
      <w:r w:rsidRPr="00A178E9">
        <w:rPr>
          <w:rFonts w:ascii="Times New Roman" w:eastAsia="Times New Roman" w:hAnsi="Times New Roman" w:cs="Times New Roman"/>
          <w:color w:val="000000" w:themeColor="text1"/>
          <w:sz w:val="28"/>
          <w:szCs w:val="28"/>
          <w:bdr w:val="none" w:sz="0" w:space="0" w:color="auto" w:frame="1"/>
          <w:lang w:eastAsia="ru-RU"/>
        </w:rPr>
        <w:t xml:space="preserve"> полномочия по осуществлению муниципального контроля возложены на </w:t>
      </w:r>
      <w:r w:rsidR="00175E7D">
        <w:rPr>
          <w:rFonts w:ascii="Times New Roman" w:eastAsia="Times New Roman" w:hAnsi="Times New Roman" w:cs="Times New Roman"/>
          <w:color w:val="000000" w:themeColor="text1"/>
          <w:sz w:val="28"/>
          <w:szCs w:val="28"/>
          <w:bdr w:val="none" w:sz="0" w:space="0" w:color="auto" w:frame="1"/>
          <w:lang w:eastAsia="ru-RU"/>
        </w:rPr>
        <w:t>Козиковскую</w:t>
      </w:r>
      <w:r w:rsidR="00D0355C">
        <w:rPr>
          <w:rFonts w:ascii="Times New Roman" w:eastAsia="Times New Roman" w:hAnsi="Times New Roman" w:cs="Times New Roman"/>
          <w:color w:val="000000" w:themeColor="text1"/>
          <w:sz w:val="28"/>
          <w:szCs w:val="28"/>
          <w:bdr w:val="none" w:sz="0" w:space="0" w:color="auto" w:frame="1"/>
          <w:lang w:eastAsia="ru-RU"/>
        </w:rPr>
        <w:t xml:space="preserve"> сельскую </w:t>
      </w:r>
      <w:r w:rsidRPr="00A178E9">
        <w:rPr>
          <w:rFonts w:ascii="Times New Roman" w:eastAsia="Times New Roman" w:hAnsi="Times New Roman" w:cs="Times New Roman"/>
          <w:color w:val="000000" w:themeColor="text1"/>
          <w:sz w:val="28"/>
          <w:szCs w:val="28"/>
          <w:bdr w:val="none" w:sz="0" w:space="0" w:color="auto" w:frame="1"/>
          <w:lang w:eastAsia="ru-RU"/>
        </w:rPr>
        <w:t>администрац</w:t>
      </w:r>
      <w:r w:rsidR="00CD7122" w:rsidRPr="00A178E9">
        <w:rPr>
          <w:rFonts w:ascii="Times New Roman" w:eastAsia="Times New Roman" w:hAnsi="Times New Roman" w:cs="Times New Roman"/>
          <w:color w:val="000000" w:themeColor="text1"/>
          <w:sz w:val="28"/>
          <w:szCs w:val="28"/>
          <w:bdr w:val="none" w:sz="0" w:space="0" w:color="auto" w:frame="1"/>
          <w:lang w:eastAsia="ru-RU"/>
        </w:rPr>
        <w:t xml:space="preserve">ию </w:t>
      </w:r>
      <w:r w:rsidR="00D0355C">
        <w:rPr>
          <w:rFonts w:ascii="Times New Roman" w:eastAsia="Times New Roman" w:hAnsi="Times New Roman" w:cs="Times New Roman"/>
          <w:color w:val="000000" w:themeColor="text1"/>
          <w:sz w:val="28"/>
          <w:szCs w:val="28"/>
          <w:bdr w:val="none" w:sz="0" w:space="0" w:color="auto" w:frame="1"/>
          <w:lang w:eastAsia="ru-RU"/>
        </w:rPr>
        <w:t>Юринского муниципального района</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w:t>
      </w:r>
      <w:r w:rsidR="00D0355C">
        <w:rPr>
          <w:rFonts w:ascii="Times New Roman" w:eastAsia="Times New Roman" w:hAnsi="Times New Roman" w:cs="Times New Roman"/>
          <w:color w:val="000000" w:themeColor="text1"/>
          <w:sz w:val="28"/>
          <w:szCs w:val="28"/>
          <w:bdr w:val="none" w:sz="0" w:space="0" w:color="auto" w:frame="1"/>
          <w:lang w:eastAsia="ru-RU"/>
        </w:rPr>
        <w:t>Республики Марий Эл</w:t>
      </w:r>
      <w:r w:rsidRPr="00A178E9">
        <w:rPr>
          <w:rFonts w:ascii="Times New Roman" w:eastAsia="Times New Roman" w:hAnsi="Times New Roman" w:cs="Times New Roman"/>
          <w:color w:val="000000" w:themeColor="text1"/>
          <w:sz w:val="28"/>
          <w:szCs w:val="28"/>
          <w:bdr w:val="none" w:sz="0" w:space="0" w:color="auto" w:frame="1"/>
          <w:lang w:eastAsia="ru-RU"/>
        </w:rPr>
        <w:t>.</w:t>
      </w:r>
    </w:p>
    <w:p w14:paraId="17561EA2" w14:textId="0EBC24DE" w:rsidR="00E83F09" w:rsidRPr="00A178E9" w:rsidRDefault="00E83F09"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178E9">
        <w:rPr>
          <w:rFonts w:ascii="Times New Roman" w:eastAsia="Times New Roman" w:hAnsi="Times New Roman" w:cs="Times New Roman"/>
          <w:color w:val="000000" w:themeColor="text1"/>
          <w:sz w:val="28"/>
          <w:szCs w:val="28"/>
          <w:bdr w:val="none" w:sz="0" w:space="0" w:color="auto" w:frame="1"/>
          <w:lang w:eastAsia="ru-RU"/>
        </w:rPr>
        <w:t xml:space="preserve">Согласно утвержденного Перечня </w:t>
      </w:r>
      <w:r w:rsidR="00FE4923" w:rsidRPr="00A178E9">
        <w:rPr>
          <w:rFonts w:ascii="Times New Roman" w:eastAsia="Times New Roman" w:hAnsi="Times New Roman" w:cs="Times New Roman"/>
          <w:color w:val="000000" w:themeColor="text1"/>
          <w:sz w:val="28"/>
          <w:szCs w:val="28"/>
          <w:bdr w:val="none" w:sz="0" w:space="0" w:color="auto" w:frame="1"/>
          <w:lang w:eastAsia="ru-RU"/>
        </w:rPr>
        <w:t>видов муниципального контроля</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на территории </w:t>
      </w:r>
      <w:r w:rsidR="00175E7D">
        <w:rPr>
          <w:rFonts w:ascii="Times New Roman" w:eastAsia="Times New Roman" w:hAnsi="Times New Roman" w:cs="Times New Roman"/>
          <w:color w:val="000000" w:themeColor="text1"/>
          <w:sz w:val="28"/>
          <w:szCs w:val="28"/>
          <w:bdr w:val="none" w:sz="0" w:space="0" w:color="auto" w:frame="1"/>
          <w:lang w:eastAsia="ru-RU"/>
        </w:rPr>
        <w:t>Козиковского</w:t>
      </w:r>
      <w:r w:rsidR="00FE4923" w:rsidRPr="00A178E9">
        <w:rPr>
          <w:rFonts w:ascii="Times New Roman" w:eastAsia="Times New Roman" w:hAnsi="Times New Roman" w:cs="Times New Roman"/>
          <w:color w:val="000000" w:themeColor="text1"/>
          <w:sz w:val="28"/>
          <w:szCs w:val="28"/>
          <w:bdr w:val="none" w:sz="0" w:space="0" w:color="auto" w:frame="1"/>
          <w:lang w:eastAsia="ru-RU"/>
        </w:rPr>
        <w:t xml:space="preserve"> сельского</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поселения</w:t>
      </w:r>
      <w:r w:rsidRPr="00A178E9">
        <w:rPr>
          <w:rFonts w:ascii="Times New Roman" w:eastAsia="Times New Roman" w:hAnsi="Times New Roman" w:cs="Times New Roman"/>
          <w:color w:val="000000" w:themeColor="text1"/>
          <w:sz w:val="28"/>
          <w:szCs w:val="28"/>
          <w:bdr w:val="none" w:sz="0" w:space="0" w:color="auto" w:frame="1"/>
          <w:lang w:eastAsia="ru-RU"/>
        </w:rPr>
        <w:t xml:space="preserve"> осуществляются следующие виды муниципального контроля</w:t>
      </w:r>
      <w:r w:rsidR="00FB5B39">
        <w:rPr>
          <w:rFonts w:ascii="Times New Roman" w:eastAsia="Times New Roman" w:hAnsi="Times New Roman" w:cs="Times New Roman"/>
          <w:color w:val="000000" w:themeColor="text1"/>
          <w:sz w:val="28"/>
          <w:szCs w:val="28"/>
          <w:bdr w:val="none" w:sz="0" w:space="0" w:color="auto" w:frame="1"/>
          <w:lang w:eastAsia="ru-RU"/>
        </w:rPr>
        <w:t xml:space="preserve"> на 202</w:t>
      </w:r>
      <w:r w:rsidR="00175E7D">
        <w:rPr>
          <w:rFonts w:ascii="Times New Roman" w:eastAsia="Times New Roman" w:hAnsi="Times New Roman" w:cs="Times New Roman"/>
          <w:color w:val="000000" w:themeColor="text1"/>
          <w:sz w:val="28"/>
          <w:szCs w:val="28"/>
          <w:bdr w:val="none" w:sz="0" w:space="0" w:color="auto" w:frame="1"/>
          <w:lang w:eastAsia="ru-RU"/>
        </w:rPr>
        <w:t>2</w:t>
      </w:r>
      <w:r w:rsidR="00FE4923"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sidRPr="00A178E9">
        <w:rPr>
          <w:rFonts w:ascii="Times New Roman" w:eastAsia="Times New Roman" w:hAnsi="Times New Roman" w:cs="Times New Roman"/>
          <w:color w:val="000000" w:themeColor="text1"/>
          <w:sz w:val="28"/>
          <w:szCs w:val="28"/>
          <w:bdr w:val="none" w:sz="0" w:space="0" w:color="auto" w:frame="1"/>
          <w:lang w:eastAsia="ru-RU"/>
        </w:rPr>
        <w:t>:</w:t>
      </w:r>
    </w:p>
    <w:p w14:paraId="5DE1E7AB" w14:textId="77777777" w:rsid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w:t>
      </w:r>
      <w:r w:rsidRPr="00AE7755">
        <w:rPr>
          <w:rFonts w:ascii="Times New Roman" w:hAnsi="Times New Roman" w:cs="Times New Roman"/>
          <w:sz w:val="28"/>
          <w:szCs w:val="28"/>
        </w:rPr>
        <w:t>муниципальный жилищный контроль;</w:t>
      </w:r>
      <w:r>
        <w:rPr>
          <w:rFonts w:ascii="Times New Roman" w:hAnsi="Times New Roman" w:cs="Times New Roman"/>
          <w:sz w:val="28"/>
          <w:szCs w:val="28"/>
        </w:rPr>
        <w:t xml:space="preserve"> </w:t>
      </w:r>
    </w:p>
    <w:p w14:paraId="3E817B84" w14:textId="29306781" w:rsidR="00AE7755" w:rsidRPr="00AE7755" w:rsidRDefault="00AE7755" w:rsidP="00AE7755">
      <w:pPr>
        <w:shd w:val="clear" w:color="auto" w:fill="FFFFFF"/>
        <w:spacing w:before="240" w:after="240" w:line="240" w:lineRule="auto"/>
        <w:contextualSpacing/>
        <w:jc w:val="both"/>
        <w:rPr>
          <w:rFonts w:ascii="Times New Roman" w:hAnsi="Times New Roman" w:cs="Times New Roman"/>
          <w:bCs/>
          <w:color w:val="000000"/>
          <w:sz w:val="28"/>
          <w:szCs w:val="28"/>
        </w:rPr>
      </w:pPr>
      <w:r>
        <w:rPr>
          <w:rFonts w:ascii="Times New Roman" w:hAnsi="Times New Roman" w:cs="Times New Roman"/>
          <w:sz w:val="28"/>
          <w:szCs w:val="28"/>
        </w:rPr>
        <w:t xml:space="preserve">        2) </w:t>
      </w:r>
      <w:r w:rsidRPr="00AE7755">
        <w:rPr>
          <w:rFonts w:ascii="Times New Roman" w:hAnsi="Times New Roman" w:cs="Times New Roman"/>
          <w:sz w:val="28"/>
          <w:szCs w:val="28"/>
        </w:rPr>
        <w:t xml:space="preserve">муниципальный </w:t>
      </w:r>
      <w:r w:rsidR="00175E7D" w:rsidRPr="00AE7755">
        <w:rPr>
          <w:rFonts w:ascii="Times New Roman" w:hAnsi="Times New Roman" w:cs="Times New Roman"/>
          <w:sz w:val="28"/>
          <w:szCs w:val="28"/>
        </w:rPr>
        <w:t>контроль на</w:t>
      </w:r>
      <w:r w:rsidRPr="00AE7755">
        <w:rPr>
          <w:rFonts w:ascii="Times New Roman" w:hAnsi="Times New Roman" w:cs="Times New Roman"/>
          <w:bCs/>
          <w:color w:val="000000"/>
          <w:sz w:val="28"/>
          <w:szCs w:val="28"/>
        </w:rPr>
        <w:t xml:space="preserve"> 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Cs/>
          <w:color w:val="000000"/>
          <w:sz w:val="28"/>
          <w:szCs w:val="28"/>
        </w:rPr>
        <w:t>Козиковского</w:t>
      </w:r>
      <w:r w:rsidRPr="00AE7755">
        <w:rPr>
          <w:rFonts w:ascii="Times New Roman" w:hAnsi="Times New Roman" w:cs="Times New Roman"/>
          <w:bCs/>
          <w:color w:val="000000"/>
          <w:sz w:val="28"/>
          <w:szCs w:val="28"/>
        </w:rPr>
        <w:t xml:space="preserve"> сельского поселения;</w:t>
      </w:r>
    </w:p>
    <w:p w14:paraId="086C3C1E" w14:textId="77777777" w:rsidR="00AE7755" w:rsidRP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r w:rsidRPr="00AE7755">
        <w:rPr>
          <w:rFonts w:ascii="Times New Roman" w:hAnsi="Times New Roman" w:cs="Times New Roman"/>
          <w:sz w:val="28"/>
          <w:szCs w:val="28"/>
        </w:rPr>
        <w:t xml:space="preserve">муниципальный контроль в сфере благоустройства. </w:t>
      </w:r>
    </w:p>
    <w:p w14:paraId="3B4AF11D" w14:textId="77777777" w:rsidR="00486964" w:rsidRPr="00A178E9" w:rsidRDefault="00E83F09" w:rsidP="003A33AD">
      <w:pPr>
        <w:shd w:val="clear" w:color="auto" w:fill="FFFFFF"/>
        <w:spacing w:after="0" w:line="240" w:lineRule="auto"/>
        <w:jc w:val="both"/>
        <w:rPr>
          <w:rFonts w:ascii="Times New Roman" w:eastAsia="Calibri" w:hAnsi="Times New Roman" w:cs="Times New Roman"/>
          <w:color w:val="000000" w:themeColor="text1"/>
          <w:sz w:val="28"/>
          <w:szCs w:val="28"/>
        </w:rPr>
      </w:pPr>
      <w:r w:rsidRPr="00A178E9">
        <w:rPr>
          <w:rFonts w:ascii="Times New Roman" w:eastAsia="Times New Roman" w:hAnsi="Times New Roman" w:cs="Times New Roman"/>
          <w:color w:val="000000" w:themeColor="text1"/>
          <w:sz w:val="28"/>
          <w:szCs w:val="28"/>
          <w:bdr w:val="none" w:sz="0" w:space="0" w:color="auto" w:frame="1"/>
          <w:lang w:eastAsia="ru-RU"/>
        </w:rPr>
        <w:t> </w:t>
      </w:r>
    </w:p>
    <w:p w14:paraId="4510B170" w14:textId="77777777" w:rsidR="003A33AD" w:rsidRDefault="00783614" w:rsidP="00C762E0">
      <w:pPr>
        <w:autoSpaceDE w:val="0"/>
        <w:autoSpaceDN w:val="0"/>
        <w:adjustRightInd w:val="0"/>
        <w:spacing w:after="0" w:line="240" w:lineRule="auto"/>
        <w:ind w:firstLine="709"/>
        <w:jc w:val="both"/>
        <w:rPr>
          <w:rFonts w:ascii="Times New Roman" w:hAnsi="Times New Roman" w:cs="Times New Roman"/>
          <w:color w:val="000000" w:themeColor="text1"/>
          <w:sz w:val="28"/>
          <w:szCs w:val="28"/>
          <w:bdr w:val="none" w:sz="0" w:space="0" w:color="auto" w:frame="1"/>
        </w:rPr>
      </w:pPr>
      <w:r w:rsidRPr="00A178E9">
        <w:rPr>
          <w:rFonts w:ascii="Times New Roman" w:hAnsi="Times New Roman" w:cs="Times New Roman"/>
          <w:b/>
          <w:bCs/>
          <w:color w:val="000000" w:themeColor="text1"/>
          <w:sz w:val="28"/>
          <w:szCs w:val="28"/>
        </w:rPr>
        <w:t>Проведение муниципального жилищного контроля </w:t>
      </w:r>
      <w:r w:rsidRPr="00A178E9">
        <w:rPr>
          <w:rFonts w:ascii="Times New Roman" w:hAnsi="Times New Roman" w:cs="Times New Roman"/>
          <w:color w:val="000000" w:themeColor="text1"/>
          <w:sz w:val="28"/>
          <w:szCs w:val="28"/>
          <w:bdr w:val="none" w:sz="0" w:space="0" w:color="auto" w:frame="1"/>
        </w:rPr>
        <w:t xml:space="preserve">осуществляется в соответствии </w:t>
      </w:r>
      <w:r w:rsidR="003A33AD">
        <w:rPr>
          <w:rFonts w:ascii="Times New Roman" w:hAnsi="Times New Roman" w:cs="Times New Roman"/>
          <w:color w:val="000000" w:themeColor="text1"/>
          <w:sz w:val="28"/>
          <w:szCs w:val="28"/>
          <w:bdr w:val="none" w:sz="0" w:space="0" w:color="auto" w:frame="1"/>
        </w:rPr>
        <w:t xml:space="preserve">с: </w:t>
      </w:r>
    </w:p>
    <w:p w14:paraId="2C73EF9A" w14:textId="77777777" w:rsidR="00AE7755" w:rsidRDefault="00AE7755" w:rsidP="00AE77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Конституцией</w:t>
      </w:r>
      <w:r w:rsidRPr="00AE775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p>
    <w:p w14:paraId="76BBBF95" w14:textId="77777777" w:rsidR="00AE7755" w:rsidRDefault="00AE7755" w:rsidP="00AE7755">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Pr>
          <w:rFonts w:ascii="Times New Roman" w:hAnsi="Times New Roman" w:cs="Times New Roman"/>
          <w:sz w:val="28"/>
          <w:szCs w:val="28"/>
        </w:rPr>
        <w:t>2) Жилищным</w:t>
      </w:r>
      <w:r w:rsidRPr="00AE7755">
        <w:rPr>
          <w:rFonts w:ascii="Times New Roman" w:hAnsi="Times New Roman" w:cs="Times New Roman"/>
          <w:sz w:val="28"/>
          <w:szCs w:val="28"/>
        </w:rPr>
        <w:t xml:space="preserve"> Кодекс</w:t>
      </w:r>
      <w:r>
        <w:rPr>
          <w:rFonts w:ascii="Times New Roman" w:hAnsi="Times New Roman" w:cs="Times New Roman"/>
          <w:sz w:val="28"/>
          <w:szCs w:val="28"/>
        </w:rPr>
        <w:t>ом</w:t>
      </w:r>
      <w:r w:rsidRPr="00AE7755">
        <w:rPr>
          <w:rFonts w:ascii="Times New Roman" w:hAnsi="Times New Roman" w:cs="Times New Roman"/>
          <w:sz w:val="28"/>
          <w:szCs w:val="28"/>
        </w:rPr>
        <w:t xml:space="preserve"> Российской Федерации;</w:t>
      </w: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p>
    <w:p w14:paraId="1BB1B2C3" w14:textId="77777777" w:rsid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E7755">
        <w:rPr>
          <w:rFonts w:ascii="Times New Roman" w:hAnsi="Times New Roman" w:cs="Times New Roman"/>
          <w:sz w:val="28"/>
          <w:szCs w:val="28"/>
        </w:rPr>
        <w:t>3) Кодекс</w:t>
      </w:r>
      <w:r>
        <w:rPr>
          <w:rFonts w:ascii="Times New Roman" w:hAnsi="Times New Roman" w:cs="Times New Roman"/>
          <w:sz w:val="28"/>
          <w:szCs w:val="28"/>
        </w:rPr>
        <w:t>ом</w:t>
      </w:r>
      <w:r w:rsidRPr="00AE7755">
        <w:rPr>
          <w:rFonts w:ascii="Times New Roman" w:hAnsi="Times New Roman" w:cs="Times New Roman"/>
          <w:sz w:val="28"/>
          <w:szCs w:val="28"/>
        </w:rPr>
        <w:t xml:space="preserve"> Российской Федерации об адми</w:t>
      </w:r>
      <w:r>
        <w:rPr>
          <w:rFonts w:ascii="Times New Roman" w:hAnsi="Times New Roman" w:cs="Times New Roman"/>
          <w:sz w:val="28"/>
          <w:szCs w:val="28"/>
        </w:rPr>
        <w:t xml:space="preserve">нистративных правонарушениях от </w:t>
      </w:r>
      <w:r w:rsidRPr="00AE7755">
        <w:rPr>
          <w:rFonts w:ascii="Times New Roman" w:hAnsi="Times New Roman" w:cs="Times New Roman"/>
          <w:sz w:val="28"/>
          <w:szCs w:val="28"/>
        </w:rPr>
        <w:t>30 декабря 2001 года № 195-ФЗ;</w:t>
      </w:r>
      <w:r>
        <w:rPr>
          <w:rFonts w:ascii="Times New Roman" w:hAnsi="Times New Roman" w:cs="Times New Roman"/>
          <w:sz w:val="28"/>
          <w:szCs w:val="28"/>
        </w:rPr>
        <w:t xml:space="preserve"> </w:t>
      </w:r>
    </w:p>
    <w:p w14:paraId="0B23B198" w14:textId="77777777" w:rsidR="00AE7755" w:rsidRDefault="00AE7755" w:rsidP="00AE7755">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Pr>
          <w:rFonts w:ascii="Times New Roman" w:hAnsi="Times New Roman" w:cs="Times New Roman"/>
          <w:sz w:val="28"/>
          <w:szCs w:val="28"/>
        </w:rPr>
        <w:t>4) Федеральным</w:t>
      </w:r>
      <w:r w:rsidRPr="00AE7755">
        <w:rPr>
          <w:rFonts w:ascii="Times New Roman" w:hAnsi="Times New Roman" w:cs="Times New Roman"/>
          <w:sz w:val="28"/>
          <w:szCs w:val="28"/>
        </w:rPr>
        <w:t xml:space="preserve"> 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02 мая 2006 года № 59-ФЗ «О порядке рассмотрения обращений граждан Российской Федерации»;</w:t>
      </w:r>
      <w:r>
        <w:rPr>
          <w:rFonts w:ascii="Times New Roman" w:hAnsi="Times New Roman" w:cs="Times New Roman"/>
          <w:sz w:val="28"/>
          <w:szCs w:val="28"/>
        </w:rPr>
        <w:t xml:space="preserve"> </w:t>
      </w:r>
    </w:p>
    <w:p w14:paraId="7360C405" w14:textId="77777777" w:rsidR="00AE7755" w:rsidRDefault="00AE7755" w:rsidP="00AE7755">
      <w:pPr>
        <w:spacing w:line="240" w:lineRule="auto"/>
        <w:contextualSpacing/>
        <w:jc w:val="both"/>
        <w:rPr>
          <w:rFonts w:ascii="Times New Roman" w:hAnsi="Times New Roman" w:cs="Times New Roman"/>
          <w:i/>
          <w:sz w:val="28"/>
          <w:szCs w:val="28"/>
        </w:rPr>
      </w:pP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sidRPr="00AE7755">
        <w:rPr>
          <w:rFonts w:ascii="Times New Roman" w:hAnsi="Times New Roman" w:cs="Times New Roman"/>
          <w:sz w:val="28"/>
          <w:szCs w:val="28"/>
        </w:rPr>
        <w:t>5)</w:t>
      </w:r>
      <w:r>
        <w:rPr>
          <w:rFonts w:ascii="Times New Roman" w:hAnsi="Times New Roman" w:cs="Times New Roman"/>
          <w:sz w:val="28"/>
          <w:szCs w:val="28"/>
        </w:rPr>
        <w:t xml:space="preserve"> Федеральным </w:t>
      </w:r>
      <w:r w:rsidRPr="00AE7755">
        <w:rPr>
          <w:rFonts w:ascii="Times New Roman" w:hAnsi="Times New Roman" w:cs="Times New Roman"/>
          <w:sz w:val="28"/>
          <w:szCs w:val="28"/>
        </w:rPr>
        <w:t>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r w:rsidRPr="00AE7755">
        <w:rPr>
          <w:rFonts w:ascii="Times New Roman" w:hAnsi="Times New Roman" w:cs="Times New Roman"/>
          <w:i/>
          <w:sz w:val="28"/>
          <w:szCs w:val="28"/>
        </w:rPr>
        <w:t xml:space="preserve"> </w:t>
      </w:r>
    </w:p>
    <w:p w14:paraId="624CEFAC" w14:textId="77777777" w:rsidR="00AE7755" w:rsidRDefault="00AE7755" w:rsidP="00AE7755">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6) Федеральным</w:t>
      </w:r>
      <w:r w:rsidRPr="00AE7755">
        <w:rPr>
          <w:rFonts w:ascii="Times New Roman" w:hAnsi="Times New Roman" w:cs="Times New Roman"/>
          <w:sz w:val="28"/>
          <w:szCs w:val="28"/>
        </w:rPr>
        <w:t xml:space="preserve"> 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AE7755">
        <w:rPr>
          <w:rFonts w:ascii="Times New Roman" w:hAnsi="Times New Roman" w:cs="Times New Roman"/>
          <w:i/>
          <w:sz w:val="28"/>
          <w:szCs w:val="28"/>
        </w:rPr>
        <w:t xml:space="preserve"> </w:t>
      </w:r>
    </w:p>
    <w:p w14:paraId="3C937D11" w14:textId="2EB60A4E" w:rsidR="00AE7755" w:rsidRDefault="00AE7755" w:rsidP="00AE7755">
      <w:pPr>
        <w:spacing w:line="240" w:lineRule="auto"/>
        <w:contextualSpacing/>
        <w:jc w:val="both"/>
        <w:rPr>
          <w:rFonts w:ascii="Times New Roman" w:hAnsi="Times New Roman" w:cs="Times New Roman"/>
          <w:i/>
          <w:sz w:val="28"/>
          <w:szCs w:val="28"/>
        </w:rPr>
      </w:pP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sidRPr="00AE7755">
        <w:rPr>
          <w:rFonts w:ascii="Times New Roman" w:hAnsi="Times New Roman" w:cs="Times New Roman"/>
          <w:sz w:val="28"/>
          <w:szCs w:val="28"/>
        </w:rPr>
        <w:t>7) Устав</w:t>
      </w:r>
      <w:r>
        <w:rPr>
          <w:rFonts w:ascii="Times New Roman" w:hAnsi="Times New Roman" w:cs="Times New Roman"/>
          <w:sz w:val="28"/>
          <w:szCs w:val="28"/>
        </w:rPr>
        <w:t>ом</w:t>
      </w:r>
      <w:r w:rsidRPr="00AE7755">
        <w:rPr>
          <w:rFonts w:ascii="Times New Roman" w:hAnsi="Times New Roman" w:cs="Times New Roman"/>
          <w:sz w:val="28"/>
          <w:szCs w:val="28"/>
        </w:rPr>
        <w:t xml:space="preserve"> </w:t>
      </w:r>
      <w:r w:rsidR="00175E7D">
        <w:rPr>
          <w:rFonts w:ascii="Times New Roman" w:hAnsi="Times New Roman" w:cs="Times New Roman"/>
          <w:sz w:val="28"/>
          <w:szCs w:val="28"/>
        </w:rPr>
        <w:t>Козиковского</w:t>
      </w:r>
      <w:r w:rsidRPr="00AE7755">
        <w:rPr>
          <w:rFonts w:ascii="Times New Roman" w:hAnsi="Times New Roman" w:cs="Times New Roman"/>
          <w:sz w:val="28"/>
          <w:szCs w:val="28"/>
        </w:rPr>
        <w:t xml:space="preserve"> сельского поселения Юринского муниципального района Республики Марий Эл;</w:t>
      </w:r>
      <w:r w:rsidRPr="00AE7755">
        <w:rPr>
          <w:rFonts w:ascii="Times New Roman" w:hAnsi="Times New Roman" w:cs="Times New Roman"/>
          <w:i/>
          <w:sz w:val="28"/>
          <w:szCs w:val="28"/>
        </w:rPr>
        <w:t xml:space="preserve"> </w:t>
      </w:r>
      <w:r>
        <w:rPr>
          <w:rFonts w:ascii="Times New Roman" w:hAnsi="Times New Roman" w:cs="Times New Roman"/>
          <w:i/>
          <w:sz w:val="28"/>
          <w:szCs w:val="28"/>
        </w:rPr>
        <w:t xml:space="preserve"> </w:t>
      </w:r>
    </w:p>
    <w:p w14:paraId="0131B804" w14:textId="2EE3805F" w:rsidR="00AE7755" w:rsidRDefault="00AE7755" w:rsidP="00AE7755">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AE7755">
        <w:rPr>
          <w:rFonts w:ascii="Times New Roman" w:hAnsi="Times New Roman" w:cs="Times New Roman"/>
          <w:i/>
          <w:sz w:val="28"/>
          <w:szCs w:val="28"/>
        </w:rPr>
        <w:t xml:space="preserve"> </w:t>
      </w:r>
      <w:r w:rsidRPr="00AE7755">
        <w:rPr>
          <w:rFonts w:ascii="Times New Roman" w:hAnsi="Times New Roman" w:cs="Times New Roman"/>
          <w:sz w:val="28"/>
          <w:szCs w:val="28"/>
        </w:rPr>
        <w:t>8) Решение</w:t>
      </w:r>
      <w:r>
        <w:rPr>
          <w:rFonts w:ascii="Times New Roman" w:hAnsi="Times New Roman" w:cs="Times New Roman"/>
          <w:sz w:val="28"/>
          <w:szCs w:val="28"/>
        </w:rPr>
        <w:t>м</w:t>
      </w:r>
      <w:r w:rsidRPr="00AE7755">
        <w:rPr>
          <w:rFonts w:ascii="Times New Roman" w:hAnsi="Times New Roman" w:cs="Times New Roman"/>
          <w:sz w:val="28"/>
          <w:szCs w:val="28"/>
        </w:rPr>
        <w:t xml:space="preserve"> Собрания депутатов </w:t>
      </w:r>
      <w:r w:rsidR="00175E7D">
        <w:rPr>
          <w:rFonts w:ascii="Times New Roman" w:hAnsi="Times New Roman" w:cs="Times New Roman"/>
          <w:sz w:val="28"/>
          <w:szCs w:val="28"/>
        </w:rPr>
        <w:t>Козиковского</w:t>
      </w:r>
      <w:r w:rsidRPr="00AE7755">
        <w:rPr>
          <w:rFonts w:ascii="Times New Roman" w:hAnsi="Times New Roman" w:cs="Times New Roman"/>
          <w:sz w:val="28"/>
          <w:szCs w:val="28"/>
        </w:rPr>
        <w:t xml:space="preserve"> сельского поселения от 2</w:t>
      </w:r>
      <w:r w:rsidR="00175E7D">
        <w:rPr>
          <w:rFonts w:ascii="Times New Roman" w:hAnsi="Times New Roman" w:cs="Times New Roman"/>
          <w:sz w:val="28"/>
          <w:szCs w:val="28"/>
        </w:rPr>
        <w:t>4</w:t>
      </w:r>
      <w:r w:rsidRPr="00AE7755">
        <w:rPr>
          <w:rFonts w:ascii="Times New Roman" w:hAnsi="Times New Roman" w:cs="Times New Roman"/>
          <w:sz w:val="28"/>
          <w:szCs w:val="28"/>
        </w:rPr>
        <w:t xml:space="preserve"> сентября 2021 года </w:t>
      </w:r>
      <w:r w:rsidR="00175E7D" w:rsidRPr="00AE7755">
        <w:rPr>
          <w:rFonts w:ascii="Times New Roman" w:hAnsi="Times New Roman" w:cs="Times New Roman"/>
          <w:sz w:val="28"/>
          <w:szCs w:val="28"/>
        </w:rPr>
        <w:t>№ 145</w:t>
      </w:r>
      <w:r w:rsidRPr="00AE7755">
        <w:rPr>
          <w:rFonts w:ascii="Times New Roman" w:hAnsi="Times New Roman" w:cs="Times New Roman"/>
          <w:sz w:val="28"/>
          <w:szCs w:val="28"/>
        </w:rPr>
        <w:t xml:space="preserve"> «Об утверждении Положения о муниципальном жилищном контроле в </w:t>
      </w:r>
      <w:r w:rsidR="00175E7D">
        <w:rPr>
          <w:rFonts w:ascii="Times New Roman" w:hAnsi="Times New Roman" w:cs="Times New Roman"/>
          <w:sz w:val="28"/>
          <w:szCs w:val="28"/>
        </w:rPr>
        <w:t>Козиковском</w:t>
      </w:r>
      <w:r w:rsidRPr="00AE7755">
        <w:rPr>
          <w:rFonts w:ascii="Times New Roman" w:hAnsi="Times New Roman" w:cs="Times New Roman"/>
          <w:sz w:val="28"/>
          <w:szCs w:val="28"/>
        </w:rPr>
        <w:t xml:space="preserve"> </w:t>
      </w:r>
      <w:r w:rsidR="006F40FA">
        <w:rPr>
          <w:rFonts w:ascii="Times New Roman" w:hAnsi="Times New Roman" w:cs="Times New Roman"/>
          <w:sz w:val="28"/>
          <w:szCs w:val="28"/>
        </w:rPr>
        <w:t>сельском поселении», размещенном</w:t>
      </w:r>
      <w:r w:rsidRPr="00AE7755">
        <w:rPr>
          <w:rFonts w:ascii="Times New Roman" w:hAnsi="Times New Roman" w:cs="Times New Roman"/>
          <w:sz w:val="28"/>
          <w:szCs w:val="28"/>
        </w:rPr>
        <w:t xml:space="preserve"> на официальном </w:t>
      </w:r>
      <w:r w:rsidR="00175E7D" w:rsidRPr="00AE7755">
        <w:rPr>
          <w:rFonts w:ascii="Times New Roman" w:hAnsi="Times New Roman" w:cs="Times New Roman"/>
          <w:sz w:val="28"/>
          <w:szCs w:val="28"/>
        </w:rPr>
        <w:t xml:space="preserve">сайте </w:t>
      </w:r>
      <w:r w:rsidR="00175E7D">
        <w:rPr>
          <w:rFonts w:ascii="Times New Roman" w:hAnsi="Times New Roman" w:cs="Times New Roman"/>
          <w:sz w:val="28"/>
          <w:szCs w:val="28"/>
        </w:rPr>
        <w:t>Козиковской</w:t>
      </w:r>
      <w:r w:rsidRPr="00AE7755">
        <w:rPr>
          <w:rFonts w:ascii="Times New Roman" w:hAnsi="Times New Roman" w:cs="Times New Roman"/>
          <w:sz w:val="28"/>
          <w:szCs w:val="28"/>
        </w:rPr>
        <w:t xml:space="preserve"> сельской администрации в информационно-телекоммуникационной сети «Интернет»: </w:t>
      </w:r>
    </w:p>
    <w:p w14:paraId="24FAC18F" w14:textId="77777777" w:rsidR="00C4298E" w:rsidRDefault="00C4298E" w:rsidP="00C4298E">
      <w:pPr>
        <w:spacing w:line="240" w:lineRule="auto"/>
        <w:contextualSpacing/>
        <w:jc w:val="both"/>
        <w:rPr>
          <w:rFonts w:ascii="Times New Roman" w:hAnsi="Times New Roman" w:cs="Times New Roman"/>
          <w:sz w:val="28"/>
          <w:szCs w:val="28"/>
          <w:u w:val="single"/>
        </w:rPr>
      </w:pPr>
      <w:hyperlink r:id="rId10" w:history="1">
        <w:r w:rsidRPr="00647C37">
          <w:rPr>
            <w:rStyle w:val="a3"/>
            <w:rFonts w:ascii="Times New Roman" w:hAnsi="Times New Roman" w:cs="Times New Roman"/>
            <w:sz w:val="28"/>
            <w:szCs w:val="28"/>
          </w:rPr>
          <w:t>https://mari-el.gov.ru/municipality/jurino/pages/mynizipkontrolkozikovo/</w:t>
        </w:r>
      </w:hyperlink>
      <w:r w:rsidRPr="00175E7D">
        <w:rPr>
          <w:rFonts w:ascii="Times New Roman" w:hAnsi="Times New Roman" w:cs="Times New Roman"/>
          <w:sz w:val="28"/>
          <w:szCs w:val="28"/>
          <w:u w:val="single"/>
        </w:rPr>
        <w:t>.</w:t>
      </w:r>
    </w:p>
    <w:p w14:paraId="55510E95" w14:textId="77777777" w:rsidR="00CF5053" w:rsidRDefault="003A33AD" w:rsidP="003A33AD">
      <w:pPr>
        <w:autoSpaceDE w:val="0"/>
        <w:autoSpaceDN w:val="0"/>
        <w:adjustRightInd w:val="0"/>
        <w:spacing w:after="0" w:line="240" w:lineRule="auto"/>
        <w:jc w:val="both"/>
        <w:rPr>
          <w:b/>
          <w:sz w:val="28"/>
          <w:szCs w:val="28"/>
        </w:rPr>
      </w:pPr>
      <w:r>
        <w:rPr>
          <w:sz w:val="28"/>
          <w:szCs w:val="28"/>
        </w:rPr>
        <w:t xml:space="preserve">  </w:t>
      </w:r>
      <w:r w:rsidRPr="001A3854">
        <w:rPr>
          <w:b/>
          <w:sz w:val="28"/>
          <w:szCs w:val="28"/>
        </w:rPr>
        <w:t xml:space="preserve">      </w:t>
      </w:r>
    </w:p>
    <w:p w14:paraId="21A943F8" w14:textId="77777777" w:rsidR="00AE7755" w:rsidRP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E7755">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14:paraId="75A152C3"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Объектами </w:t>
      </w:r>
      <w:bookmarkStart w:id="0" w:name="_Hlk77676821"/>
      <w:r w:rsidRPr="00AE7755">
        <w:rPr>
          <w:rFonts w:ascii="Times New Roman" w:hAnsi="Times New Roman" w:cs="Times New Roman"/>
          <w:sz w:val="28"/>
          <w:szCs w:val="28"/>
        </w:rPr>
        <w:t xml:space="preserve">муниципального жилищного контроля </w:t>
      </w:r>
      <w:bookmarkEnd w:id="0"/>
      <w:r w:rsidRPr="00AE7755">
        <w:rPr>
          <w:rFonts w:ascii="Times New Roman" w:hAnsi="Times New Roman" w:cs="Times New Roman"/>
          <w:sz w:val="28"/>
          <w:szCs w:val="28"/>
        </w:rPr>
        <w:t>являются:</w:t>
      </w:r>
    </w:p>
    <w:p w14:paraId="48F10298"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деятельность, действия (бездействие) контролируемых лиц, в рамках которых должны собл</w:t>
      </w:r>
      <w:bookmarkStart w:id="1" w:name="_Hlk77763765"/>
      <w:r w:rsidRPr="00AE7755">
        <w:rPr>
          <w:rFonts w:ascii="Times New Roman" w:hAnsi="Times New Roman" w:cs="Times New Roman"/>
          <w:sz w:val="28"/>
          <w:szCs w:val="28"/>
        </w:rPr>
        <w:t>юдаться обязательные требования;</w:t>
      </w:r>
      <w:bookmarkEnd w:id="1"/>
    </w:p>
    <w:p w14:paraId="60FD4F84"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w:t>
      </w:r>
    </w:p>
    <w:p w14:paraId="70E07409" w14:textId="77777777" w:rsidR="00AE7755" w:rsidRP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14:paraId="6DD06B7D"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Администрация осуществляет муниципальный жилищный контроль в том числе посредством проведения профилактических мероприятий:</w:t>
      </w:r>
    </w:p>
    <w:p w14:paraId="6FB87BBD"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информирование;</w:t>
      </w:r>
    </w:p>
    <w:p w14:paraId="13700011"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2) обобщение правоприменительной практики;</w:t>
      </w:r>
    </w:p>
    <w:p w14:paraId="4ABF5023"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3) объявление предостережений;</w:t>
      </w:r>
    </w:p>
    <w:p w14:paraId="28721EE4"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4) консультирование;</w:t>
      </w:r>
    </w:p>
    <w:p w14:paraId="3D17D1F1"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5) профилактический визит.</w:t>
      </w:r>
    </w:p>
    <w:p w14:paraId="55DDDE78"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BAC8C38"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58C0606"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7D01189"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143D8A31"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7EB2FFA"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49C49CF"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AC868AE" w14:textId="77777777"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Контрольные мероприятия проводятся в форме внеплановых мероприятий.</w:t>
      </w:r>
    </w:p>
    <w:p w14:paraId="2564DD4A" w14:textId="3BC5955D" w:rsidR="00CF5053" w:rsidRPr="00CF5053" w:rsidRDefault="00AE7755" w:rsidP="00CF5053">
      <w:pPr>
        <w:shd w:val="clear" w:color="auto" w:fill="FFFFFF"/>
        <w:spacing w:before="240" w:after="240" w:line="309"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5053" w:rsidRPr="00CF5053">
        <w:rPr>
          <w:rFonts w:ascii="Times New Roman" w:hAnsi="Times New Roman" w:cs="Times New Roman"/>
          <w:sz w:val="28"/>
          <w:szCs w:val="28"/>
        </w:rPr>
        <w:t xml:space="preserve">Организаций, подведомственных </w:t>
      </w:r>
      <w:r w:rsidR="00175E7D">
        <w:rPr>
          <w:rFonts w:ascii="Times New Roman" w:hAnsi="Times New Roman" w:cs="Times New Roman"/>
          <w:sz w:val="28"/>
          <w:szCs w:val="28"/>
        </w:rPr>
        <w:t>Козиковской</w:t>
      </w:r>
      <w:r w:rsidR="00CF5053" w:rsidRPr="00CF5053">
        <w:rPr>
          <w:rFonts w:ascii="Times New Roman" w:hAnsi="Times New Roman" w:cs="Times New Roman"/>
          <w:sz w:val="28"/>
          <w:szCs w:val="28"/>
        </w:rPr>
        <w:t xml:space="preserve"> сельской администрации, наделенных контрольно-надзорными функциями и участвующих в проведении контрольных мероприятий - нет.</w:t>
      </w:r>
    </w:p>
    <w:p w14:paraId="298A1FF3" w14:textId="77777777" w:rsidR="00CF5053" w:rsidRPr="00CF5053" w:rsidRDefault="00CF5053" w:rsidP="00CF5053">
      <w:pPr>
        <w:shd w:val="clear" w:color="auto" w:fill="FFFFFF"/>
        <w:spacing w:before="240" w:after="240" w:line="309" w:lineRule="atLeast"/>
        <w:contextualSpacing/>
        <w:jc w:val="both"/>
        <w:rPr>
          <w:rFonts w:ascii="Times New Roman" w:hAnsi="Times New Roman" w:cs="Times New Roman"/>
          <w:sz w:val="28"/>
          <w:szCs w:val="28"/>
        </w:rPr>
      </w:pPr>
      <w:r w:rsidRPr="00CF505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F5053">
        <w:rPr>
          <w:rFonts w:ascii="Times New Roman" w:hAnsi="Times New Roman" w:cs="Times New Roman"/>
          <w:sz w:val="28"/>
          <w:szCs w:val="28"/>
        </w:rPr>
        <w:t xml:space="preserve">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14:paraId="32F86C5E" w14:textId="2A6F4487" w:rsidR="00783614" w:rsidRPr="00A178E9" w:rsidRDefault="00CF5053" w:rsidP="00CF5053">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t xml:space="preserve">       </w:t>
      </w:r>
      <w:r w:rsidR="007A7AFF">
        <w:rPr>
          <w:rFonts w:ascii="Times New Roman" w:hAnsi="Times New Roman" w:cs="Times New Roman"/>
          <w:color w:val="000000" w:themeColor="text1"/>
          <w:sz w:val="28"/>
          <w:szCs w:val="28"/>
          <w:bdr w:val="none" w:sz="0" w:space="0" w:color="auto" w:frame="1"/>
        </w:rPr>
        <w:t xml:space="preserve"> П</w:t>
      </w:r>
      <w:r w:rsidR="00783614" w:rsidRPr="00A178E9">
        <w:rPr>
          <w:rFonts w:ascii="Times New Roman" w:hAnsi="Times New Roman" w:cs="Times New Roman"/>
          <w:color w:val="000000" w:themeColor="text1"/>
          <w:sz w:val="28"/>
          <w:szCs w:val="28"/>
          <w:bdr w:val="none" w:sz="0" w:space="0" w:color="auto" w:frame="1"/>
        </w:rPr>
        <w:t xml:space="preserve">роверки по муниципальному жилищному контролю в отношении </w:t>
      </w:r>
      <w:r w:rsidR="007A7AFF">
        <w:rPr>
          <w:rFonts w:ascii="Times New Roman" w:hAnsi="Times New Roman" w:cs="Times New Roman"/>
          <w:color w:val="000000" w:themeColor="text1"/>
          <w:sz w:val="28"/>
          <w:szCs w:val="28"/>
          <w:bdr w:val="none" w:sz="0" w:space="0" w:color="auto" w:frame="1"/>
        </w:rPr>
        <w:t>контролируемых лиц</w:t>
      </w:r>
      <w:r>
        <w:rPr>
          <w:rFonts w:ascii="Times New Roman" w:hAnsi="Times New Roman" w:cs="Times New Roman"/>
          <w:color w:val="000000" w:themeColor="text1"/>
          <w:sz w:val="28"/>
          <w:szCs w:val="28"/>
          <w:bdr w:val="none" w:sz="0" w:space="0" w:color="auto" w:frame="1"/>
        </w:rPr>
        <w:t xml:space="preserve"> </w:t>
      </w:r>
      <w:r w:rsidR="007A7AFF">
        <w:rPr>
          <w:rFonts w:ascii="Times New Roman" w:hAnsi="Times New Roman" w:cs="Times New Roman"/>
          <w:color w:val="000000" w:themeColor="text1"/>
          <w:sz w:val="28"/>
          <w:szCs w:val="28"/>
          <w:bdr w:val="none" w:sz="0" w:space="0" w:color="auto" w:frame="1"/>
        </w:rPr>
        <w:t>в 202</w:t>
      </w:r>
      <w:r w:rsidR="00175E7D">
        <w:rPr>
          <w:rFonts w:ascii="Times New Roman" w:hAnsi="Times New Roman" w:cs="Times New Roman"/>
          <w:color w:val="000000" w:themeColor="text1"/>
          <w:sz w:val="28"/>
          <w:szCs w:val="28"/>
          <w:bdr w:val="none" w:sz="0" w:space="0" w:color="auto" w:frame="1"/>
        </w:rPr>
        <w:t>2</w:t>
      </w:r>
      <w:r>
        <w:rPr>
          <w:rFonts w:ascii="Times New Roman" w:hAnsi="Times New Roman" w:cs="Times New Roman"/>
          <w:color w:val="000000" w:themeColor="text1"/>
          <w:sz w:val="28"/>
          <w:szCs w:val="28"/>
          <w:bdr w:val="none" w:sz="0" w:space="0" w:color="auto" w:frame="1"/>
        </w:rPr>
        <w:t xml:space="preserve"> </w:t>
      </w:r>
      <w:r w:rsidR="007A7AFF">
        <w:rPr>
          <w:rFonts w:ascii="Times New Roman" w:hAnsi="Times New Roman" w:cs="Times New Roman"/>
          <w:color w:val="000000" w:themeColor="text1"/>
          <w:sz w:val="28"/>
          <w:szCs w:val="28"/>
          <w:bdr w:val="none" w:sz="0" w:space="0" w:color="auto" w:frame="1"/>
        </w:rPr>
        <w:t xml:space="preserve">году </w:t>
      </w:r>
      <w:r w:rsidR="00783614" w:rsidRPr="00A178E9">
        <w:rPr>
          <w:rFonts w:ascii="Times New Roman" w:hAnsi="Times New Roman" w:cs="Times New Roman"/>
          <w:color w:val="000000" w:themeColor="text1"/>
          <w:sz w:val="28"/>
          <w:szCs w:val="28"/>
          <w:bdr w:val="none" w:sz="0" w:space="0" w:color="auto" w:frame="1"/>
        </w:rPr>
        <w:t>не осуществлялись.</w:t>
      </w:r>
    </w:p>
    <w:p w14:paraId="7F6229BC" w14:textId="77777777" w:rsidR="00E83F09" w:rsidRPr="00A178E9" w:rsidRDefault="00E83F09" w:rsidP="00CF505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73E81E75" w14:textId="4C5D42E5" w:rsidR="00CF5053" w:rsidRDefault="00CF5053" w:rsidP="00CF5053">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sidR="00E83F09" w:rsidRPr="00A178E9">
        <w:rPr>
          <w:rFonts w:ascii="Times New Roman" w:eastAsia="Times New Roman" w:hAnsi="Times New Roman" w:cs="Times New Roman"/>
          <w:b/>
          <w:bCs/>
          <w:color w:val="000000" w:themeColor="text1"/>
          <w:sz w:val="28"/>
          <w:szCs w:val="28"/>
          <w:lang w:eastAsia="ru-RU"/>
        </w:rPr>
        <w:t xml:space="preserve">Проведение муниципального контроля </w:t>
      </w:r>
      <w:r w:rsidR="006F40FA" w:rsidRPr="006F40FA">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
          <w:bCs/>
          <w:color w:val="000000"/>
          <w:sz w:val="28"/>
          <w:szCs w:val="28"/>
        </w:rPr>
        <w:t>Козиковского</w:t>
      </w:r>
      <w:r w:rsidR="006F40FA" w:rsidRPr="006F40FA">
        <w:rPr>
          <w:rFonts w:ascii="Times New Roman" w:hAnsi="Times New Roman" w:cs="Times New Roman"/>
          <w:b/>
          <w:bCs/>
          <w:color w:val="000000"/>
          <w:sz w:val="28"/>
          <w:szCs w:val="28"/>
        </w:rPr>
        <w:t xml:space="preserve"> сельского поселения</w:t>
      </w:r>
      <w:r w:rsidR="006F40FA" w:rsidRPr="00A178E9">
        <w:rPr>
          <w:rFonts w:ascii="Times New Roman" w:eastAsia="Times New Roman" w:hAnsi="Times New Roman" w:cs="Times New Roman"/>
          <w:color w:val="000000" w:themeColor="text1"/>
          <w:sz w:val="28"/>
          <w:szCs w:val="28"/>
          <w:bdr w:val="none" w:sz="0" w:space="0" w:color="auto" w:frame="1"/>
          <w:lang w:eastAsia="ru-RU"/>
        </w:rPr>
        <w:t xml:space="preserve"> </w:t>
      </w:r>
      <w:r w:rsidR="00E83F09" w:rsidRPr="00A178E9">
        <w:rPr>
          <w:rFonts w:ascii="Times New Roman" w:eastAsia="Times New Roman" w:hAnsi="Times New Roman" w:cs="Times New Roman"/>
          <w:color w:val="000000" w:themeColor="text1"/>
          <w:sz w:val="28"/>
          <w:szCs w:val="28"/>
          <w:bdr w:val="none" w:sz="0" w:space="0" w:color="auto" w:frame="1"/>
          <w:lang w:eastAsia="ru-RU"/>
        </w:rPr>
        <w:t>осуществляется в соответствии</w:t>
      </w:r>
      <w:r>
        <w:rPr>
          <w:rFonts w:ascii="Times New Roman" w:eastAsia="Times New Roman" w:hAnsi="Times New Roman" w:cs="Times New Roman"/>
          <w:color w:val="000000" w:themeColor="text1"/>
          <w:sz w:val="28"/>
          <w:szCs w:val="28"/>
          <w:bdr w:val="none" w:sz="0" w:space="0" w:color="auto" w:frame="1"/>
          <w:lang w:eastAsia="ru-RU"/>
        </w:rPr>
        <w:t>:</w:t>
      </w:r>
    </w:p>
    <w:p w14:paraId="2AE576CD" w14:textId="77777777"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Конституцией</w:t>
      </w:r>
      <w:r w:rsidRPr="006F40F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p>
    <w:p w14:paraId="400B5989" w14:textId="77777777" w:rsid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i/>
          <w:sz w:val="28"/>
          <w:szCs w:val="28"/>
        </w:rPr>
        <w:t xml:space="preserve">    </w:t>
      </w:r>
      <w:r w:rsidRPr="006F40FA">
        <w:rPr>
          <w:rFonts w:ascii="Times New Roman" w:hAnsi="Times New Roman" w:cs="Times New Roman"/>
          <w:sz w:val="28"/>
          <w:szCs w:val="28"/>
        </w:rPr>
        <w:t xml:space="preserve">2) </w:t>
      </w:r>
      <w:r>
        <w:rPr>
          <w:rFonts w:ascii="Times New Roman" w:hAnsi="Times New Roman" w:cs="Times New Roman"/>
          <w:sz w:val="28"/>
          <w:szCs w:val="28"/>
        </w:rPr>
        <w:t>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14:paraId="0E76A60E" w14:textId="77777777" w:rsid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i/>
          <w:sz w:val="28"/>
          <w:szCs w:val="28"/>
        </w:rPr>
        <w:t xml:space="preserve">    </w:t>
      </w:r>
      <w:r>
        <w:rPr>
          <w:rFonts w:ascii="Times New Roman" w:hAnsi="Times New Roman" w:cs="Times New Roman"/>
          <w:sz w:val="28"/>
          <w:szCs w:val="28"/>
        </w:rPr>
        <w:t>3)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p>
    <w:p w14:paraId="78CD0CEC" w14:textId="77777777" w:rsidR="006F40FA" w:rsidRDefault="006F40FA" w:rsidP="006F40FA">
      <w:pPr>
        <w:spacing w:line="240" w:lineRule="auto"/>
        <w:contextualSpacing/>
        <w:jc w:val="both"/>
        <w:rPr>
          <w:rFonts w:ascii="Times New Roman" w:hAnsi="Times New Roman" w:cs="Times New Roman"/>
          <w:i/>
          <w:sz w:val="28"/>
          <w:szCs w:val="28"/>
        </w:rPr>
      </w:pPr>
      <w:r w:rsidRPr="006F40FA">
        <w:rPr>
          <w:rFonts w:ascii="Times New Roman" w:hAnsi="Times New Roman" w:cs="Times New Roman"/>
          <w:i/>
          <w:sz w:val="28"/>
          <w:szCs w:val="28"/>
        </w:rPr>
        <w:t xml:space="preserve">    </w:t>
      </w:r>
      <w:r>
        <w:rPr>
          <w:rFonts w:ascii="Times New Roman" w:hAnsi="Times New Roman" w:cs="Times New Roman"/>
          <w:sz w:val="28"/>
          <w:szCs w:val="28"/>
        </w:rPr>
        <w:t>4)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F40FA">
        <w:rPr>
          <w:rFonts w:ascii="Times New Roman" w:hAnsi="Times New Roman" w:cs="Times New Roman"/>
          <w:i/>
          <w:sz w:val="28"/>
          <w:szCs w:val="28"/>
        </w:rPr>
        <w:t xml:space="preserve"> </w:t>
      </w:r>
    </w:p>
    <w:p w14:paraId="6D75AF85" w14:textId="77777777"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6F40FA">
        <w:rPr>
          <w:rFonts w:ascii="Times New Roman" w:hAnsi="Times New Roman" w:cs="Times New Roman"/>
          <w:i/>
          <w:sz w:val="28"/>
          <w:szCs w:val="28"/>
        </w:rPr>
        <w:t xml:space="preserve"> </w:t>
      </w:r>
      <w:r>
        <w:rPr>
          <w:rFonts w:ascii="Times New Roman" w:hAnsi="Times New Roman" w:cs="Times New Roman"/>
          <w:sz w:val="28"/>
          <w:szCs w:val="28"/>
        </w:rPr>
        <w:t>5)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10 декабря 1995 года № 196-ФЗ «О безопасности дорожного движения»;</w:t>
      </w:r>
      <w:r>
        <w:rPr>
          <w:rFonts w:ascii="Times New Roman" w:hAnsi="Times New Roman" w:cs="Times New Roman"/>
          <w:sz w:val="28"/>
          <w:szCs w:val="28"/>
        </w:rPr>
        <w:t xml:space="preserve"> </w:t>
      </w:r>
    </w:p>
    <w:p w14:paraId="56DB6FD6" w14:textId="074663F0"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6F40FA">
        <w:rPr>
          <w:rFonts w:ascii="Times New Roman" w:hAnsi="Times New Roman" w:cs="Times New Roman"/>
          <w:i/>
          <w:sz w:val="28"/>
          <w:szCs w:val="28"/>
        </w:rPr>
        <w:t xml:space="preserve"> </w:t>
      </w:r>
      <w:r w:rsidRPr="006F40FA">
        <w:rPr>
          <w:rFonts w:ascii="Times New Roman" w:hAnsi="Times New Roman" w:cs="Times New Roman"/>
          <w:sz w:val="28"/>
          <w:szCs w:val="28"/>
        </w:rPr>
        <w:t>6) Устав</w:t>
      </w:r>
      <w:r>
        <w:rPr>
          <w:rFonts w:ascii="Times New Roman" w:hAnsi="Times New Roman" w:cs="Times New Roman"/>
          <w:sz w:val="28"/>
          <w:szCs w:val="28"/>
        </w:rPr>
        <w:t>ом</w:t>
      </w:r>
      <w:r w:rsidRPr="006F40FA">
        <w:rPr>
          <w:rFonts w:ascii="Times New Roman" w:hAnsi="Times New Roman" w:cs="Times New Roman"/>
          <w:sz w:val="28"/>
          <w:szCs w:val="28"/>
        </w:rPr>
        <w:t xml:space="preserve"> </w:t>
      </w:r>
      <w:r w:rsidR="00175E7D">
        <w:rPr>
          <w:rFonts w:ascii="Times New Roman" w:hAnsi="Times New Roman" w:cs="Times New Roman"/>
          <w:sz w:val="28"/>
          <w:szCs w:val="28"/>
        </w:rPr>
        <w:t>Козиковского</w:t>
      </w:r>
      <w:r w:rsidRPr="006F40FA">
        <w:rPr>
          <w:rFonts w:ascii="Times New Roman" w:hAnsi="Times New Roman" w:cs="Times New Roman"/>
          <w:sz w:val="28"/>
          <w:szCs w:val="28"/>
        </w:rPr>
        <w:t xml:space="preserve"> сельского поселения Юринского муниципального района Республики Марий Эл;</w:t>
      </w:r>
      <w:r>
        <w:rPr>
          <w:rFonts w:ascii="Times New Roman" w:hAnsi="Times New Roman" w:cs="Times New Roman"/>
          <w:sz w:val="28"/>
          <w:szCs w:val="28"/>
        </w:rPr>
        <w:t xml:space="preserve"> </w:t>
      </w:r>
    </w:p>
    <w:p w14:paraId="5C336B0D" w14:textId="77777777" w:rsidR="00175E7D"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    </w:t>
      </w:r>
      <w:r w:rsidRPr="006F40FA">
        <w:rPr>
          <w:rFonts w:ascii="Times New Roman" w:hAnsi="Times New Roman" w:cs="Times New Roman"/>
          <w:i/>
          <w:sz w:val="28"/>
          <w:szCs w:val="28"/>
        </w:rPr>
        <w:t xml:space="preserve"> </w:t>
      </w:r>
      <w:r w:rsidRPr="006F40FA">
        <w:rPr>
          <w:rFonts w:ascii="Times New Roman" w:hAnsi="Times New Roman" w:cs="Times New Roman"/>
          <w:sz w:val="28"/>
          <w:szCs w:val="28"/>
        </w:rPr>
        <w:t>7) Решение</w:t>
      </w:r>
      <w:r>
        <w:rPr>
          <w:rFonts w:ascii="Times New Roman" w:hAnsi="Times New Roman" w:cs="Times New Roman"/>
          <w:sz w:val="28"/>
          <w:szCs w:val="28"/>
        </w:rPr>
        <w:t>м</w:t>
      </w:r>
      <w:r w:rsidRPr="006F40FA">
        <w:rPr>
          <w:rFonts w:ascii="Times New Roman" w:hAnsi="Times New Roman" w:cs="Times New Roman"/>
          <w:sz w:val="28"/>
          <w:szCs w:val="28"/>
        </w:rPr>
        <w:t xml:space="preserve"> Собрания депутатов </w:t>
      </w:r>
      <w:r w:rsidR="00175E7D">
        <w:rPr>
          <w:rFonts w:ascii="Times New Roman" w:hAnsi="Times New Roman" w:cs="Times New Roman"/>
          <w:sz w:val="28"/>
          <w:szCs w:val="28"/>
        </w:rPr>
        <w:t>Козиковского</w:t>
      </w:r>
      <w:r w:rsidRPr="006F40FA">
        <w:rPr>
          <w:rFonts w:ascii="Times New Roman" w:hAnsi="Times New Roman" w:cs="Times New Roman"/>
          <w:sz w:val="28"/>
          <w:szCs w:val="28"/>
        </w:rPr>
        <w:t xml:space="preserve"> сельского поселения от 2</w:t>
      </w:r>
      <w:r w:rsidR="00175E7D">
        <w:rPr>
          <w:rFonts w:ascii="Times New Roman" w:hAnsi="Times New Roman" w:cs="Times New Roman"/>
          <w:sz w:val="28"/>
          <w:szCs w:val="28"/>
        </w:rPr>
        <w:t>4</w:t>
      </w:r>
      <w:r w:rsidRPr="006F40FA">
        <w:rPr>
          <w:rFonts w:ascii="Times New Roman" w:hAnsi="Times New Roman" w:cs="Times New Roman"/>
          <w:sz w:val="28"/>
          <w:szCs w:val="28"/>
        </w:rPr>
        <w:t xml:space="preserve"> сентября 2021 года №  1</w:t>
      </w:r>
      <w:r w:rsidR="00175E7D">
        <w:rPr>
          <w:rFonts w:ascii="Times New Roman" w:hAnsi="Times New Roman" w:cs="Times New Roman"/>
          <w:sz w:val="28"/>
          <w:szCs w:val="28"/>
        </w:rPr>
        <w:t>44</w:t>
      </w:r>
      <w:r w:rsidRPr="006F40FA">
        <w:rPr>
          <w:rFonts w:ascii="Times New Roman" w:hAnsi="Times New Roman" w:cs="Times New Roman"/>
          <w:sz w:val="28"/>
          <w:szCs w:val="28"/>
        </w:rPr>
        <w:t xml:space="preserve"> «</w:t>
      </w:r>
      <w:r w:rsidRPr="006F40FA">
        <w:rPr>
          <w:rFonts w:ascii="Times New Roman" w:hAnsi="Times New Roman" w:cs="Times New Roman"/>
          <w:bCs/>
          <w:color w:val="000000"/>
          <w:sz w:val="28"/>
          <w:szCs w:val="28"/>
        </w:rPr>
        <w:t xml:space="preserve">Об утверждении Положения </w:t>
      </w:r>
      <w:bookmarkStart w:id="2" w:name="_Hlk77671647"/>
      <w:r>
        <w:rPr>
          <w:rFonts w:ascii="Times New Roman" w:hAnsi="Times New Roman" w:cs="Times New Roman"/>
          <w:bCs/>
          <w:color w:val="000000"/>
          <w:sz w:val="28"/>
          <w:szCs w:val="28"/>
        </w:rPr>
        <w:t xml:space="preserve">о муниципальном контроле </w:t>
      </w:r>
      <w:r w:rsidRPr="006F40FA">
        <w:rPr>
          <w:rFonts w:ascii="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2"/>
      <w:r w:rsidR="00175E7D">
        <w:rPr>
          <w:rFonts w:ascii="Times New Roman" w:hAnsi="Times New Roman" w:cs="Times New Roman"/>
          <w:bCs/>
          <w:color w:val="000000"/>
          <w:sz w:val="28"/>
          <w:szCs w:val="28"/>
        </w:rPr>
        <w:t>Козиковского</w:t>
      </w:r>
      <w:r w:rsidRPr="006F40FA">
        <w:rPr>
          <w:rFonts w:ascii="Times New Roman" w:hAnsi="Times New Roman" w:cs="Times New Roman"/>
          <w:bCs/>
          <w:color w:val="000000"/>
          <w:sz w:val="28"/>
          <w:szCs w:val="28"/>
        </w:rPr>
        <w:t xml:space="preserve"> сельского поселения</w:t>
      </w:r>
      <w:r w:rsidRPr="006F40FA">
        <w:rPr>
          <w:rFonts w:ascii="Times New Roman" w:hAnsi="Times New Roman" w:cs="Times New Roman"/>
          <w:sz w:val="28"/>
          <w:szCs w:val="28"/>
        </w:rPr>
        <w:t>», р</w:t>
      </w:r>
      <w:r>
        <w:rPr>
          <w:rFonts w:ascii="Times New Roman" w:hAnsi="Times New Roman" w:cs="Times New Roman"/>
          <w:sz w:val="28"/>
          <w:szCs w:val="28"/>
        </w:rPr>
        <w:t>азмещенном</w:t>
      </w:r>
      <w:r w:rsidRPr="006F40FA">
        <w:rPr>
          <w:rFonts w:ascii="Times New Roman" w:hAnsi="Times New Roman" w:cs="Times New Roman"/>
          <w:sz w:val="28"/>
          <w:szCs w:val="28"/>
        </w:rPr>
        <w:t xml:space="preserve"> на официальном сайте  </w:t>
      </w:r>
      <w:r w:rsidR="00175E7D">
        <w:rPr>
          <w:rFonts w:ascii="Times New Roman" w:hAnsi="Times New Roman" w:cs="Times New Roman"/>
          <w:sz w:val="28"/>
          <w:szCs w:val="28"/>
        </w:rPr>
        <w:t>Козиковской</w:t>
      </w:r>
      <w:r w:rsidRPr="006F40FA">
        <w:rPr>
          <w:rFonts w:ascii="Times New Roman" w:hAnsi="Times New Roman" w:cs="Times New Roman"/>
          <w:sz w:val="28"/>
          <w:szCs w:val="28"/>
        </w:rPr>
        <w:t xml:space="preserve"> сельской администрации в информационно-телекоммуникационной сети «Интернет»: </w:t>
      </w:r>
    </w:p>
    <w:bookmarkStart w:id="3" w:name="_Hlk124772529"/>
    <w:p w14:paraId="37B390A5" w14:textId="695799B1" w:rsidR="00C4298E" w:rsidRDefault="00C4298E" w:rsidP="006F40FA">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fldChar w:fldCharType="begin"/>
      </w:r>
      <w:r>
        <w:rPr>
          <w:rFonts w:ascii="Times New Roman" w:hAnsi="Times New Roman" w:cs="Times New Roman"/>
          <w:sz w:val="28"/>
          <w:szCs w:val="28"/>
          <w:u w:val="single"/>
        </w:rPr>
        <w:instrText xml:space="preserve"> HYPERLINK "</w:instrText>
      </w:r>
      <w:r w:rsidRPr="00175E7D">
        <w:rPr>
          <w:rFonts w:ascii="Times New Roman" w:hAnsi="Times New Roman" w:cs="Times New Roman"/>
          <w:sz w:val="28"/>
          <w:szCs w:val="28"/>
          <w:u w:val="single"/>
        </w:rPr>
        <w:instrText>https://mari-el.gov.ru/municipality/jurino/pages/mynizipkontrolkozikovo/</w:instrText>
      </w:r>
      <w:r>
        <w:rPr>
          <w:rFonts w:ascii="Times New Roman" w:hAnsi="Times New Roman" w:cs="Times New Roman"/>
          <w:sz w:val="28"/>
          <w:szCs w:val="28"/>
          <w:u w:val="single"/>
        </w:rPr>
        <w:instrText xml:space="preserve">" </w:instrText>
      </w:r>
      <w:r>
        <w:rPr>
          <w:rFonts w:ascii="Times New Roman" w:hAnsi="Times New Roman" w:cs="Times New Roman"/>
          <w:sz w:val="28"/>
          <w:szCs w:val="28"/>
          <w:u w:val="single"/>
        </w:rPr>
        <w:fldChar w:fldCharType="separate"/>
      </w:r>
      <w:r w:rsidRPr="00647C37">
        <w:rPr>
          <w:rStyle w:val="a3"/>
          <w:rFonts w:ascii="Times New Roman" w:hAnsi="Times New Roman" w:cs="Times New Roman"/>
          <w:sz w:val="28"/>
          <w:szCs w:val="28"/>
        </w:rPr>
        <w:t>https://mari-el.gov.ru/municipality/jurino/pages/mynizipkontrolkozikovo/</w:t>
      </w:r>
      <w:r>
        <w:rPr>
          <w:rFonts w:ascii="Times New Roman" w:hAnsi="Times New Roman" w:cs="Times New Roman"/>
          <w:sz w:val="28"/>
          <w:szCs w:val="28"/>
          <w:u w:val="single"/>
        </w:rPr>
        <w:fldChar w:fldCharType="end"/>
      </w:r>
      <w:r w:rsidRPr="00175E7D">
        <w:rPr>
          <w:rFonts w:ascii="Times New Roman" w:hAnsi="Times New Roman" w:cs="Times New Roman"/>
          <w:sz w:val="28"/>
          <w:szCs w:val="28"/>
          <w:u w:val="single"/>
        </w:rPr>
        <w:t>.</w:t>
      </w:r>
    </w:p>
    <w:bookmarkEnd w:id="3"/>
    <w:p w14:paraId="7139B0E6" w14:textId="77777777" w:rsidR="00C4298E" w:rsidRPr="006F40FA" w:rsidRDefault="00C4298E" w:rsidP="006F40FA">
      <w:pPr>
        <w:spacing w:line="240" w:lineRule="auto"/>
        <w:contextualSpacing/>
        <w:jc w:val="both"/>
        <w:rPr>
          <w:rFonts w:ascii="Times New Roman" w:hAnsi="Times New Roman" w:cs="Times New Roman"/>
          <w:sz w:val="28"/>
          <w:szCs w:val="28"/>
        </w:rPr>
      </w:pPr>
    </w:p>
    <w:p w14:paraId="2920B0FA" w14:textId="2B54BB71" w:rsidR="006F40FA" w:rsidRPr="006F40FA" w:rsidRDefault="00CF5053" w:rsidP="006F40FA">
      <w:pPr>
        <w:shd w:val="clear" w:color="auto" w:fill="FFFFFF"/>
        <w:spacing w:before="240" w:after="240" w:line="240" w:lineRule="auto"/>
        <w:contextualSpacing/>
        <w:jc w:val="both"/>
        <w:rPr>
          <w:rFonts w:ascii="Times New Roman" w:hAnsi="Times New Roman" w:cs="Times New Roman"/>
          <w:sz w:val="28"/>
          <w:szCs w:val="28"/>
        </w:rPr>
      </w:pPr>
      <w:r w:rsidRPr="006F40FA">
        <w:rPr>
          <w:rFonts w:ascii="Times New Roman" w:eastAsia="Times New Roman" w:hAnsi="Times New Roman" w:cs="Times New Roman"/>
          <w:color w:val="000000" w:themeColor="text1"/>
          <w:sz w:val="28"/>
          <w:szCs w:val="28"/>
          <w:bdr w:val="none" w:sz="0" w:space="0" w:color="auto" w:frame="1"/>
          <w:lang w:eastAsia="ru-RU"/>
        </w:rPr>
        <w:t xml:space="preserve">       </w:t>
      </w:r>
      <w:r w:rsidR="006F40FA" w:rsidRPr="006F40FA">
        <w:rPr>
          <w:rFonts w:ascii="Times New Roman" w:hAnsi="Times New Roman" w:cs="Times New Roman"/>
          <w:sz w:val="28"/>
          <w:szCs w:val="28"/>
        </w:rPr>
        <w:t>В 202</w:t>
      </w:r>
      <w:r w:rsidR="00C4298E">
        <w:rPr>
          <w:rFonts w:ascii="Times New Roman" w:hAnsi="Times New Roman" w:cs="Times New Roman"/>
          <w:sz w:val="28"/>
          <w:szCs w:val="28"/>
        </w:rPr>
        <w:t>2</w:t>
      </w:r>
      <w:r w:rsidR="006F40FA" w:rsidRPr="006F40FA">
        <w:rPr>
          <w:rFonts w:ascii="Times New Roman" w:hAnsi="Times New Roman" w:cs="Times New Roman"/>
          <w:sz w:val="28"/>
          <w:szCs w:val="28"/>
        </w:rPr>
        <w:t xml:space="preserve"> году органом местного самоуправления, уполномоченным на осуществление муниципального контроля на </w:t>
      </w:r>
      <w:r w:rsidR="006F40FA"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Cs/>
          <w:color w:val="000000"/>
          <w:sz w:val="28"/>
          <w:szCs w:val="28"/>
        </w:rPr>
        <w:t>Козиковского</w:t>
      </w:r>
      <w:r w:rsidR="006F40FA" w:rsidRPr="006F40FA">
        <w:rPr>
          <w:rFonts w:ascii="Times New Roman" w:hAnsi="Times New Roman" w:cs="Times New Roman"/>
          <w:bCs/>
          <w:color w:val="000000"/>
          <w:sz w:val="28"/>
          <w:szCs w:val="28"/>
        </w:rPr>
        <w:t xml:space="preserve"> сельского поселения,</w:t>
      </w:r>
      <w:r w:rsidR="006F40FA" w:rsidRPr="006F40FA">
        <w:rPr>
          <w:rFonts w:ascii="Times New Roman" w:hAnsi="Times New Roman" w:cs="Times New Roman"/>
          <w:sz w:val="28"/>
          <w:szCs w:val="28"/>
        </w:rPr>
        <w:t xml:space="preserve"> является </w:t>
      </w:r>
      <w:r w:rsidR="00C4298E">
        <w:rPr>
          <w:rFonts w:ascii="Times New Roman" w:hAnsi="Times New Roman" w:cs="Times New Roman"/>
          <w:sz w:val="28"/>
          <w:szCs w:val="28"/>
        </w:rPr>
        <w:t>Козиковская</w:t>
      </w:r>
      <w:r w:rsidR="006F40FA" w:rsidRPr="006F40FA">
        <w:rPr>
          <w:rFonts w:ascii="Times New Roman" w:hAnsi="Times New Roman" w:cs="Times New Roman"/>
          <w:sz w:val="28"/>
          <w:szCs w:val="28"/>
        </w:rPr>
        <w:t xml:space="preserve"> сельская администрация на основании соглашения о передаче к осуществлению части полномочий от 25 декабря 202</w:t>
      </w:r>
      <w:r w:rsidR="00C4298E">
        <w:rPr>
          <w:rFonts w:ascii="Times New Roman" w:hAnsi="Times New Roman" w:cs="Times New Roman"/>
          <w:sz w:val="28"/>
          <w:szCs w:val="28"/>
        </w:rPr>
        <w:t>2</w:t>
      </w:r>
      <w:r w:rsidR="006F40FA" w:rsidRPr="006F40FA">
        <w:rPr>
          <w:rFonts w:ascii="Times New Roman" w:hAnsi="Times New Roman" w:cs="Times New Roman"/>
          <w:sz w:val="28"/>
          <w:szCs w:val="28"/>
        </w:rPr>
        <w:t xml:space="preserve"> года.</w:t>
      </w:r>
    </w:p>
    <w:p w14:paraId="6632253C" w14:textId="58A380CF"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6F40FA">
        <w:rPr>
          <w:rFonts w:ascii="Times New Roman" w:hAnsi="Times New Roman" w:cs="Times New Roman"/>
          <w:color w:val="000000"/>
          <w:sz w:val="28"/>
          <w:szCs w:val="28"/>
        </w:rPr>
        <w:t xml:space="preserve">Предметом муниципального контроля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Cs/>
          <w:color w:val="000000"/>
          <w:sz w:val="28"/>
          <w:szCs w:val="28"/>
        </w:rPr>
        <w:t>Козиковского</w:t>
      </w:r>
      <w:r w:rsidRPr="006F40FA">
        <w:rPr>
          <w:rFonts w:ascii="Times New Roman" w:hAnsi="Times New Roman" w:cs="Times New Roman"/>
          <w:bCs/>
          <w:color w:val="000000"/>
          <w:sz w:val="28"/>
          <w:szCs w:val="28"/>
        </w:rPr>
        <w:t xml:space="preserve"> сельского поселения</w:t>
      </w:r>
      <w:r w:rsidRPr="006F40FA">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w:t>
      </w:r>
      <w:r w:rsidRPr="00567818">
        <w:rPr>
          <w:rFonts w:ascii="Times New Roman" w:hAnsi="Times New Roman" w:cs="Times New Roman"/>
          <w:color w:val="000000"/>
          <w:sz w:val="28"/>
          <w:szCs w:val="28"/>
        </w:rPr>
        <w:t>, гражданами (контролируемые лица) обязательных требований:</w:t>
      </w:r>
    </w:p>
    <w:p w14:paraId="2CCB5467" w14:textId="4F39434A"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75E7D">
        <w:rPr>
          <w:rFonts w:ascii="Times New Roman" w:hAnsi="Times New Roman" w:cs="Times New Roman"/>
          <w:bCs/>
          <w:sz w:val="28"/>
          <w:szCs w:val="28"/>
        </w:rPr>
        <w:t>Козиковского</w:t>
      </w:r>
      <w:r w:rsidRPr="009731DC">
        <w:rPr>
          <w:rFonts w:ascii="Times New Roman" w:hAnsi="Times New Roman" w:cs="Times New Roman"/>
          <w:bCs/>
          <w:sz w:val="28"/>
          <w:szCs w:val="28"/>
        </w:rPr>
        <w:t xml:space="preserve"> сельского поселения</w:t>
      </w:r>
      <w:r w:rsidRPr="00567818">
        <w:rPr>
          <w:rFonts w:ascii="Times New Roman" w:hAnsi="Times New Roman" w:cs="Times New Roman"/>
          <w:color w:val="000000"/>
          <w:sz w:val="28"/>
          <w:szCs w:val="28"/>
        </w:rPr>
        <w:t>:</w:t>
      </w:r>
    </w:p>
    <w:p w14:paraId="0F71B296"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7DCDCB1"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F0B2E9F" w14:textId="77777777" w:rsidR="006F40FA"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B0845B4" w14:textId="797CA3A4"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Объектами муниципального контроля </w:t>
      </w:r>
      <w:r w:rsidRPr="008E1CAE">
        <w:rPr>
          <w:rFonts w:ascii="Times New Roman" w:hAnsi="Times New Roman" w:cs="Times New Roman"/>
          <w:sz w:val="28"/>
          <w:szCs w:val="28"/>
        </w:rPr>
        <w:t xml:space="preserve">на </w:t>
      </w:r>
      <w:r w:rsidRPr="008E1CAE">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Cs/>
          <w:color w:val="000000"/>
          <w:sz w:val="28"/>
          <w:szCs w:val="28"/>
        </w:rPr>
        <w:t>Козиковского</w:t>
      </w:r>
      <w:r w:rsidRPr="008E1CAE">
        <w:rPr>
          <w:rFonts w:ascii="Times New Roman" w:hAnsi="Times New Roman" w:cs="Times New Roman"/>
          <w:bCs/>
          <w:color w:val="000000"/>
          <w:sz w:val="28"/>
          <w:szCs w:val="28"/>
        </w:rPr>
        <w:t xml:space="preserve"> сельского поселения</w:t>
      </w:r>
      <w:r w:rsidRPr="00567818">
        <w:rPr>
          <w:rFonts w:ascii="Times New Roman" w:hAnsi="Times New Roman" w:cs="Times New Roman"/>
          <w:color w:val="000000"/>
          <w:sz w:val="28"/>
          <w:szCs w:val="28"/>
        </w:rPr>
        <w:t xml:space="preserve"> являются:</w:t>
      </w:r>
    </w:p>
    <w:p w14:paraId="4766F038"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 в рамках пункта 1 части 1 статьи </w:t>
      </w:r>
      <w:r>
        <w:rPr>
          <w:rFonts w:ascii="Times New Roman" w:hAnsi="Times New Roman" w:cs="Times New Roman"/>
          <w:color w:val="000000"/>
          <w:sz w:val="28"/>
          <w:szCs w:val="28"/>
        </w:rPr>
        <w:t xml:space="preserve">16 Федерального 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1A686A"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37247CB4"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DD0E933"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28EFAE8"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в рамках пункта 2 части 1 статьи </w:t>
      </w:r>
      <w:r>
        <w:rPr>
          <w:rFonts w:ascii="Times New Roman" w:hAnsi="Times New Roman" w:cs="Times New Roman"/>
          <w:color w:val="000000"/>
          <w:sz w:val="28"/>
          <w:szCs w:val="28"/>
        </w:rPr>
        <w:t xml:space="preserve">16 Федерального 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623C64A8"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1EE5AB8"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01B2EF1"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DE4B52E"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A0799A0"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09D68E5"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1CDBD88"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w:t>
      </w:r>
      <w:r>
        <w:rPr>
          <w:rFonts w:ascii="Times New Roman" w:hAnsi="Times New Roman" w:cs="Times New Roman"/>
          <w:color w:val="000000"/>
          <w:sz w:val="28"/>
          <w:szCs w:val="28"/>
        </w:rPr>
        <w:t xml:space="preserve">на Федерального </w:t>
      </w:r>
      <w:r>
        <w:rPr>
          <w:rFonts w:ascii="Times New Roman" w:hAnsi="Times New Roman" w:cs="Times New Roman"/>
          <w:color w:val="000000"/>
          <w:sz w:val="28"/>
          <w:szCs w:val="28"/>
        </w:rPr>
        <w:lastRenderedPageBreak/>
        <w:t xml:space="preserve">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3CECE7EB"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789FBB9"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338AC62B"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6DE130EA" w14:textId="77777777"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731E8448" w14:textId="0EED56F5" w:rsidR="006F40FA" w:rsidRPr="008E1CAE"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w:t>
      </w:r>
      <w:r w:rsidRPr="008E1CAE">
        <w:rPr>
          <w:rFonts w:ascii="Times New Roman" w:hAnsi="Times New Roman" w:cs="Times New Roman"/>
          <w:sz w:val="28"/>
          <w:szCs w:val="28"/>
        </w:rPr>
        <w:t xml:space="preserve">на </w:t>
      </w:r>
      <w:r w:rsidRPr="008E1CAE">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Cs/>
          <w:color w:val="000000"/>
          <w:sz w:val="28"/>
          <w:szCs w:val="28"/>
        </w:rPr>
        <w:t>Козиковского</w:t>
      </w:r>
      <w:r w:rsidRPr="008E1CAE">
        <w:rPr>
          <w:rFonts w:ascii="Times New Roman" w:hAnsi="Times New Roman" w:cs="Times New Roman"/>
          <w:bCs/>
          <w:color w:val="000000"/>
          <w:sz w:val="28"/>
          <w:szCs w:val="28"/>
        </w:rPr>
        <w:t xml:space="preserve"> сельского поселения</w:t>
      </w:r>
      <w:r w:rsidRPr="00567818">
        <w:rPr>
          <w:rFonts w:ascii="Times New Roman" w:hAnsi="Times New Roman" w:cs="Times New Roman"/>
          <w:color w:val="000000"/>
          <w:sz w:val="28"/>
          <w:szCs w:val="28"/>
        </w:rPr>
        <w:t xml:space="preserve">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4C5A0FC" w14:textId="6CF2E4DC"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       Администрация осуществляет муниципальный </w:t>
      </w:r>
      <w:r w:rsidRPr="006F40FA">
        <w:rPr>
          <w:rFonts w:ascii="Times New Roman" w:hAnsi="Times New Roman" w:cs="Times New Roman"/>
          <w:color w:val="000000"/>
          <w:sz w:val="28"/>
          <w:szCs w:val="28"/>
        </w:rPr>
        <w:t xml:space="preserve">контроль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Cs/>
          <w:color w:val="000000"/>
          <w:sz w:val="28"/>
          <w:szCs w:val="28"/>
        </w:rPr>
        <w:t>Козиковского</w:t>
      </w:r>
      <w:r w:rsidRPr="006F40FA">
        <w:rPr>
          <w:rFonts w:ascii="Times New Roman" w:hAnsi="Times New Roman" w:cs="Times New Roman"/>
          <w:bCs/>
          <w:color w:val="000000"/>
          <w:sz w:val="28"/>
          <w:szCs w:val="28"/>
        </w:rPr>
        <w:t xml:space="preserve"> сельского поселения</w:t>
      </w:r>
      <w:r w:rsidRPr="006F40FA">
        <w:rPr>
          <w:rFonts w:ascii="Times New Roman" w:hAnsi="Times New Roman" w:cs="Times New Roman"/>
          <w:sz w:val="28"/>
          <w:szCs w:val="28"/>
        </w:rPr>
        <w:t xml:space="preserve"> в том числе посредством проведения профилактических мероприятий:</w:t>
      </w:r>
    </w:p>
    <w:p w14:paraId="5CBDD3DD"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1) информирование;</w:t>
      </w:r>
    </w:p>
    <w:p w14:paraId="7975A9E9"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2) обобщение правоприменительной практики;</w:t>
      </w:r>
    </w:p>
    <w:p w14:paraId="32044DAD"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3) объявление предостережений;</w:t>
      </w:r>
    </w:p>
    <w:p w14:paraId="6A24AD67"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4) консультирование;</w:t>
      </w:r>
    </w:p>
    <w:p w14:paraId="1C1D342B"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5) профилактический визит.</w:t>
      </w:r>
    </w:p>
    <w:p w14:paraId="276710BE" w14:textId="471F137A"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      При осуществлении муниципального </w:t>
      </w:r>
      <w:r w:rsidRPr="006F40FA">
        <w:rPr>
          <w:rFonts w:ascii="Times New Roman" w:hAnsi="Times New Roman" w:cs="Times New Roman"/>
          <w:color w:val="000000"/>
          <w:sz w:val="28"/>
          <w:szCs w:val="28"/>
        </w:rPr>
        <w:t xml:space="preserve">контроля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Cs/>
          <w:color w:val="000000"/>
          <w:sz w:val="28"/>
          <w:szCs w:val="28"/>
        </w:rPr>
        <w:t>Козиковского</w:t>
      </w:r>
      <w:r w:rsidRPr="006F40FA">
        <w:rPr>
          <w:rFonts w:ascii="Times New Roman" w:hAnsi="Times New Roman" w:cs="Times New Roman"/>
          <w:bCs/>
          <w:color w:val="000000"/>
          <w:sz w:val="28"/>
          <w:szCs w:val="28"/>
        </w:rPr>
        <w:t xml:space="preserve"> сельского поселения</w:t>
      </w:r>
      <w:r w:rsidRPr="006F40FA">
        <w:rPr>
          <w:rFonts w:ascii="Times New Roman" w:hAnsi="Times New Roman" w:cs="Times New Roman"/>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37FA0890"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E27575B"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64EE5C6"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6BD19ABE"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32A659B"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lastRenderedPageBreak/>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C88CB70"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6F1899D" w14:textId="77777777"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       Контрольные мероприятия проводятся в форме внеплановых мероприятий.</w:t>
      </w:r>
    </w:p>
    <w:p w14:paraId="0B3924AE" w14:textId="77F346C2" w:rsidR="00E83F09" w:rsidRPr="00A178E9" w:rsidRDefault="005D7059" w:rsidP="006F40F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Проверки</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по муниципальному контролю </w:t>
      </w:r>
      <w:r w:rsidR="006F40FA" w:rsidRPr="006F40FA">
        <w:rPr>
          <w:rFonts w:ascii="Times New Roman" w:hAnsi="Times New Roman" w:cs="Times New Roman"/>
          <w:sz w:val="28"/>
          <w:szCs w:val="28"/>
        </w:rPr>
        <w:t xml:space="preserve">на </w:t>
      </w:r>
      <w:r w:rsidR="006F40FA" w:rsidRPr="006F40FA">
        <w:rPr>
          <w:rFonts w:ascii="Times New Roman" w:hAnsi="Times New Roman" w:cs="Times New Roman"/>
          <w:bCs/>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175E7D">
        <w:rPr>
          <w:rFonts w:ascii="Times New Roman" w:hAnsi="Times New Roman" w:cs="Times New Roman"/>
          <w:bCs/>
          <w:color w:val="000000"/>
          <w:sz w:val="28"/>
          <w:szCs w:val="28"/>
        </w:rPr>
        <w:t>Козиковского</w:t>
      </w:r>
      <w:r w:rsidR="006F40FA" w:rsidRPr="006F40FA">
        <w:rPr>
          <w:rFonts w:ascii="Times New Roman" w:hAnsi="Times New Roman" w:cs="Times New Roman"/>
          <w:bCs/>
          <w:color w:val="000000"/>
          <w:sz w:val="28"/>
          <w:szCs w:val="28"/>
        </w:rPr>
        <w:t xml:space="preserve"> сельского поселения</w:t>
      </w:r>
      <w:r w:rsidR="006F40FA" w:rsidRPr="006F40FA">
        <w:rPr>
          <w:rFonts w:ascii="Times New Roman" w:hAnsi="Times New Roman" w:cs="Times New Roman"/>
          <w:color w:val="000000"/>
          <w:sz w:val="28"/>
          <w:szCs w:val="28"/>
        </w:rPr>
        <w:t xml:space="preserve"> </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в отношении </w:t>
      </w:r>
      <w:r w:rsidR="006F40FA">
        <w:rPr>
          <w:rFonts w:ascii="Times New Roman" w:eastAsia="Times New Roman" w:hAnsi="Times New Roman" w:cs="Times New Roman"/>
          <w:color w:val="000000" w:themeColor="text1"/>
          <w:sz w:val="28"/>
          <w:szCs w:val="28"/>
          <w:bdr w:val="none" w:sz="0" w:space="0" w:color="auto" w:frame="1"/>
          <w:lang w:eastAsia="ru-RU"/>
        </w:rPr>
        <w:t>контролируемых лиц в</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20</w:t>
      </w:r>
      <w:r w:rsidR="006F40FA">
        <w:rPr>
          <w:rFonts w:ascii="Times New Roman" w:eastAsia="Times New Roman" w:hAnsi="Times New Roman" w:cs="Times New Roman"/>
          <w:color w:val="000000" w:themeColor="text1"/>
          <w:sz w:val="28"/>
          <w:szCs w:val="28"/>
          <w:bdr w:val="none" w:sz="0" w:space="0" w:color="auto" w:frame="1"/>
          <w:lang w:eastAsia="ru-RU"/>
        </w:rPr>
        <w:t>2</w:t>
      </w:r>
      <w:r w:rsidR="00C4298E">
        <w:rPr>
          <w:rFonts w:ascii="Times New Roman" w:eastAsia="Times New Roman" w:hAnsi="Times New Roman" w:cs="Times New Roman"/>
          <w:color w:val="000000" w:themeColor="text1"/>
          <w:sz w:val="28"/>
          <w:szCs w:val="28"/>
          <w:bdr w:val="none" w:sz="0" w:space="0" w:color="auto" w:frame="1"/>
          <w:lang w:eastAsia="ru-RU"/>
        </w:rPr>
        <w:t>2</w:t>
      </w:r>
      <w:r w:rsidR="006F40FA">
        <w:rPr>
          <w:rFonts w:ascii="Times New Roman" w:eastAsia="Times New Roman" w:hAnsi="Times New Roman" w:cs="Times New Roman"/>
          <w:color w:val="000000" w:themeColor="text1"/>
          <w:sz w:val="28"/>
          <w:szCs w:val="28"/>
          <w:bdr w:val="none" w:sz="0" w:space="0" w:color="auto" w:frame="1"/>
          <w:lang w:eastAsia="ru-RU"/>
        </w:rPr>
        <w:t>г</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sidR="006F40FA">
        <w:rPr>
          <w:rFonts w:ascii="Times New Roman" w:eastAsia="Times New Roman" w:hAnsi="Times New Roman" w:cs="Times New Roman"/>
          <w:color w:val="000000" w:themeColor="text1"/>
          <w:sz w:val="28"/>
          <w:szCs w:val="28"/>
          <w:bdr w:val="none" w:sz="0" w:space="0" w:color="auto" w:frame="1"/>
          <w:lang w:eastAsia="ru-RU"/>
        </w:rPr>
        <w:t>у</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не осуществлялись.</w:t>
      </w:r>
    </w:p>
    <w:p w14:paraId="2A40D61E" w14:textId="77777777" w:rsidR="00E83F09" w:rsidRPr="00A178E9" w:rsidRDefault="00E83F09" w:rsidP="00CF50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178E9">
        <w:rPr>
          <w:rFonts w:ascii="Times New Roman" w:eastAsia="Times New Roman" w:hAnsi="Times New Roman" w:cs="Times New Roman"/>
          <w:color w:val="000000" w:themeColor="text1"/>
          <w:sz w:val="28"/>
          <w:szCs w:val="28"/>
          <w:bdr w:val="none" w:sz="0" w:space="0" w:color="auto" w:frame="1"/>
          <w:lang w:eastAsia="ru-RU"/>
        </w:rPr>
        <w:t>  </w:t>
      </w:r>
    </w:p>
    <w:p w14:paraId="14630B80" w14:textId="77777777" w:rsidR="00FE4923" w:rsidRDefault="0021504F" w:rsidP="005D7059">
      <w:pPr>
        <w:spacing w:after="0" w:line="240" w:lineRule="auto"/>
        <w:ind w:firstLine="709"/>
        <w:contextualSpacing/>
        <w:jc w:val="both"/>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Проведение</w:t>
      </w:r>
      <w:r w:rsidR="00FE4923" w:rsidRPr="0021504F">
        <w:rPr>
          <w:rFonts w:ascii="Times New Roman" w:eastAsia="Times New Roman" w:hAnsi="Times New Roman" w:cs="Times New Roman"/>
          <w:b/>
          <w:color w:val="000000" w:themeColor="text1"/>
          <w:kern w:val="36"/>
          <w:sz w:val="28"/>
          <w:szCs w:val="28"/>
          <w:lang w:eastAsia="ru-RU"/>
        </w:rPr>
        <w:t xml:space="preserve"> муниципального контроля</w:t>
      </w:r>
      <w:r>
        <w:rPr>
          <w:rFonts w:ascii="Times New Roman" w:eastAsia="Times New Roman" w:hAnsi="Times New Roman" w:cs="Times New Roman"/>
          <w:b/>
          <w:color w:val="000000" w:themeColor="text1"/>
          <w:kern w:val="36"/>
          <w:sz w:val="28"/>
          <w:szCs w:val="28"/>
          <w:lang w:eastAsia="ru-RU"/>
        </w:rPr>
        <w:t xml:space="preserve"> </w:t>
      </w:r>
      <w:r w:rsidR="005D7059" w:rsidRPr="005D7059">
        <w:rPr>
          <w:rFonts w:ascii="Times New Roman" w:hAnsi="Times New Roman" w:cs="Times New Roman"/>
          <w:b/>
          <w:sz w:val="28"/>
          <w:szCs w:val="28"/>
        </w:rPr>
        <w:t>в сфере благоустройства</w:t>
      </w:r>
      <w:r w:rsidR="005D7059">
        <w:rPr>
          <w:rFonts w:ascii="Times New Roman" w:eastAsia="Times New Roman" w:hAnsi="Times New Roman" w:cs="Times New Roman"/>
          <w:b/>
          <w:color w:val="000000" w:themeColor="text1"/>
          <w:kern w:val="36"/>
          <w:sz w:val="28"/>
          <w:szCs w:val="28"/>
          <w:lang w:eastAsia="ru-RU"/>
        </w:rPr>
        <w:t xml:space="preserve"> </w:t>
      </w:r>
      <w:r>
        <w:rPr>
          <w:rFonts w:ascii="Times New Roman" w:eastAsia="Times New Roman" w:hAnsi="Times New Roman" w:cs="Times New Roman"/>
          <w:b/>
          <w:color w:val="000000" w:themeColor="text1"/>
          <w:kern w:val="36"/>
          <w:sz w:val="28"/>
          <w:szCs w:val="28"/>
          <w:lang w:eastAsia="ru-RU"/>
        </w:rPr>
        <w:t>осуществляется в соответствии с:</w:t>
      </w:r>
    </w:p>
    <w:p w14:paraId="36BCF5BB" w14:textId="77777777"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 xml:space="preserve">1) </w:t>
      </w:r>
      <w:hyperlink r:id="rId11" w:history="1">
        <w:r>
          <w:rPr>
            <w:rStyle w:val="a3"/>
            <w:rFonts w:ascii="Times New Roman" w:hAnsi="Times New Roman" w:cs="Times New Roman"/>
            <w:color w:val="auto"/>
            <w:sz w:val="28"/>
            <w:szCs w:val="28"/>
            <w:u w:val="none"/>
          </w:rPr>
          <w:t>Конституцией</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r>
        <w:rPr>
          <w:rFonts w:ascii="Times New Roman" w:hAnsi="Times New Roman" w:cs="Times New Roman"/>
          <w:sz w:val="28"/>
          <w:szCs w:val="28"/>
        </w:rPr>
        <w:t xml:space="preserve"> </w:t>
      </w:r>
    </w:p>
    <w:p w14:paraId="0A2BE4AC" w14:textId="77777777"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 xml:space="preserve">2) </w:t>
      </w:r>
      <w:hyperlink r:id="rId12" w:history="1">
        <w:r>
          <w:rPr>
            <w:rStyle w:val="a3"/>
            <w:rFonts w:ascii="Times New Roman" w:hAnsi="Times New Roman" w:cs="Times New Roman"/>
            <w:color w:val="auto"/>
            <w:sz w:val="28"/>
            <w:szCs w:val="28"/>
            <w:u w:val="none"/>
          </w:rPr>
          <w:t>Земельным К</w:t>
        </w:r>
        <w:r w:rsidRPr="005D7059">
          <w:rPr>
            <w:rStyle w:val="a3"/>
            <w:rFonts w:ascii="Times New Roman" w:hAnsi="Times New Roman" w:cs="Times New Roman"/>
            <w:color w:val="auto"/>
            <w:sz w:val="28"/>
            <w:szCs w:val="28"/>
            <w:u w:val="none"/>
          </w:rPr>
          <w:t>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p>
    <w:p w14:paraId="50F056E0" w14:textId="77777777"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 xml:space="preserve">3) </w:t>
      </w:r>
      <w:hyperlink r:id="rId13" w:history="1">
        <w:r>
          <w:rPr>
            <w:rStyle w:val="a3"/>
            <w:rFonts w:ascii="Times New Roman" w:hAnsi="Times New Roman" w:cs="Times New Roman"/>
            <w:color w:val="auto"/>
            <w:sz w:val="28"/>
            <w:szCs w:val="28"/>
            <w:u w:val="none"/>
          </w:rPr>
          <w:t>Градостроительным К</w:t>
        </w:r>
        <w:r w:rsidRPr="005D7059">
          <w:rPr>
            <w:rStyle w:val="a3"/>
            <w:rFonts w:ascii="Times New Roman" w:hAnsi="Times New Roman" w:cs="Times New Roman"/>
            <w:color w:val="auto"/>
            <w:sz w:val="28"/>
            <w:szCs w:val="28"/>
            <w:u w:val="none"/>
          </w:rPr>
          <w:t>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p>
    <w:p w14:paraId="2F41B8A7" w14:textId="77777777"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 xml:space="preserve">4) </w:t>
      </w:r>
      <w:hyperlink r:id="rId14" w:history="1">
        <w:r w:rsidRPr="005D7059">
          <w:rPr>
            <w:rStyle w:val="a3"/>
            <w:rFonts w:ascii="Times New Roman" w:hAnsi="Times New Roman" w:cs="Times New Roman"/>
            <w:color w:val="auto"/>
            <w:sz w:val="28"/>
            <w:szCs w:val="28"/>
            <w:u w:val="none"/>
          </w:rPr>
          <w:t>Кодекс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 об административных правонарушениях</w:t>
        </w:r>
      </w:hyperlink>
      <w:r w:rsidRPr="005D7059">
        <w:rPr>
          <w:rFonts w:ascii="Times New Roman" w:hAnsi="Times New Roman" w:cs="Times New Roman"/>
          <w:sz w:val="28"/>
          <w:szCs w:val="28"/>
        </w:rPr>
        <w:t xml:space="preserve"> (далее - КоАП);</w:t>
      </w:r>
    </w:p>
    <w:p w14:paraId="07559A04" w14:textId="77777777" w:rsid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5)</w:t>
      </w:r>
      <w:r>
        <w:rPr>
          <w:rFonts w:ascii="Times New Roman" w:hAnsi="Times New Roman" w:cs="Times New Roman"/>
          <w:sz w:val="28"/>
          <w:szCs w:val="28"/>
        </w:rPr>
        <w:t xml:space="preserve"> Федеральным</w:t>
      </w:r>
      <w:r w:rsidRPr="005D7059">
        <w:rPr>
          <w:rFonts w:ascii="Times New Roman" w:hAnsi="Times New Roman" w:cs="Times New Roman"/>
          <w:sz w:val="28"/>
          <w:szCs w:val="28"/>
        </w:rPr>
        <w:t xml:space="preserve"> закон</w:t>
      </w:r>
      <w:r>
        <w:rPr>
          <w:rFonts w:ascii="Times New Roman" w:hAnsi="Times New Roman" w:cs="Times New Roman"/>
          <w:sz w:val="28"/>
          <w:szCs w:val="28"/>
        </w:rPr>
        <w:t>ом</w:t>
      </w:r>
      <w:r w:rsidRPr="005D7059">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14:paraId="7A023988" w14:textId="77777777" w:rsid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i/>
          <w:sz w:val="28"/>
          <w:szCs w:val="28"/>
        </w:rPr>
        <w:t xml:space="preserve">     </w:t>
      </w:r>
      <w:r>
        <w:rPr>
          <w:rFonts w:ascii="Times New Roman" w:hAnsi="Times New Roman" w:cs="Times New Roman"/>
          <w:sz w:val="28"/>
          <w:szCs w:val="28"/>
        </w:rPr>
        <w:t>6) Федеральным</w:t>
      </w:r>
      <w:r w:rsidRPr="005D7059">
        <w:rPr>
          <w:rFonts w:ascii="Times New Roman" w:hAnsi="Times New Roman" w:cs="Times New Roman"/>
          <w:sz w:val="28"/>
          <w:szCs w:val="28"/>
        </w:rPr>
        <w:t xml:space="preserve"> закон</w:t>
      </w:r>
      <w:r>
        <w:rPr>
          <w:rFonts w:ascii="Times New Roman" w:hAnsi="Times New Roman" w:cs="Times New Roman"/>
          <w:sz w:val="28"/>
          <w:szCs w:val="28"/>
        </w:rPr>
        <w:t>ом</w:t>
      </w:r>
      <w:r w:rsidRPr="005D705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p>
    <w:p w14:paraId="42660B72" w14:textId="39D4316C"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i/>
          <w:sz w:val="28"/>
          <w:szCs w:val="28"/>
        </w:rPr>
        <w:t xml:space="preserve">     </w:t>
      </w:r>
      <w:r w:rsidRPr="005D7059">
        <w:rPr>
          <w:rFonts w:ascii="Times New Roman" w:hAnsi="Times New Roman" w:cs="Times New Roman"/>
          <w:sz w:val="28"/>
          <w:szCs w:val="28"/>
        </w:rPr>
        <w:t>7) Устав</w:t>
      </w:r>
      <w:r>
        <w:rPr>
          <w:rFonts w:ascii="Times New Roman" w:hAnsi="Times New Roman" w:cs="Times New Roman"/>
          <w:sz w:val="28"/>
          <w:szCs w:val="28"/>
        </w:rPr>
        <w:t>ом</w:t>
      </w:r>
      <w:r w:rsidRPr="005D7059">
        <w:rPr>
          <w:rFonts w:ascii="Times New Roman" w:hAnsi="Times New Roman" w:cs="Times New Roman"/>
          <w:sz w:val="28"/>
          <w:szCs w:val="28"/>
        </w:rPr>
        <w:t xml:space="preserve"> </w:t>
      </w:r>
      <w:r w:rsidR="00175E7D">
        <w:rPr>
          <w:rFonts w:ascii="Times New Roman" w:hAnsi="Times New Roman" w:cs="Times New Roman"/>
          <w:sz w:val="28"/>
          <w:szCs w:val="28"/>
        </w:rPr>
        <w:t>Козиковского</w:t>
      </w:r>
      <w:r w:rsidRPr="005D7059">
        <w:rPr>
          <w:rFonts w:ascii="Times New Roman" w:hAnsi="Times New Roman" w:cs="Times New Roman"/>
          <w:sz w:val="28"/>
          <w:szCs w:val="28"/>
        </w:rPr>
        <w:t xml:space="preserve"> сельского поселения Юринского муниципального района Республики Марий Эл;</w:t>
      </w:r>
      <w:r>
        <w:rPr>
          <w:rFonts w:ascii="Times New Roman" w:hAnsi="Times New Roman" w:cs="Times New Roman"/>
          <w:sz w:val="28"/>
          <w:szCs w:val="28"/>
        </w:rPr>
        <w:t xml:space="preserve"> </w:t>
      </w:r>
      <w:r w:rsidRPr="005D7059">
        <w:rPr>
          <w:rFonts w:ascii="Times New Roman" w:hAnsi="Times New Roman" w:cs="Times New Roman"/>
          <w:i/>
          <w:sz w:val="28"/>
          <w:szCs w:val="28"/>
        </w:rPr>
        <w:t xml:space="preserve">                                                                                                                   </w:t>
      </w:r>
    </w:p>
    <w:p w14:paraId="5FD1E3C3" w14:textId="0BF1F1B3" w:rsidR="005D7059" w:rsidRP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059">
        <w:rPr>
          <w:rFonts w:ascii="Times New Roman" w:hAnsi="Times New Roman" w:cs="Times New Roman"/>
          <w:sz w:val="28"/>
          <w:szCs w:val="28"/>
        </w:rPr>
        <w:t>8) Решение</w:t>
      </w:r>
      <w:r>
        <w:rPr>
          <w:rFonts w:ascii="Times New Roman" w:hAnsi="Times New Roman" w:cs="Times New Roman"/>
          <w:sz w:val="28"/>
          <w:szCs w:val="28"/>
        </w:rPr>
        <w:t>м</w:t>
      </w:r>
      <w:r w:rsidRPr="005D7059">
        <w:rPr>
          <w:rFonts w:ascii="Times New Roman" w:hAnsi="Times New Roman" w:cs="Times New Roman"/>
          <w:sz w:val="28"/>
          <w:szCs w:val="28"/>
        </w:rPr>
        <w:t xml:space="preserve"> Собрания депутатов </w:t>
      </w:r>
      <w:r w:rsidR="00175E7D">
        <w:rPr>
          <w:rFonts w:ascii="Times New Roman" w:hAnsi="Times New Roman" w:cs="Times New Roman"/>
          <w:sz w:val="28"/>
          <w:szCs w:val="28"/>
        </w:rPr>
        <w:t>Козиковского</w:t>
      </w:r>
      <w:r w:rsidRPr="005D7059">
        <w:rPr>
          <w:rFonts w:ascii="Times New Roman" w:hAnsi="Times New Roman" w:cs="Times New Roman"/>
          <w:sz w:val="28"/>
          <w:szCs w:val="28"/>
        </w:rPr>
        <w:t xml:space="preserve"> сельского поселения от 18 августа 2020 года № 100 «Об утверждении Правил благоустройства территории </w:t>
      </w:r>
      <w:r w:rsidR="00175E7D">
        <w:rPr>
          <w:rFonts w:ascii="Times New Roman" w:hAnsi="Times New Roman" w:cs="Times New Roman"/>
          <w:sz w:val="28"/>
          <w:szCs w:val="28"/>
        </w:rPr>
        <w:t>Козиковского</w:t>
      </w:r>
      <w:r w:rsidRPr="005D7059">
        <w:rPr>
          <w:rFonts w:ascii="Times New Roman" w:hAnsi="Times New Roman" w:cs="Times New Roman"/>
          <w:sz w:val="28"/>
          <w:szCs w:val="28"/>
        </w:rPr>
        <w:t xml:space="preserve"> сельского поселения»;</w:t>
      </w:r>
    </w:p>
    <w:p w14:paraId="121B9765" w14:textId="1E7C5EFF" w:rsidR="005D7059" w:rsidRPr="00C4298E" w:rsidRDefault="005D7059" w:rsidP="005D7059">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5D7059">
        <w:rPr>
          <w:rFonts w:ascii="Times New Roman" w:hAnsi="Times New Roman" w:cs="Times New Roman"/>
          <w:sz w:val="28"/>
          <w:szCs w:val="28"/>
        </w:rPr>
        <w:t>9) Решение</w:t>
      </w:r>
      <w:r>
        <w:rPr>
          <w:rFonts w:ascii="Times New Roman" w:hAnsi="Times New Roman" w:cs="Times New Roman"/>
          <w:sz w:val="28"/>
          <w:szCs w:val="28"/>
        </w:rPr>
        <w:t>м</w:t>
      </w:r>
      <w:r w:rsidRPr="005D7059">
        <w:rPr>
          <w:rFonts w:ascii="Times New Roman" w:hAnsi="Times New Roman" w:cs="Times New Roman"/>
          <w:sz w:val="28"/>
          <w:szCs w:val="28"/>
        </w:rPr>
        <w:t xml:space="preserve"> Собрания депутатов </w:t>
      </w:r>
      <w:r w:rsidR="00175E7D">
        <w:rPr>
          <w:rFonts w:ascii="Times New Roman" w:hAnsi="Times New Roman" w:cs="Times New Roman"/>
          <w:sz w:val="28"/>
          <w:szCs w:val="28"/>
        </w:rPr>
        <w:t>Козиковского</w:t>
      </w:r>
      <w:r w:rsidRPr="005D7059">
        <w:rPr>
          <w:rFonts w:ascii="Times New Roman" w:hAnsi="Times New Roman" w:cs="Times New Roman"/>
          <w:sz w:val="28"/>
          <w:szCs w:val="28"/>
        </w:rPr>
        <w:t xml:space="preserve"> сельского поселения от 2</w:t>
      </w:r>
      <w:r w:rsidR="00C4298E">
        <w:rPr>
          <w:rFonts w:ascii="Times New Roman" w:hAnsi="Times New Roman" w:cs="Times New Roman"/>
          <w:sz w:val="28"/>
          <w:szCs w:val="28"/>
        </w:rPr>
        <w:t>4</w:t>
      </w:r>
      <w:r w:rsidRPr="005D7059">
        <w:rPr>
          <w:rFonts w:ascii="Times New Roman" w:hAnsi="Times New Roman" w:cs="Times New Roman"/>
          <w:sz w:val="28"/>
          <w:szCs w:val="28"/>
        </w:rPr>
        <w:t xml:space="preserve"> сентября 202</w:t>
      </w:r>
      <w:r w:rsidR="00C4298E">
        <w:rPr>
          <w:rFonts w:ascii="Times New Roman" w:hAnsi="Times New Roman" w:cs="Times New Roman"/>
          <w:sz w:val="28"/>
          <w:szCs w:val="28"/>
        </w:rPr>
        <w:t>1</w:t>
      </w:r>
      <w:r w:rsidRPr="005D7059">
        <w:rPr>
          <w:rFonts w:ascii="Times New Roman" w:hAnsi="Times New Roman" w:cs="Times New Roman"/>
          <w:sz w:val="28"/>
          <w:szCs w:val="28"/>
        </w:rPr>
        <w:t xml:space="preserve"> года </w:t>
      </w:r>
      <w:r w:rsidR="00C4298E" w:rsidRPr="005D7059">
        <w:rPr>
          <w:rFonts w:ascii="Times New Roman" w:hAnsi="Times New Roman" w:cs="Times New Roman"/>
          <w:sz w:val="28"/>
          <w:szCs w:val="28"/>
        </w:rPr>
        <w:t>№ 146</w:t>
      </w:r>
      <w:r w:rsidRPr="005D7059">
        <w:rPr>
          <w:rFonts w:ascii="Times New Roman" w:hAnsi="Times New Roman" w:cs="Times New Roman"/>
          <w:sz w:val="28"/>
          <w:szCs w:val="28"/>
        </w:rPr>
        <w:t xml:space="preserve"> «</w:t>
      </w:r>
      <w:r w:rsidRPr="005D7059">
        <w:rPr>
          <w:rFonts w:ascii="Times New Roman" w:hAnsi="Times New Roman" w:cs="Times New Roman"/>
          <w:bCs/>
          <w:color w:val="000000"/>
          <w:sz w:val="28"/>
          <w:szCs w:val="28"/>
        </w:rPr>
        <w:t>Об утверждении Поло</w:t>
      </w:r>
      <w:r>
        <w:rPr>
          <w:rFonts w:ascii="Times New Roman" w:hAnsi="Times New Roman" w:cs="Times New Roman"/>
          <w:bCs/>
          <w:color w:val="000000"/>
          <w:sz w:val="28"/>
          <w:szCs w:val="28"/>
        </w:rPr>
        <w:t xml:space="preserve">жения о муниципальном контроле </w:t>
      </w:r>
      <w:r w:rsidRPr="005D7059">
        <w:rPr>
          <w:rFonts w:ascii="Times New Roman" w:hAnsi="Times New Roman" w:cs="Times New Roman"/>
          <w:bCs/>
          <w:color w:val="000000"/>
          <w:sz w:val="28"/>
          <w:szCs w:val="28"/>
        </w:rPr>
        <w:t xml:space="preserve">в сфере благоустройства на территории </w:t>
      </w:r>
      <w:r w:rsidR="00175E7D">
        <w:rPr>
          <w:rFonts w:ascii="Times New Roman" w:hAnsi="Times New Roman" w:cs="Times New Roman"/>
          <w:bCs/>
          <w:color w:val="000000"/>
          <w:sz w:val="28"/>
          <w:szCs w:val="28"/>
        </w:rPr>
        <w:t>Козиковского</w:t>
      </w:r>
      <w:r w:rsidRPr="005D7059">
        <w:rPr>
          <w:rFonts w:ascii="Times New Roman" w:hAnsi="Times New Roman" w:cs="Times New Roman"/>
          <w:bCs/>
          <w:color w:val="000000"/>
          <w:sz w:val="28"/>
          <w:szCs w:val="28"/>
        </w:rPr>
        <w:t xml:space="preserve"> сельского поселения</w:t>
      </w:r>
      <w:r w:rsidRPr="005D7059">
        <w:rPr>
          <w:rFonts w:ascii="Times New Roman" w:hAnsi="Times New Roman" w:cs="Times New Roman"/>
          <w:sz w:val="28"/>
          <w:szCs w:val="28"/>
        </w:rPr>
        <w:t>», размеще</w:t>
      </w:r>
      <w:r>
        <w:rPr>
          <w:rFonts w:ascii="Times New Roman" w:hAnsi="Times New Roman" w:cs="Times New Roman"/>
          <w:sz w:val="28"/>
          <w:szCs w:val="28"/>
        </w:rPr>
        <w:t>нном</w:t>
      </w:r>
      <w:r w:rsidRPr="005D7059">
        <w:rPr>
          <w:rFonts w:ascii="Times New Roman" w:hAnsi="Times New Roman" w:cs="Times New Roman"/>
          <w:sz w:val="28"/>
          <w:szCs w:val="28"/>
        </w:rPr>
        <w:t xml:space="preserve"> на официальном </w:t>
      </w:r>
      <w:r w:rsidR="00C4298E" w:rsidRPr="005D7059">
        <w:rPr>
          <w:rFonts w:ascii="Times New Roman" w:hAnsi="Times New Roman" w:cs="Times New Roman"/>
          <w:sz w:val="28"/>
          <w:szCs w:val="28"/>
        </w:rPr>
        <w:t>сайте Козиковской</w:t>
      </w:r>
      <w:r w:rsidRPr="005D7059">
        <w:rPr>
          <w:rFonts w:ascii="Times New Roman" w:hAnsi="Times New Roman" w:cs="Times New Roman"/>
          <w:sz w:val="28"/>
          <w:szCs w:val="28"/>
        </w:rPr>
        <w:t xml:space="preserve"> сельской администрации в информационно-телекоммуникационной сети «Интернет»: </w:t>
      </w:r>
      <w:hyperlink r:id="rId15" w:history="1">
        <w:r w:rsidR="00C4298E" w:rsidRPr="00647C37">
          <w:rPr>
            <w:rStyle w:val="a3"/>
            <w:rFonts w:ascii="Times New Roman" w:hAnsi="Times New Roman" w:cs="Times New Roman"/>
            <w:sz w:val="28"/>
            <w:szCs w:val="28"/>
          </w:rPr>
          <w:t>https://mari-el.gov.ru/municipality/jurino/pages/mynizipkontrolkozikovo/</w:t>
        </w:r>
      </w:hyperlink>
      <w:r w:rsidR="00C4298E" w:rsidRPr="00175E7D">
        <w:rPr>
          <w:rFonts w:ascii="Times New Roman" w:hAnsi="Times New Roman" w:cs="Times New Roman"/>
          <w:sz w:val="28"/>
          <w:szCs w:val="28"/>
          <w:u w:val="single"/>
        </w:rPr>
        <w:t>.</w:t>
      </w:r>
    </w:p>
    <w:p w14:paraId="478BB237" w14:textId="31854B29" w:rsidR="005D7059" w:rsidRDefault="005D7059" w:rsidP="005D7059">
      <w:pPr>
        <w:pStyle w:val="ConsPlusNormal"/>
        <w:ind w:firstLine="709"/>
        <w:contextualSpacing/>
        <w:rPr>
          <w:rFonts w:ascii="Times New Roman" w:hAnsi="Times New Roman" w:cs="Times New Roman"/>
          <w:color w:val="000000"/>
          <w:sz w:val="28"/>
          <w:szCs w:val="28"/>
          <w:shd w:val="clear" w:color="auto" w:fill="FFFFFF"/>
        </w:rPr>
      </w:pPr>
      <w:r w:rsidRPr="00700821">
        <w:rPr>
          <w:rFonts w:ascii="Times New Roman" w:hAnsi="Times New Roman" w:cs="Times New Roman"/>
          <w:color w:val="000000"/>
          <w:sz w:val="28"/>
          <w:szCs w:val="28"/>
        </w:rPr>
        <w:t>Предметом контроля в сфере благоустройства является соблюдение юридическими лицами, индивидуальными предпри</w:t>
      </w:r>
      <w:r>
        <w:rPr>
          <w:rFonts w:ascii="Times New Roman" w:hAnsi="Times New Roman" w:cs="Times New Roman"/>
          <w:color w:val="000000"/>
          <w:sz w:val="28"/>
          <w:szCs w:val="28"/>
        </w:rPr>
        <w:t>нимателями, гражданами (контролируемыми</w:t>
      </w:r>
      <w:r w:rsidRPr="00700821">
        <w:rPr>
          <w:rFonts w:ascii="Times New Roman" w:hAnsi="Times New Roman" w:cs="Times New Roman"/>
          <w:color w:val="000000"/>
          <w:sz w:val="28"/>
          <w:szCs w:val="28"/>
        </w:rPr>
        <w:t xml:space="preserve"> лица</w:t>
      </w:r>
      <w:r>
        <w:rPr>
          <w:rFonts w:ascii="Times New Roman" w:hAnsi="Times New Roman" w:cs="Times New Roman"/>
          <w:color w:val="000000"/>
          <w:sz w:val="28"/>
          <w:szCs w:val="28"/>
        </w:rPr>
        <w:t>ми</w:t>
      </w:r>
      <w:r w:rsidRPr="00700821">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shd w:val="clear" w:color="auto" w:fill="FFFFFF"/>
        </w:rPr>
        <w:t xml:space="preserve">Правил благоустройства территории </w:t>
      </w:r>
      <w:r w:rsidR="00175E7D">
        <w:rPr>
          <w:rFonts w:ascii="Times New Roman" w:hAnsi="Times New Roman" w:cs="Times New Roman"/>
          <w:bCs/>
          <w:sz w:val="28"/>
          <w:szCs w:val="28"/>
        </w:rPr>
        <w:t>Козиковского</w:t>
      </w:r>
      <w:r w:rsidRPr="00522854">
        <w:rPr>
          <w:rFonts w:ascii="Times New Roman" w:hAnsi="Times New Roman" w:cs="Times New Roman"/>
          <w:bCs/>
          <w:sz w:val="28"/>
          <w:szCs w:val="28"/>
        </w:rPr>
        <w:t xml:space="preserve"> сельского поселения</w:t>
      </w:r>
      <w:r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w:t>
      </w:r>
      <w:r>
        <w:rPr>
          <w:rFonts w:ascii="Times New Roman" w:hAnsi="Times New Roman" w:cs="Times New Roman"/>
          <w:color w:val="000000"/>
          <w:sz w:val="28"/>
          <w:szCs w:val="28"/>
          <w:shd w:val="clear" w:color="auto" w:fill="FFFFFF"/>
        </w:rPr>
        <w:t>ставляемых услуг:</w:t>
      </w:r>
    </w:p>
    <w:p w14:paraId="5540CE7B" w14:textId="77777777" w:rsidR="005D7059" w:rsidRDefault="005D7059" w:rsidP="005D7059">
      <w:pPr>
        <w:autoSpaceDE w:val="0"/>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1) обязательные требования по содержанию прилегающих территорий;</w:t>
      </w:r>
      <w:r>
        <w:rPr>
          <w:rFonts w:ascii="Times New Roman" w:hAnsi="Times New Roman" w:cs="Times New Roman"/>
          <w:color w:val="000000"/>
          <w:sz w:val="28"/>
          <w:szCs w:val="28"/>
        </w:rPr>
        <w:t xml:space="preserve"> </w:t>
      </w:r>
    </w:p>
    <w:p w14:paraId="323E311B" w14:textId="77777777" w:rsidR="005D7059" w:rsidRPr="005D7059" w:rsidRDefault="005D7059" w:rsidP="005D7059">
      <w:pPr>
        <w:autoSpaceDE w:val="0"/>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14:paraId="16EEAC48" w14:textId="77777777" w:rsidR="005D7059" w:rsidRPr="005D7059" w:rsidRDefault="005D7059" w:rsidP="005D7059">
      <w:pPr>
        <w:pStyle w:val="21"/>
        <w:tabs>
          <w:tab w:val="left" w:pos="1200"/>
        </w:tabs>
        <w:spacing w:after="0" w:line="240" w:lineRule="auto"/>
        <w:ind w:firstLine="709"/>
        <w:contextualSpacing/>
        <w:jc w:val="both"/>
        <w:rPr>
          <w:color w:val="000000"/>
          <w:sz w:val="28"/>
          <w:szCs w:val="28"/>
        </w:rPr>
      </w:pPr>
      <w:r w:rsidRPr="005D7059">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D5406F8" w14:textId="77777777"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 по </w:t>
      </w:r>
      <w:r w:rsidRPr="005D7059">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7B9C3680" w14:textId="77777777"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 по </w:t>
      </w:r>
      <w:r w:rsidRPr="005D7059">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32E3C79C" w14:textId="77777777" w:rsidR="005D7059" w:rsidRP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76D6FEE" w14:textId="77777777"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shd w:val="clear" w:color="auto" w:fill="FFFFFF"/>
        </w:rPr>
        <w:t xml:space="preserve">- о недопустимости </w:t>
      </w:r>
      <w:r w:rsidRPr="005D7059">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Pr>
          <w:rFonts w:ascii="Times New Roman" w:hAnsi="Times New Roman" w:cs="Times New Roman"/>
          <w:color w:val="000000"/>
          <w:sz w:val="28"/>
          <w:szCs w:val="28"/>
        </w:rPr>
        <w:t xml:space="preserve"> </w:t>
      </w:r>
    </w:p>
    <w:p w14:paraId="6C6BE981" w14:textId="7DCDB4E0"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3) обязательные требования по уборке территории </w:t>
      </w:r>
      <w:r w:rsidR="00175E7D">
        <w:rPr>
          <w:rFonts w:ascii="Times New Roman" w:hAnsi="Times New Roman" w:cs="Times New Roman"/>
          <w:bCs/>
          <w:sz w:val="28"/>
          <w:szCs w:val="28"/>
        </w:rPr>
        <w:t>Козиковского</w:t>
      </w:r>
      <w:r w:rsidRPr="005D7059">
        <w:rPr>
          <w:rFonts w:ascii="Times New Roman" w:hAnsi="Times New Roman" w:cs="Times New Roman"/>
          <w:bCs/>
          <w:sz w:val="28"/>
          <w:szCs w:val="28"/>
        </w:rPr>
        <w:t xml:space="preserve"> сельского поселения</w:t>
      </w:r>
      <w:r w:rsidRPr="005D7059">
        <w:rPr>
          <w:rFonts w:ascii="Times New Roman" w:hAnsi="Times New Roman" w:cs="Times New Roman"/>
          <w:i/>
          <w:iCs/>
          <w:color w:val="000000"/>
        </w:rPr>
        <w:t xml:space="preserve"> </w:t>
      </w:r>
      <w:r w:rsidRPr="005D7059">
        <w:rPr>
          <w:rFonts w:ascii="Times New Roman" w:hAnsi="Times New Roman" w:cs="Times New Roman"/>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r>
        <w:rPr>
          <w:rFonts w:ascii="Times New Roman" w:hAnsi="Times New Roman" w:cs="Times New Roman"/>
          <w:color w:val="000000"/>
          <w:sz w:val="28"/>
          <w:szCs w:val="28"/>
        </w:rPr>
        <w:t xml:space="preserve"> </w:t>
      </w:r>
    </w:p>
    <w:p w14:paraId="02E9F739" w14:textId="55AF1870"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4) обязательные требования по уборке территории </w:t>
      </w:r>
      <w:r w:rsidR="00175E7D">
        <w:rPr>
          <w:rFonts w:ascii="Times New Roman" w:hAnsi="Times New Roman" w:cs="Times New Roman"/>
          <w:bCs/>
          <w:sz w:val="28"/>
          <w:szCs w:val="28"/>
        </w:rPr>
        <w:t>Козиковского</w:t>
      </w:r>
      <w:r w:rsidRPr="005D7059">
        <w:rPr>
          <w:rFonts w:ascii="Times New Roman" w:hAnsi="Times New Roman" w:cs="Times New Roman"/>
          <w:bCs/>
          <w:sz w:val="28"/>
          <w:szCs w:val="28"/>
        </w:rPr>
        <w:t xml:space="preserve"> сельского поселения</w:t>
      </w:r>
      <w:r w:rsidRPr="005D7059">
        <w:rPr>
          <w:rFonts w:ascii="Times New Roman" w:hAnsi="Times New Roman" w:cs="Times New Roman"/>
          <w:i/>
          <w:iCs/>
          <w:color w:val="000000"/>
        </w:rPr>
        <w:t xml:space="preserve"> </w:t>
      </w:r>
      <w:r w:rsidRPr="005D7059">
        <w:rPr>
          <w:rFonts w:ascii="Times New Roman" w:hAnsi="Times New Roman" w:cs="Times New Roman"/>
          <w:color w:val="000000"/>
          <w:sz w:val="28"/>
          <w:szCs w:val="28"/>
        </w:rPr>
        <w:t xml:space="preserve">в летний период, включая обязательные требования по </w:t>
      </w:r>
      <w:r w:rsidRPr="005D7059">
        <w:rPr>
          <w:rFonts w:ascii="Times New Roman" w:eastAsia="Calibri" w:hAnsi="Times New Roman" w:cs="Times New Roman"/>
          <w:bCs/>
          <w:color w:val="000000"/>
          <w:sz w:val="28"/>
          <w:szCs w:val="28"/>
        </w:rPr>
        <w:t>выявлению карантинных, ядовитых и сорных растений, борьбе с ними, локализации, ликвидации их очагов</w:t>
      </w:r>
      <w:r w:rsidRPr="005D7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64BDF4D6" w14:textId="77777777" w:rsid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5) дополнительные обязательные требования </w:t>
      </w:r>
      <w:r w:rsidRPr="005D7059">
        <w:rPr>
          <w:rFonts w:ascii="Times New Roman" w:hAnsi="Times New Roman" w:cs="Times New Roman"/>
          <w:color w:val="000000"/>
          <w:sz w:val="28"/>
          <w:szCs w:val="28"/>
          <w:shd w:val="clear" w:color="auto" w:fill="FFFFFF"/>
        </w:rPr>
        <w:t>пожарной безопасности</w:t>
      </w:r>
      <w:r w:rsidRPr="005D7059">
        <w:rPr>
          <w:rFonts w:ascii="Times New Roman" w:hAnsi="Times New Roman" w:cs="Times New Roman"/>
          <w:color w:val="000000"/>
          <w:sz w:val="28"/>
          <w:szCs w:val="28"/>
        </w:rPr>
        <w:t xml:space="preserve"> в </w:t>
      </w:r>
      <w:r w:rsidRPr="005D7059">
        <w:rPr>
          <w:rFonts w:ascii="Times New Roman" w:hAnsi="Times New Roman" w:cs="Times New Roman"/>
          <w:color w:val="000000"/>
          <w:sz w:val="28"/>
          <w:szCs w:val="28"/>
          <w:shd w:val="clear" w:color="auto" w:fill="FFFFFF"/>
        </w:rPr>
        <w:t xml:space="preserve">период действия особого противопожарного режима; </w:t>
      </w:r>
      <w:r>
        <w:rPr>
          <w:rFonts w:ascii="Times New Roman" w:hAnsi="Times New Roman" w:cs="Times New Roman"/>
          <w:color w:val="000000"/>
          <w:sz w:val="28"/>
          <w:szCs w:val="28"/>
          <w:shd w:val="clear" w:color="auto" w:fill="FFFFFF"/>
        </w:rPr>
        <w:t xml:space="preserve"> </w:t>
      </w:r>
    </w:p>
    <w:p w14:paraId="6666993F" w14:textId="77777777"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bCs/>
          <w:color w:val="000000"/>
          <w:sz w:val="28"/>
          <w:szCs w:val="28"/>
        </w:rPr>
        <w:t xml:space="preserve">6) </w:t>
      </w:r>
      <w:r w:rsidRPr="005D7059">
        <w:rPr>
          <w:rFonts w:ascii="Times New Roman" w:hAnsi="Times New Roman" w:cs="Times New Roman"/>
          <w:color w:val="000000"/>
          <w:sz w:val="28"/>
          <w:szCs w:val="28"/>
        </w:rPr>
        <w:t xml:space="preserve">обязательные требования по </w:t>
      </w:r>
      <w:r w:rsidRPr="005D7059">
        <w:rPr>
          <w:rFonts w:ascii="Times New Roman" w:hAnsi="Times New Roman" w:cs="Times New Roman"/>
          <w:bCs/>
          <w:color w:val="000000"/>
          <w:sz w:val="28"/>
          <w:szCs w:val="28"/>
        </w:rPr>
        <w:t>прокладке, переустройству, ремонту и содержанию подземных коммуникаций на территориях общего пользования</w:t>
      </w:r>
      <w:r w:rsidRPr="005D7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0911FF20" w14:textId="77777777"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7) обязательные требования по посадке, охране и содержанию зеленых насаждений; </w:t>
      </w:r>
    </w:p>
    <w:p w14:paraId="12751E0F" w14:textId="77777777"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eastAsia="Calibri" w:hAnsi="Times New Roman" w:cs="Times New Roman"/>
          <w:bCs/>
          <w:color w:val="000000"/>
          <w:sz w:val="28"/>
          <w:szCs w:val="28"/>
        </w:rPr>
        <w:t xml:space="preserve">8) </w:t>
      </w:r>
      <w:r w:rsidRPr="005D7059">
        <w:rPr>
          <w:rFonts w:ascii="Times New Roman" w:hAnsi="Times New Roman" w:cs="Times New Roman"/>
          <w:color w:val="000000"/>
          <w:sz w:val="28"/>
          <w:szCs w:val="28"/>
        </w:rPr>
        <w:t>обязательные требования по складированию твердых коммунальных отходов;</w:t>
      </w:r>
      <w:r>
        <w:rPr>
          <w:rFonts w:ascii="Times New Roman" w:hAnsi="Times New Roman" w:cs="Times New Roman"/>
          <w:color w:val="000000"/>
          <w:sz w:val="28"/>
          <w:szCs w:val="28"/>
        </w:rPr>
        <w:t xml:space="preserve"> </w:t>
      </w:r>
    </w:p>
    <w:p w14:paraId="320ED81A" w14:textId="77777777" w:rsidR="005D7059" w:rsidRDefault="005D7059" w:rsidP="005D7059">
      <w:pPr>
        <w:spacing w:line="240" w:lineRule="auto"/>
        <w:ind w:firstLine="709"/>
        <w:contextualSpacing/>
        <w:jc w:val="both"/>
        <w:rPr>
          <w:rFonts w:ascii="Times New Roman" w:hAnsi="Times New Roman" w:cs="Times New Roman"/>
          <w:sz w:val="28"/>
          <w:szCs w:val="28"/>
        </w:rPr>
      </w:pPr>
      <w:r w:rsidRPr="005D7059">
        <w:rPr>
          <w:rFonts w:ascii="Times New Roman" w:hAnsi="Times New Roman" w:cs="Times New Roman"/>
          <w:color w:val="000000"/>
          <w:sz w:val="28"/>
          <w:szCs w:val="28"/>
        </w:rPr>
        <w:t xml:space="preserve">9) обязательные требования по </w:t>
      </w:r>
      <w:r w:rsidRPr="005D7059">
        <w:rPr>
          <w:rFonts w:ascii="Times New Roman" w:hAnsi="Times New Roman" w:cs="Times New Roman"/>
          <w:bCs/>
          <w:color w:val="000000"/>
          <w:sz w:val="28"/>
          <w:szCs w:val="28"/>
        </w:rPr>
        <w:t>выгулу животных</w:t>
      </w:r>
      <w:r w:rsidRPr="005D7059">
        <w:rPr>
          <w:rFonts w:ascii="Times New Roman" w:hAnsi="Times New Roman" w:cs="Times New Roman"/>
          <w:color w:val="000000"/>
          <w:sz w:val="28"/>
          <w:szCs w:val="28"/>
        </w:rPr>
        <w:t xml:space="preserve"> и требования о недопустимости </w:t>
      </w:r>
      <w:r w:rsidRPr="005D7059">
        <w:rPr>
          <w:rFonts w:ascii="Times New Roman" w:hAnsi="Times New Roman" w:cs="Times New Roman"/>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r>
        <w:rPr>
          <w:rFonts w:ascii="Times New Roman" w:hAnsi="Times New Roman" w:cs="Times New Roman"/>
          <w:sz w:val="28"/>
          <w:szCs w:val="28"/>
        </w:rPr>
        <w:t xml:space="preserve"> </w:t>
      </w:r>
    </w:p>
    <w:p w14:paraId="7E852F30" w14:textId="77777777"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56704B28"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Администрация осуществляет муниципальный </w:t>
      </w:r>
      <w:r w:rsidRPr="005D7059">
        <w:rPr>
          <w:rFonts w:ascii="Times New Roman" w:hAnsi="Times New Roman" w:cs="Times New Roman"/>
          <w:color w:val="000000"/>
          <w:sz w:val="28"/>
          <w:szCs w:val="28"/>
        </w:rPr>
        <w:t xml:space="preserve">контроль </w:t>
      </w:r>
      <w:r w:rsidRPr="005D7059">
        <w:rPr>
          <w:rFonts w:ascii="Times New Roman" w:hAnsi="Times New Roman" w:cs="Times New Roman"/>
          <w:sz w:val="28"/>
          <w:szCs w:val="28"/>
        </w:rPr>
        <w:t>в сфере благоустройства в том числе посредством проведения профилактических мероприятий:</w:t>
      </w:r>
    </w:p>
    <w:p w14:paraId="2D002E26"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1) информирование;</w:t>
      </w:r>
    </w:p>
    <w:p w14:paraId="7AF741DD"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2) обобщение правоприменительной практики;</w:t>
      </w:r>
    </w:p>
    <w:p w14:paraId="7AA6C839"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lastRenderedPageBreak/>
        <w:t>3) объявление предостережений;</w:t>
      </w:r>
    </w:p>
    <w:p w14:paraId="6B5C262B"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4) консультирование;</w:t>
      </w:r>
    </w:p>
    <w:p w14:paraId="49313C60"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5) профилактический визит.</w:t>
      </w:r>
    </w:p>
    <w:p w14:paraId="00E6195A"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При осуществлении муниципального </w:t>
      </w:r>
      <w:r w:rsidRPr="005D7059">
        <w:rPr>
          <w:rFonts w:ascii="Times New Roman" w:hAnsi="Times New Roman" w:cs="Times New Roman"/>
          <w:color w:val="000000"/>
          <w:sz w:val="28"/>
          <w:szCs w:val="28"/>
        </w:rPr>
        <w:t xml:space="preserve">контроля </w:t>
      </w:r>
      <w:r w:rsidRPr="005D7059">
        <w:rPr>
          <w:rFonts w:ascii="Times New Roman" w:hAnsi="Times New Roman" w:cs="Times New Roman"/>
          <w:sz w:val="28"/>
          <w:szCs w:val="28"/>
        </w:rPr>
        <w:t>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674972"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379534A"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07CF7B1"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45370D2A"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C00EDDE"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AB24B7D" w14:textId="77777777"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50705B4" w14:textId="77777777" w:rsid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Контрольные мероприятия проводятся в форме внеплановых мероприятий.</w:t>
      </w:r>
    </w:p>
    <w:p w14:paraId="197297A5" w14:textId="5123DFF4" w:rsidR="005D7059" w:rsidRPr="00A178E9" w:rsidRDefault="005D7059" w:rsidP="005D705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bdr w:val="none" w:sz="0" w:space="0" w:color="auto" w:frame="1"/>
          <w:lang w:eastAsia="ru-RU"/>
        </w:rPr>
        <w:t>Проверки</w:t>
      </w:r>
      <w:r w:rsidRPr="00A178E9">
        <w:rPr>
          <w:rFonts w:ascii="Times New Roman" w:eastAsia="Times New Roman" w:hAnsi="Times New Roman" w:cs="Times New Roman"/>
          <w:color w:val="000000" w:themeColor="text1"/>
          <w:sz w:val="28"/>
          <w:szCs w:val="28"/>
          <w:bdr w:val="none" w:sz="0" w:space="0" w:color="auto" w:frame="1"/>
          <w:lang w:eastAsia="ru-RU"/>
        </w:rPr>
        <w:t xml:space="preserve"> по муниципальному контролю </w:t>
      </w:r>
      <w:r>
        <w:rPr>
          <w:rFonts w:ascii="Times New Roman" w:hAnsi="Times New Roman" w:cs="Times New Roman"/>
          <w:sz w:val="28"/>
          <w:szCs w:val="28"/>
        </w:rPr>
        <w:t>в сфере благоустройства</w:t>
      </w:r>
      <w:r w:rsidRPr="006F40FA">
        <w:rPr>
          <w:rFonts w:ascii="Times New Roman" w:hAnsi="Times New Roman" w:cs="Times New Roman"/>
          <w:color w:val="000000"/>
          <w:sz w:val="28"/>
          <w:szCs w:val="28"/>
        </w:rPr>
        <w:t xml:space="preserve"> </w:t>
      </w:r>
      <w:r w:rsidRPr="00A178E9">
        <w:rPr>
          <w:rFonts w:ascii="Times New Roman" w:eastAsia="Times New Roman" w:hAnsi="Times New Roman" w:cs="Times New Roman"/>
          <w:color w:val="000000" w:themeColor="text1"/>
          <w:sz w:val="28"/>
          <w:szCs w:val="28"/>
          <w:bdr w:val="none" w:sz="0" w:space="0" w:color="auto" w:frame="1"/>
          <w:lang w:eastAsia="ru-RU"/>
        </w:rPr>
        <w:t xml:space="preserve">в отношении </w:t>
      </w:r>
      <w:r>
        <w:rPr>
          <w:rFonts w:ascii="Times New Roman" w:eastAsia="Times New Roman" w:hAnsi="Times New Roman" w:cs="Times New Roman"/>
          <w:color w:val="000000" w:themeColor="text1"/>
          <w:sz w:val="28"/>
          <w:szCs w:val="28"/>
          <w:bdr w:val="none" w:sz="0" w:space="0" w:color="auto" w:frame="1"/>
          <w:lang w:eastAsia="ru-RU"/>
        </w:rPr>
        <w:t>контролируемых лиц в</w:t>
      </w:r>
      <w:r w:rsidRPr="00A178E9">
        <w:rPr>
          <w:rFonts w:ascii="Times New Roman" w:eastAsia="Times New Roman" w:hAnsi="Times New Roman" w:cs="Times New Roman"/>
          <w:color w:val="000000" w:themeColor="text1"/>
          <w:sz w:val="28"/>
          <w:szCs w:val="28"/>
          <w:bdr w:val="none" w:sz="0" w:space="0" w:color="auto" w:frame="1"/>
          <w:lang w:eastAsia="ru-RU"/>
        </w:rPr>
        <w:t xml:space="preserve"> 20</w:t>
      </w:r>
      <w:r>
        <w:rPr>
          <w:rFonts w:ascii="Times New Roman" w:eastAsia="Times New Roman" w:hAnsi="Times New Roman" w:cs="Times New Roman"/>
          <w:color w:val="000000" w:themeColor="text1"/>
          <w:sz w:val="28"/>
          <w:szCs w:val="28"/>
          <w:bdr w:val="none" w:sz="0" w:space="0" w:color="auto" w:frame="1"/>
          <w:lang w:eastAsia="ru-RU"/>
        </w:rPr>
        <w:t>2</w:t>
      </w:r>
      <w:r w:rsidR="00C4298E">
        <w:rPr>
          <w:rFonts w:ascii="Times New Roman" w:eastAsia="Times New Roman" w:hAnsi="Times New Roman" w:cs="Times New Roman"/>
          <w:color w:val="000000" w:themeColor="text1"/>
          <w:sz w:val="28"/>
          <w:szCs w:val="28"/>
          <w:bdr w:val="none" w:sz="0" w:space="0" w:color="auto" w:frame="1"/>
          <w:lang w:eastAsia="ru-RU"/>
        </w:rPr>
        <w:t>2</w:t>
      </w:r>
      <w:r>
        <w:rPr>
          <w:rFonts w:ascii="Times New Roman" w:eastAsia="Times New Roman" w:hAnsi="Times New Roman" w:cs="Times New Roman"/>
          <w:color w:val="000000" w:themeColor="text1"/>
          <w:sz w:val="28"/>
          <w:szCs w:val="28"/>
          <w:bdr w:val="none" w:sz="0" w:space="0" w:color="auto" w:frame="1"/>
          <w:lang w:eastAsia="ru-RU"/>
        </w:rPr>
        <w:t>г</w:t>
      </w:r>
      <w:r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Pr>
          <w:rFonts w:ascii="Times New Roman" w:eastAsia="Times New Roman" w:hAnsi="Times New Roman" w:cs="Times New Roman"/>
          <w:color w:val="000000" w:themeColor="text1"/>
          <w:sz w:val="28"/>
          <w:szCs w:val="28"/>
          <w:bdr w:val="none" w:sz="0" w:space="0" w:color="auto" w:frame="1"/>
          <w:lang w:eastAsia="ru-RU"/>
        </w:rPr>
        <w:t>у</w:t>
      </w:r>
      <w:r w:rsidRPr="00A178E9">
        <w:rPr>
          <w:rFonts w:ascii="Times New Roman" w:eastAsia="Times New Roman" w:hAnsi="Times New Roman" w:cs="Times New Roman"/>
          <w:color w:val="000000" w:themeColor="text1"/>
          <w:sz w:val="28"/>
          <w:szCs w:val="28"/>
          <w:bdr w:val="none" w:sz="0" w:space="0" w:color="auto" w:frame="1"/>
          <w:lang w:eastAsia="ru-RU"/>
        </w:rPr>
        <w:t xml:space="preserve"> не осуществлялись.</w:t>
      </w:r>
    </w:p>
    <w:p w14:paraId="5C3052D5" w14:textId="77777777" w:rsidR="005D7059" w:rsidRPr="005D7059" w:rsidRDefault="005D7059" w:rsidP="005D7059">
      <w:pPr>
        <w:spacing w:line="240" w:lineRule="auto"/>
        <w:contextualSpacing/>
        <w:jc w:val="both"/>
        <w:rPr>
          <w:rFonts w:ascii="Times New Roman" w:hAnsi="Times New Roman" w:cs="Times New Roman"/>
          <w:sz w:val="28"/>
          <w:szCs w:val="28"/>
        </w:rPr>
      </w:pPr>
    </w:p>
    <w:p w14:paraId="44E69091" w14:textId="77777777" w:rsidR="00C762E0" w:rsidRPr="005D7059" w:rsidRDefault="00C762E0" w:rsidP="005D705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sectPr w:rsidR="00C762E0" w:rsidRPr="005D7059" w:rsidSect="00D74F3C">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AF3"/>
    <w:multiLevelType w:val="multilevel"/>
    <w:tmpl w:val="9B9677E6"/>
    <w:lvl w:ilvl="0">
      <w:start w:val="1"/>
      <w:numFmt w:val="bullet"/>
      <w:lvlText w:val=""/>
      <w:lvlJc w:val="left"/>
      <w:pPr>
        <w:tabs>
          <w:tab w:val="num" w:pos="8866"/>
        </w:tabs>
        <w:ind w:left="8866" w:hanging="360"/>
      </w:pPr>
      <w:rPr>
        <w:rFonts w:ascii="Symbol" w:hAnsi="Symbol" w:hint="default"/>
        <w:sz w:val="20"/>
      </w:rPr>
    </w:lvl>
    <w:lvl w:ilvl="1" w:tentative="1">
      <w:start w:val="1"/>
      <w:numFmt w:val="bullet"/>
      <w:lvlText w:val="o"/>
      <w:lvlJc w:val="left"/>
      <w:pPr>
        <w:tabs>
          <w:tab w:val="num" w:pos="9586"/>
        </w:tabs>
        <w:ind w:left="9586" w:hanging="360"/>
      </w:pPr>
      <w:rPr>
        <w:rFonts w:ascii="Courier New" w:hAnsi="Courier New" w:hint="default"/>
        <w:sz w:val="20"/>
      </w:rPr>
    </w:lvl>
    <w:lvl w:ilvl="2" w:tentative="1">
      <w:start w:val="1"/>
      <w:numFmt w:val="bullet"/>
      <w:lvlText w:val=""/>
      <w:lvlJc w:val="left"/>
      <w:pPr>
        <w:tabs>
          <w:tab w:val="num" w:pos="10306"/>
        </w:tabs>
        <w:ind w:left="10306" w:hanging="360"/>
      </w:pPr>
      <w:rPr>
        <w:rFonts w:ascii="Wingdings" w:hAnsi="Wingdings" w:hint="default"/>
        <w:sz w:val="20"/>
      </w:rPr>
    </w:lvl>
    <w:lvl w:ilvl="3" w:tentative="1">
      <w:start w:val="1"/>
      <w:numFmt w:val="bullet"/>
      <w:lvlText w:val=""/>
      <w:lvlJc w:val="left"/>
      <w:pPr>
        <w:tabs>
          <w:tab w:val="num" w:pos="11026"/>
        </w:tabs>
        <w:ind w:left="11026" w:hanging="360"/>
      </w:pPr>
      <w:rPr>
        <w:rFonts w:ascii="Wingdings" w:hAnsi="Wingdings" w:hint="default"/>
        <w:sz w:val="20"/>
      </w:rPr>
    </w:lvl>
    <w:lvl w:ilvl="4" w:tentative="1">
      <w:start w:val="1"/>
      <w:numFmt w:val="bullet"/>
      <w:lvlText w:val=""/>
      <w:lvlJc w:val="left"/>
      <w:pPr>
        <w:tabs>
          <w:tab w:val="num" w:pos="11746"/>
        </w:tabs>
        <w:ind w:left="11746" w:hanging="360"/>
      </w:pPr>
      <w:rPr>
        <w:rFonts w:ascii="Wingdings" w:hAnsi="Wingdings" w:hint="default"/>
        <w:sz w:val="20"/>
      </w:rPr>
    </w:lvl>
    <w:lvl w:ilvl="5" w:tentative="1">
      <w:start w:val="1"/>
      <w:numFmt w:val="bullet"/>
      <w:lvlText w:val=""/>
      <w:lvlJc w:val="left"/>
      <w:pPr>
        <w:tabs>
          <w:tab w:val="num" w:pos="12466"/>
        </w:tabs>
        <w:ind w:left="12466" w:hanging="360"/>
      </w:pPr>
      <w:rPr>
        <w:rFonts w:ascii="Wingdings" w:hAnsi="Wingdings" w:hint="default"/>
        <w:sz w:val="20"/>
      </w:rPr>
    </w:lvl>
    <w:lvl w:ilvl="6" w:tentative="1">
      <w:start w:val="1"/>
      <w:numFmt w:val="bullet"/>
      <w:lvlText w:val=""/>
      <w:lvlJc w:val="left"/>
      <w:pPr>
        <w:tabs>
          <w:tab w:val="num" w:pos="13186"/>
        </w:tabs>
        <w:ind w:left="13186" w:hanging="360"/>
      </w:pPr>
      <w:rPr>
        <w:rFonts w:ascii="Wingdings" w:hAnsi="Wingdings" w:hint="default"/>
        <w:sz w:val="20"/>
      </w:rPr>
    </w:lvl>
    <w:lvl w:ilvl="7" w:tentative="1">
      <w:start w:val="1"/>
      <w:numFmt w:val="bullet"/>
      <w:lvlText w:val=""/>
      <w:lvlJc w:val="left"/>
      <w:pPr>
        <w:tabs>
          <w:tab w:val="num" w:pos="13906"/>
        </w:tabs>
        <w:ind w:left="13906" w:hanging="360"/>
      </w:pPr>
      <w:rPr>
        <w:rFonts w:ascii="Wingdings" w:hAnsi="Wingdings" w:hint="default"/>
        <w:sz w:val="20"/>
      </w:rPr>
    </w:lvl>
    <w:lvl w:ilvl="8" w:tentative="1">
      <w:start w:val="1"/>
      <w:numFmt w:val="bullet"/>
      <w:lvlText w:val=""/>
      <w:lvlJc w:val="left"/>
      <w:pPr>
        <w:tabs>
          <w:tab w:val="num" w:pos="14626"/>
        </w:tabs>
        <w:ind w:left="14626" w:hanging="360"/>
      </w:pPr>
      <w:rPr>
        <w:rFonts w:ascii="Wingdings" w:hAnsi="Wingdings" w:hint="default"/>
        <w:sz w:val="20"/>
      </w:rPr>
    </w:lvl>
  </w:abstractNum>
  <w:abstractNum w:abstractNumId="1" w15:restartNumberingAfterBreak="0">
    <w:nsid w:val="2CD05D1C"/>
    <w:multiLevelType w:val="multilevel"/>
    <w:tmpl w:val="314CA22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481642D"/>
    <w:multiLevelType w:val="multilevel"/>
    <w:tmpl w:val="C6E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09"/>
    <w:rsid w:val="0006737C"/>
    <w:rsid w:val="00162F0F"/>
    <w:rsid w:val="00175E7D"/>
    <w:rsid w:val="001D7E15"/>
    <w:rsid w:val="0021504F"/>
    <w:rsid w:val="002B3902"/>
    <w:rsid w:val="00334810"/>
    <w:rsid w:val="0033581D"/>
    <w:rsid w:val="003A33AD"/>
    <w:rsid w:val="00422775"/>
    <w:rsid w:val="00425506"/>
    <w:rsid w:val="00486964"/>
    <w:rsid w:val="004B3ED9"/>
    <w:rsid w:val="00512275"/>
    <w:rsid w:val="00513FE3"/>
    <w:rsid w:val="005D7059"/>
    <w:rsid w:val="00612573"/>
    <w:rsid w:val="006F40FA"/>
    <w:rsid w:val="00711111"/>
    <w:rsid w:val="00783614"/>
    <w:rsid w:val="007A3363"/>
    <w:rsid w:val="007A7AFF"/>
    <w:rsid w:val="007E44F7"/>
    <w:rsid w:val="00815B1F"/>
    <w:rsid w:val="008435A4"/>
    <w:rsid w:val="008774B5"/>
    <w:rsid w:val="009112A8"/>
    <w:rsid w:val="009670E5"/>
    <w:rsid w:val="009C6EB0"/>
    <w:rsid w:val="00A162D5"/>
    <w:rsid w:val="00A178E9"/>
    <w:rsid w:val="00A90C02"/>
    <w:rsid w:val="00AC7625"/>
    <w:rsid w:val="00AE7755"/>
    <w:rsid w:val="00C10F20"/>
    <w:rsid w:val="00C4298E"/>
    <w:rsid w:val="00C762E0"/>
    <w:rsid w:val="00CA2301"/>
    <w:rsid w:val="00CD7122"/>
    <w:rsid w:val="00CF5053"/>
    <w:rsid w:val="00D0355C"/>
    <w:rsid w:val="00D74F3C"/>
    <w:rsid w:val="00D93694"/>
    <w:rsid w:val="00E81D45"/>
    <w:rsid w:val="00E83F09"/>
    <w:rsid w:val="00EA6C5C"/>
    <w:rsid w:val="00FB5B39"/>
    <w:rsid w:val="00FE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C9E0"/>
  <w15:docId w15:val="{DD5E6C52-FA43-4EEF-8684-49061C5F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E15"/>
  </w:style>
  <w:style w:type="paragraph" w:styleId="1">
    <w:name w:val="heading 1"/>
    <w:basedOn w:val="a"/>
    <w:link w:val="10"/>
    <w:uiPriority w:val="9"/>
    <w:qFormat/>
    <w:rsid w:val="00E83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3F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F09"/>
    <w:rPr>
      <w:rFonts w:ascii="Times New Roman" w:eastAsia="Times New Roman" w:hAnsi="Times New Roman" w:cs="Times New Roman"/>
      <w:b/>
      <w:bCs/>
      <w:sz w:val="36"/>
      <w:szCs w:val="36"/>
      <w:lang w:eastAsia="ru-RU"/>
    </w:rPr>
  </w:style>
  <w:style w:type="character" w:customStyle="1" w:styleId="showhere">
    <w:name w:val="showhere"/>
    <w:basedOn w:val="a0"/>
    <w:rsid w:val="00E83F09"/>
  </w:style>
  <w:style w:type="character" w:styleId="a3">
    <w:name w:val="Hyperlink"/>
    <w:basedOn w:val="a0"/>
    <w:uiPriority w:val="99"/>
    <w:unhideWhenUsed/>
    <w:rsid w:val="00E83F09"/>
    <w:rPr>
      <w:color w:val="0000FF"/>
      <w:u w:val="single"/>
    </w:rPr>
  </w:style>
  <w:style w:type="paragraph" w:styleId="a4">
    <w:name w:val="Normal (Web)"/>
    <w:basedOn w:val="a"/>
    <w:uiPriority w:val="99"/>
    <w:semiHidden/>
    <w:unhideWhenUsed/>
    <w:rsid w:val="00E8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3F09"/>
    <w:rPr>
      <w:b/>
      <w:bCs/>
    </w:rPr>
  </w:style>
  <w:style w:type="paragraph" w:styleId="a6">
    <w:name w:val="Balloon Text"/>
    <w:basedOn w:val="a"/>
    <w:link w:val="a7"/>
    <w:uiPriority w:val="99"/>
    <w:semiHidden/>
    <w:unhideWhenUsed/>
    <w:rsid w:val="00E83F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F09"/>
    <w:rPr>
      <w:rFonts w:ascii="Tahoma" w:hAnsi="Tahoma" w:cs="Tahoma"/>
      <w:sz w:val="16"/>
      <w:szCs w:val="16"/>
    </w:rPr>
  </w:style>
  <w:style w:type="paragraph" w:customStyle="1" w:styleId="ConsPlusNormal">
    <w:name w:val="ConsPlusNormal"/>
    <w:uiPriority w:val="99"/>
    <w:rsid w:val="0078361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8">
    <w:name w:val="List Paragraph"/>
    <w:basedOn w:val="a"/>
    <w:uiPriority w:val="34"/>
    <w:qFormat/>
    <w:rsid w:val="00AE7755"/>
    <w:pPr>
      <w:ind w:left="720"/>
      <w:contextualSpacing/>
    </w:pPr>
  </w:style>
  <w:style w:type="paragraph" w:styleId="21">
    <w:name w:val="Body Text 2"/>
    <w:basedOn w:val="a"/>
    <w:link w:val="22"/>
    <w:uiPriority w:val="99"/>
    <w:unhideWhenUsed/>
    <w:rsid w:val="005D705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5D7059"/>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175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950">
      <w:bodyDiv w:val="1"/>
      <w:marLeft w:val="0"/>
      <w:marRight w:val="0"/>
      <w:marTop w:val="0"/>
      <w:marBottom w:val="0"/>
      <w:divBdr>
        <w:top w:val="none" w:sz="0" w:space="0" w:color="auto"/>
        <w:left w:val="none" w:sz="0" w:space="0" w:color="auto"/>
        <w:bottom w:val="none" w:sz="0" w:space="0" w:color="auto"/>
        <w:right w:val="none" w:sz="0" w:space="0" w:color="auto"/>
      </w:divBdr>
    </w:div>
    <w:div w:id="1387338294">
      <w:bodyDiv w:val="1"/>
      <w:marLeft w:val="0"/>
      <w:marRight w:val="0"/>
      <w:marTop w:val="0"/>
      <w:marBottom w:val="0"/>
      <w:divBdr>
        <w:top w:val="none" w:sz="0" w:space="0" w:color="auto"/>
        <w:left w:val="none" w:sz="0" w:space="0" w:color="auto"/>
        <w:bottom w:val="none" w:sz="0" w:space="0" w:color="auto"/>
        <w:right w:val="none" w:sz="0" w:space="0" w:color="auto"/>
      </w:divBdr>
      <w:divsChild>
        <w:div w:id="372776294">
          <w:marLeft w:val="0"/>
          <w:marRight w:val="0"/>
          <w:marTop w:val="450"/>
          <w:marBottom w:val="0"/>
          <w:divBdr>
            <w:top w:val="none" w:sz="0" w:space="0" w:color="auto"/>
            <w:left w:val="none" w:sz="0" w:space="0" w:color="auto"/>
            <w:bottom w:val="none" w:sz="0" w:space="0" w:color="auto"/>
            <w:right w:val="none" w:sz="0" w:space="0" w:color="auto"/>
          </w:divBdr>
          <w:divsChild>
            <w:div w:id="398289899">
              <w:marLeft w:val="0"/>
              <w:marRight w:val="0"/>
              <w:marTop w:val="0"/>
              <w:marBottom w:val="0"/>
              <w:divBdr>
                <w:top w:val="none" w:sz="0" w:space="0" w:color="auto"/>
                <w:left w:val="none" w:sz="0" w:space="0" w:color="auto"/>
                <w:bottom w:val="none" w:sz="0" w:space="0" w:color="auto"/>
                <w:right w:val="none" w:sz="0" w:space="0" w:color="auto"/>
              </w:divBdr>
            </w:div>
            <w:div w:id="833254222">
              <w:marLeft w:val="0"/>
              <w:marRight w:val="0"/>
              <w:marTop w:val="0"/>
              <w:marBottom w:val="180"/>
              <w:divBdr>
                <w:top w:val="none" w:sz="0" w:space="0" w:color="auto"/>
                <w:left w:val="none" w:sz="0" w:space="0" w:color="auto"/>
                <w:bottom w:val="none" w:sz="0" w:space="0" w:color="auto"/>
                <w:right w:val="none" w:sz="0" w:space="0" w:color="auto"/>
              </w:divBdr>
            </w:div>
            <w:div w:id="858160627">
              <w:marLeft w:val="0"/>
              <w:marRight w:val="0"/>
              <w:marTop w:val="0"/>
              <w:marBottom w:val="0"/>
              <w:divBdr>
                <w:top w:val="none" w:sz="0" w:space="0" w:color="auto"/>
                <w:left w:val="none" w:sz="0" w:space="0" w:color="auto"/>
                <w:bottom w:val="none" w:sz="0" w:space="0" w:color="auto"/>
                <w:right w:val="none" w:sz="0" w:space="0" w:color="auto"/>
              </w:divBdr>
            </w:div>
            <w:div w:id="1404839209">
              <w:marLeft w:val="0"/>
              <w:marRight w:val="0"/>
              <w:marTop w:val="0"/>
              <w:marBottom w:val="0"/>
              <w:divBdr>
                <w:top w:val="none" w:sz="0" w:space="0" w:color="auto"/>
                <w:left w:val="none" w:sz="0" w:space="0" w:color="auto"/>
                <w:bottom w:val="none" w:sz="0" w:space="0" w:color="auto"/>
                <w:right w:val="none" w:sz="0" w:space="0" w:color="auto"/>
              </w:divBdr>
            </w:div>
          </w:divsChild>
        </w:div>
        <w:div w:id="886064782">
          <w:marLeft w:val="0"/>
          <w:marRight w:val="0"/>
          <w:marTop w:val="0"/>
          <w:marBottom w:val="0"/>
          <w:divBdr>
            <w:top w:val="none" w:sz="0" w:space="0" w:color="auto"/>
            <w:left w:val="none" w:sz="0" w:space="0" w:color="auto"/>
            <w:bottom w:val="none" w:sz="0" w:space="0" w:color="auto"/>
            <w:right w:val="none" w:sz="0" w:space="0" w:color="auto"/>
          </w:divBdr>
          <w:divsChild>
            <w:div w:id="1067267551">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la-service.minjust.ru:8080/rnla-links/ws/content/act/387507c3-b80d-4c0d-9291-8cdc81673f2b.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numbering" Target="numbering.xml"/><Relationship Id="rId15" Type="http://schemas.openxmlformats.org/officeDocument/2006/relationships/hyperlink" Target="https://mari-el.gov.ru/municipality/jurino/pages/mynizipkontrolkozikovo/" TargetMode="External"/><Relationship Id="rId10" Type="http://schemas.openxmlformats.org/officeDocument/2006/relationships/hyperlink" Target="https://mari-el.gov.ru/municipality/jurino/pages/mynizipkontrolkozikovo/" TargetMode="External"/><Relationship Id="rId4" Type="http://schemas.openxmlformats.org/officeDocument/2006/relationships/customXml" Target="../customXml/item4.xml"/><Relationship Id="rId9" Type="http://schemas.openxmlformats.org/officeDocument/2006/relationships/hyperlink" Target="http://kologrivpos.ru/proverki/408-obobshchenie-praktiki-osushchestvleniya-munitsipalnogo-kontrolya-v-sootvetstvuyushchikh-sferakh-deyatelnosti-za-2018-god" TargetMode="External"/><Relationship Id="rId14" Type="http://schemas.openxmlformats.org/officeDocument/2006/relationships/hyperlink" Target="http://nla-service.minjust.ru:8080/rnla-links/ws/content/act/c351fa7f-3731-467c-9a38-00ce2ecbe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XXJ7TYMEEKJ2-1022687913-18</_dlc_DocId>
    <_dlc_DocIdUrl xmlns="57504d04-691e-4fc4-8f09-4f19fdbe90f6">
      <Url>https://vip.gov.mari.ru/jurino/_layouts/DocIdRedir.aspx?ID=XXJ7TYMEEKJ2-1022687913-18</Url>
      <Description>XXJ7TYMEEKJ2-1022687913-18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039E2F26E381F468F3A721E7F90C55E" ma:contentTypeVersion="1" ma:contentTypeDescription="Создание документа." ma:contentTypeScope="" ma:versionID="e96eba4304b3d02eedb52dc14fe1254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81B291-E009-46DF-AEE6-3EB8013D9979}">
  <ds:schemaRefs>
    <ds:schemaRef ds:uri="http://schemas.microsoft.com/sharepoint/v3/contenttype/forms"/>
  </ds:schemaRefs>
</ds:datastoreItem>
</file>

<file path=customXml/itemProps2.xml><?xml version="1.0" encoding="utf-8"?>
<ds:datastoreItem xmlns:ds="http://schemas.openxmlformats.org/officeDocument/2006/customXml" ds:itemID="{7A4D16D9-62AB-401F-A2C9-9C98A7119F1B}">
  <ds:schemaRefs>
    <ds:schemaRef ds:uri="http://schemas.microsoft.com/office/2006/metadata/properties"/>
    <ds:schemaRef ds:uri="http://schemas.microsoft.com/office/infopath/2007/PartnerControls"/>
    <ds:schemaRef ds:uri="6d7c22ec-c6a4-4777-88aa-bc3c76ac660e"/>
    <ds:schemaRef ds:uri="57504d04-691e-4fc4-8f09-4f19fdbe90f6"/>
  </ds:schemaRefs>
</ds:datastoreItem>
</file>

<file path=customXml/itemProps3.xml><?xml version="1.0" encoding="utf-8"?>
<ds:datastoreItem xmlns:ds="http://schemas.openxmlformats.org/officeDocument/2006/customXml" ds:itemID="{0A172FF0-DB9E-4967-A8EC-5AA6A033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1DD60-B31C-4725-8EDF-814F21BFDF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Обобщение практики осуществления муниципального контроля в соответствующих сферах деятельности за 2021 год</vt:lpstr>
    </vt:vector>
  </TitlesOfParts>
  <Company/>
  <LinksUpToDate>false</LinksUpToDate>
  <CharactersWithSpaces>22302</CharactersWithSpaces>
  <SharedDoc>false</SharedDoc>
  <HLinks>
    <vt:vector size="24" baseType="variant">
      <vt:variant>
        <vt:i4>3539040</vt:i4>
      </vt:variant>
      <vt:variant>
        <vt:i4>9</vt:i4>
      </vt:variant>
      <vt:variant>
        <vt:i4>0</vt:i4>
      </vt:variant>
      <vt:variant>
        <vt:i4>5</vt:i4>
      </vt:variant>
      <vt:variant>
        <vt:lpwstr>consultantplus://offline/main?base=LAW;n=112800;fld=134;dst=100023</vt:lpwstr>
      </vt:variant>
      <vt:variant>
        <vt:lpwstr/>
      </vt:variant>
      <vt:variant>
        <vt:i4>3539040</vt:i4>
      </vt:variant>
      <vt:variant>
        <vt:i4>6</vt:i4>
      </vt:variant>
      <vt:variant>
        <vt:i4>0</vt:i4>
      </vt:variant>
      <vt:variant>
        <vt:i4>5</vt:i4>
      </vt:variant>
      <vt:variant>
        <vt:lpwstr>consultantplus://offline/main?base=LAW;n=112800;fld=134;dst=100023</vt:lpwstr>
      </vt:variant>
      <vt:variant>
        <vt:lpwstr/>
      </vt:variant>
      <vt:variant>
        <vt:i4>25</vt:i4>
      </vt:variant>
      <vt:variant>
        <vt:i4>3</vt:i4>
      </vt:variant>
      <vt:variant>
        <vt:i4>0</vt:i4>
      </vt:variant>
      <vt:variant>
        <vt:i4>5</vt:i4>
      </vt:variant>
      <vt:variant>
        <vt:lpwstr>consultantplus://offline/main?base=RLAW154;n=14632;fld=134;dst=100045</vt:lpwstr>
      </vt:variant>
      <vt:variant>
        <vt:lpwstr/>
      </vt:variant>
      <vt:variant>
        <vt:i4>8126522</vt:i4>
      </vt:variant>
      <vt:variant>
        <vt:i4>0</vt:i4>
      </vt:variant>
      <vt:variant>
        <vt:i4>0</vt:i4>
      </vt:variant>
      <vt:variant>
        <vt:i4>5</vt:i4>
      </vt:variant>
      <vt:variant>
        <vt:lpwstr>http://kologrivpos.ru/proverki/408-obobshchenie-praktiki-osushchestvleniya-munitsipalnogo-kontrolya-v-sootvetstvuyushchikh-sferakh-deyatelnosti-za-2018-god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практики осуществления муниципального контроля в соответствующих сферах деятельности за 2021 год</dc:title>
  <dc:creator>Игорь</dc:creator>
  <cp:lastModifiedBy>User</cp:lastModifiedBy>
  <cp:revision>2</cp:revision>
  <dcterms:created xsi:type="dcterms:W3CDTF">2023-01-16T11:43:00Z</dcterms:created>
  <dcterms:modified xsi:type="dcterms:W3CDTF">2023-01-16T11:43:00Z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0x0101004039E2F26E381F468F3A721E7F90C55E</vt:lpwstr>
  </property>
  <property fmtid="{D5CDD505-2E9C-101B-9397-08002B2CF9AE}" pid="3" name="_dlc_DocIdItemGuid">
    <vt:lpwstr>882f35df-f188-40dd-b8e5-a43870448323</vt:lpwstr>
  </property>
</Properties>
</file>