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959" w:rsidRPr="00580D95" w:rsidRDefault="002D6987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103959" w:rsidRPr="00580D95" w:rsidRDefault="00103959" w:rsidP="00103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59" w:rsidRPr="00580D95" w:rsidRDefault="00103959" w:rsidP="00103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959" w:rsidRPr="00580D95" w:rsidRDefault="005D08B9" w:rsidP="0010395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седьмая</w:t>
      </w:r>
      <w:r w:rsidR="00103959" w:rsidRPr="00580D95">
        <w:rPr>
          <w:b w:val="0"/>
          <w:sz w:val="28"/>
          <w:szCs w:val="28"/>
        </w:rPr>
        <w:t xml:space="preserve"> сессия                               </w:t>
      </w:r>
      <w:r>
        <w:rPr>
          <w:b w:val="0"/>
          <w:sz w:val="28"/>
          <w:szCs w:val="28"/>
        </w:rPr>
        <w:t xml:space="preserve">               №   180</w:t>
      </w:r>
    </w:p>
    <w:p w:rsidR="00103959" w:rsidRPr="00580D95" w:rsidRDefault="00103959" w:rsidP="00103959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    </w:t>
      </w:r>
      <w:r w:rsidR="005D08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11 апреля 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A47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103959" w:rsidRDefault="00103959" w:rsidP="00103959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03959" w:rsidRPr="00103959" w:rsidRDefault="00103959" w:rsidP="0010395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95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Pr="00103959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утвержденное решением Собрания депутатов городского поселения Новый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от 09 апреля 2020 года № 34 «Об утверждении Положения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</w:t>
      </w:r>
      <w:bookmarkStart w:id="0" w:name="_GoBack"/>
      <w:bookmarkEnd w:id="0"/>
      <w:r w:rsidRPr="00103959">
        <w:rPr>
          <w:rFonts w:ascii="Times New Roman" w:hAnsi="Times New Roman" w:cs="Times New Roman"/>
          <w:sz w:val="28"/>
          <w:szCs w:val="28"/>
        </w:rPr>
        <w:t>ипального района Республики Марий Эл»</w:t>
      </w:r>
    </w:p>
    <w:p w:rsidR="00103959" w:rsidRPr="00103959" w:rsidRDefault="00103959" w:rsidP="0010395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AF6" w:rsidRPr="00F43AF6" w:rsidRDefault="00F43AF6" w:rsidP="00F43A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Федерации»,</w:t>
      </w:r>
      <w:r w:rsidRPr="00F43AF6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Новый </w:t>
      </w:r>
      <w:proofErr w:type="spellStart"/>
      <w:r w:rsidRPr="00F43AF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F4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F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103959" w:rsidRDefault="00103959" w:rsidP="0010395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</w:p>
    <w:p w:rsidR="00103959" w:rsidRPr="00A17C21" w:rsidRDefault="00103959" w:rsidP="0010395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7C21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A17C21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103959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103959" w:rsidRDefault="00103959" w:rsidP="00F4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59">
        <w:rPr>
          <w:rFonts w:ascii="Times New Roman" w:hAnsi="Times New Roman" w:cs="Times New Roman"/>
          <w:sz w:val="28"/>
          <w:szCs w:val="28"/>
        </w:rPr>
        <w:t xml:space="preserve"> 1. Внести в Положение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утвержденное решением Собрания депутатов городского поселения Новый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от 09 апреля 2020 года № 34 «Об утверждении Положения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(далее – Положение), </w:t>
      </w:r>
      <w:r w:rsidR="005069A6">
        <w:rPr>
          <w:rFonts w:ascii="Times New Roman" w:hAnsi="Times New Roman" w:cs="Times New Roman"/>
          <w:sz w:val="28"/>
          <w:szCs w:val="28"/>
        </w:rPr>
        <w:t>изменения и утвердить в прилагаемой редакции.</w:t>
      </w:r>
    </w:p>
    <w:p w:rsidR="005069A6" w:rsidRPr="002A32A1" w:rsidRDefault="005069A6" w:rsidP="00F4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3B07E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F43AF6">
        <w:rPr>
          <w:rFonts w:ascii="Times New Roman" w:hAnsi="Times New Roman" w:cs="Times New Roman"/>
          <w:sz w:val="28"/>
          <w:szCs w:val="28"/>
        </w:rPr>
        <w:t>г</w:t>
      </w:r>
      <w:r w:rsidRPr="00E171A5">
        <w:rPr>
          <w:rFonts w:ascii="Times New Roman" w:hAnsi="Times New Roman" w:cs="Times New Roman"/>
          <w:sz w:val="28"/>
          <w:szCs w:val="28"/>
        </w:rPr>
        <w:t>лав</w:t>
      </w:r>
      <w:r w:rsidR="003B07E8">
        <w:rPr>
          <w:rFonts w:ascii="Times New Roman" w:hAnsi="Times New Roman" w:cs="Times New Roman"/>
          <w:sz w:val="28"/>
          <w:szCs w:val="28"/>
        </w:rPr>
        <w:t>ы</w:t>
      </w:r>
      <w:r w:rsidRPr="002A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2A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Сивушкин</w:t>
      </w:r>
      <w:r w:rsidR="00F43AF6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F43A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F43AF6">
        <w:rPr>
          <w:rFonts w:ascii="Times New Roman" w:hAnsi="Times New Roman" w:cs="Times New Roman"/>
          <w:sz w:val="28"/>
          <w:szCs w:val="28"/>
        </w:rPr>
        <w:t>у</w:t>
      </w:r>
      <w:r w:rsidRPr="002A32A1">
        <w:rPr>
          <w:rFonts w:ascii="Times New Roman" w:hAnsi="Times New Roman" w:cs="Times New Roman"/>
          <w:sz w:val="28"/>
          <w:szCs w:val="28"/>
        </w:rPr>
        <w:t xml:space="preserve"> выступить заявителем при регистрации изменений в Положение </w:t>
      </w:r>
      <w:r w:rsidRPr="0010395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утвержденное решением Собрания депутатов городского поселения Новый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от 09 апреля 2020 года № 34 </w:t>
      </w:r>
      <w:r w:rsidR="003B07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39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proofErr w:type="gramEnd"/>
      <w:r w:rsidRPr="00103959">
        <w:rPr>
          <w:rFonts w:ascii="Times New Roman" w:hAnsi="Times New Roman" w:cs="Times New Roman"/>
          <w:sz w:val="28"/>
          <w:szCs w:val="28"/>
        </w:rPr>
        <w:t>»</w:t>
      </w:r>
      <w:r w:rsidRPr="002A32A1">
        <w:rPr>
          <w:rFonts w:ascii="Times New Roman" w:hAnsi="Times New Roman" w:cs="Times New Roman"/>
          <w:sz w:val="28"/>
          <w:szCs w:val="28"/>
        </w:rPr>
        <w:t xml:space="preserve">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2A32A1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5069A6" w:rsidRPr="002A32A1" w:rsidRDefault="005069A6" w:rsidP="005069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1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</w:t>
      </w:r>
      <w:proofErr w:type="spellStart"/>
      <w:r w:rsidRPr="00963A1D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A1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63A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</w:t>
      </w:r>
      <w:r w:rsidRPr="00963A1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963A1D">
        <w:rPr>
          <w:rFonts w:ascii="Times New Roman" w:hAnsi="Times New Roman" w:cs="Times New Roman"/>
          <w:sz w:val="28"/>
          <w:szCs w:val="28"/>
        </w:rPr>
        <w:t>)</w:t>
      </w:r>
      <w:r w:rsidRPr="00963A1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9A6" w:rsidRPr="002A32A1" w:rsidRDefault="005069A6" w:rsidP="005069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2A1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2A32A1">
        <w:rPr>
          <w:rFonts w:ascii="Times New Roman" w:hAnsi="Times New Roman" w:cs="Times New Roman"/>
          <w:sz w:val="28"/>
          <w:szCs w:val="28"/>
        </w:rPr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2A32A1"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2A32A1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Pr="000A6F38" w:rsidRDefault="005069A6" w:rsidP="005069A6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А. Воронцов</w:t>
      </w: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F6" w:rsidRDefault="00F43AF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F6" w:rsidRDefault="00F43AF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F6" w:rsidRDefault="00F43AF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5069A6" w:rsidRPr="00937358" w:rsidRDefault="005069A6" w:rsidP="005069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</w:p>
    <w:p w:rsidR="005069A6" w:rsidRPr="00937358" w:rsidRDefault="005069A6" w:rsidP="005069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08B9">
        <w:rPr>
          <w:rFonts w:ascii="Times New Roman" w:hAnsi="Times New Roman"/>
          <w:sz w:val="28"/>
          <w:szCs w:val="28"/>
        </w:rPr>
        <w:t xml:space="preserve">11 апреля </w:t>
      </w: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5D08B9">
        <w:rPr>
          <w:rFonts w:ascii="Times New Roman" w:hAnsi="Times New Roman"/>
          <w:sz w:val="28"/>
          <w:szCs w:val="28"/>
        </w:rPr>
        <w:t>180</w:t>
      </w:r>
    </w:p>
    <w:p w:rsidR="005069A6" w:rsidRPr="00937358" w:rsidRDefault="005069A6" w:rsidP="005069A6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069A6" w:rsidRPr="00937358" w:rsidRDefault="005069A6" w:rsidP="005069A6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B62381" w:rsidP="005069A6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Изменения в Положение о</w:t>
      </w:r>
      <w:r w:rsidR="00DF170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DF1700">
        <w:rPr>
          <w:rFonts w:eastAsia="Times New Roman"/>
          <w:b/>
          <w:sz w:val="28"/>
          <w:szCs w:val="28"/>
        </w:rPr>
        <w:t>Новоторъяльской</w:t>
      </w:r>
      <w:proofErr w:type="spellEnd"/>
      <w:r w:rsidR="00DF1700">
        <w:rPr>
          <w:rFonts w:eastAsia="Times New Roman"/>
          <w:b/>
          <w:sz w:val="28"/>
          <w:szCs w:val="28"/>
        </w:rPr>
        <w:t xml:space="preserve"> городской администрации </w:t>
      </w:r>
      <w:proofErr w:type="spellStart"/>
      <w:r w:rsidR="005069A6" w:rsidRPr="00937358">
        <w:rPr>
          <w:b/>
          <w:sz w:val="28"/>
          <w:szCs w:val="28"/>
        </w:rPr>
        <w:t>Новоторъяльского</w:t>
      </w:r>
      <w:proofErr w:type="spellEnd"/>
      <w:r w:rsidR="005069A6" w:rsidRPr="00937358">
        <w:rPr>
          <w:b/>
          <w:sz w:val="28"/>
          <w:szCs w:val="28"/>
        </w:rPr>
        <w:t xml:space="preserve"> муниципального района Республики Марий Эл </w:t>
      </w: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. Новый </w:t>
      </w: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</w:rPr>
        <w:t>Торъял</w:t>
      </w:r>
      <w:proofErr w:type="spellEnd"/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9A6" w:rsidRPr="00103959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00" w:rsidRPr="00DF1700" w:rsidRDefault="00DF1700" w:rsidP="00DF17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DF1700">
        <w:rPr>
          <w:rFonts w:ascii="Times New Roman" w:hAnsi="Times New Roman" w:cs="Times New Roman"/>
          <w:sz w:val="28"/>
          <w:szCs w:val="28"/>
        </w:rPr>
        <w:t xml:space="preserve">1. Пункт 2  статьи 1 </w:t>
      </w:r>
      <w:r w:rsidRPr="00DF1700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Положения изложить в следующей редакции:</w:t>
      </w:r>
    </w:p>
    <w:p w:rsidR="00DF1700" w:rsidRDefault="00DF1700" w:rsidP="00DF1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DF1700">
        <w:rPr>
          <w:rFonts w:ascii="Times New Roman" w:hAnsi="Times New Roman" w:cs="Times New Roman"/>
          <w:sz w:val="28"/>
          <w:szCs w:val="28"/>
        </w:rPr>
        <w:t xml:space="preserve">«Администрация поселения является юридическим лицом, имеет самостоятельный баланс (смету), лицевые счета в органах Федерального казначейства в </w:t>
      </w:r>
      <w:r w:rsidRPr="00DF17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соответствии с действующим законодательством,</w:t>
      </w:r>
      <w:r w:rsidRPr="00DF1700">
        <w:rPr>
          <w:rFonts w:ascii="Times New Roman" w:hAnsi="Times New Roman" w:cs="Times New Roman"/>
          <w:sz w:val="28"/>
          <w:szCs w:val="28"/>
        </w:rPr>
        <w:t xml:space="preserve">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суде, имеет круглую гербовую печать со своим полным наименованием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DF1700">
        <w:rPr>
          <w:rFonts w:ascii="Times New Roman" w:hAnsi="Times New Roman" w:cs="Times New Roman"/>
          <w:sz w:val="28"/>
          <w:szCs w:val="28"/>
        </w:rPr>
        <w:t>и с символикой муниципального</w:t>
      </w:r>
      <w:proofErr w:type="gramEnd"/>
      <w:r w:rsidRPr="00DF1700">
        <w:rPr>
          <w:rFonts w:ascii="Times New Roman" w:hAnsi="Times New Roman" w:cs="Times New Roman"/>
          <w:sz w:val="28"/>
          <w:szCs w:val="28"/>
        </w:rPr>
        <w:t xml:space="preserve"> района, штампы, бланки с символикой муниципального района, простые круглые печати, штампы со своим полным наименованием</w:t>
      </w:r>
      <w:proofErr w:type="gramStart"/>
      <w:r w:rsidRPr="00DF1700">
        <w:rPr>
          <w:rFonts w:ascii="Times New Roman" w:hAnsi="Times New Roman" w:cs="Times New Roman"/>
          <w:sz w:val="28"/>
          <w:szCs w:val="28"/>
        </w:rPr>
        <w:t>.</w:t>
      </w:r>
      <w:r w:rsidRPr="00DF17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F43AF6" w:rsidRDefault="00F43AF6" w:rsidP="00DF1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00408" w:rsidRPr="00F00408" w:rsidRDefault="00F00408" w:rsidP="00F0040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Статью 2 Положения дополнить пунктом 1.2. следующего содержания:</w:t>
      </w:r>
    </w:p>
    <w:p w:rsidR="00F00408" w:rsidRPr="00F00408" w:rsidRDefault="00F00408" w:rsidP="00F004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«1.2. Администрация поселения осуществляет:</w:t>
      </w:r>
    </w:p>
    <w:p w:rsidR="00F00408" w:rsidRPr="00F00408" w:rsidRDefault="00F00408" w:rsidP="00F004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 - отдельные переданные федеральными законами и законами Республики Марий Эл отдельные государственные полномочия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>в соответствии с установленными для их исполнения требованиями;</w:t>
      </w:r>
    </w:p>
    <w:p w:rsidR="00F00408" w:rsidRPr="00F00408" w:rsidRDefault="00F00408" w:rsidP="00F004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часть полномочий муниципального района переданных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 xml:space="preserve">по соглашениям в соответствии с Федеральным законом, муниципальными правовыми актами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установленном порядке;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функции главного распорядителя (распределителя) бюджетных сре</w:t>
      </w:r>
      <w:proofErr w:type="gramStart"/>
      <w:r w:rsidRPr="00F00408">
        <w:rPr>
          <w:rFonts w:ascii="Times New Roman" w:hAnsi="Times New Roman"/>
          <w:sz w:val="28"/>
          <w:szCs w:val="28"/>
        </w:rPr>
        <w:t>дств пр</w:t>
      </w:r>
      <w:proofErr w:type="gramEnd"/>
      <w:r w:rsidRPr="00F00408">
        <w:rPr>
          <w:rFonts w:ascii="Times New Roman" w:hAnsi="Times New Roman"/>
          <w:sz w:val="28"/>
          <w:szCs w:val="28"/>
        </w:rPr>
        <w:t xml:space="preserve">и исполнении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исполнение принятых Собранием депутатов поселения решений;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обеспечение функционирования служб и учреждений, отнесенных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>к ведению органов местного самоуправления поселения, предоставляющих услуги населению;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разработку и внесение проектов решений в Собрание депутатов поселения;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04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0408">
        <w:rPr>
          <w:rFonts w:ascii="Times New Roman" w:hAnsi="Times New Roman"/>
          <w:sz w:val="28"/>
          <w:szCs w:val="28"/>
        </w:rPr>
        <w:t xml:space="preserve"> правильностью использования предприятиями, учреждениями, организациями выделенных им средств из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ведение реестра муниципального имущества поселения, управление и распоряжение муниципальной собственностью поселения;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разработку системы оплаты труда работников муниципальных предприятий, учреждений и порядка ее применения;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ведение реестра расходных обязательств поселения;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 - полномочия муниципального заказчика на закупку товаров, работ, услуг для обеспечения муниципальных нужд, связанных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lastRenderedPageBreak/>
        <w:t xml:space="preserve">с решением вопросов местного значения поселения, отнесенных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 xml:space="preserve">к компетенции администрации поселения в соответствии </w:t>
      </w:r>
      <w:r w:rsidRPr="00F00408">
        <w:rPr>
          <w:rFonts w:ascii="Times New Roman" w:hAnsi="Times New Roman"/>
          <w:sz w:val="28"/>
          <w:szCs w:val="28"/>
        </w:rPr>
        <w:br/>
        <w:t>с действующим законодательством;</w:t>
      </w:r>
    </w:p>
    <w:p w:rsidR="00F00408" w:rsidRPr="00F00408" w:rsidRDefault="00F00408" w:rsidP="00F0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разработку и реализацию муниципальных программ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в качестве ответственного исполнителя муниципальной программы  совместно с заинтересованными соисполнителями программы, иными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 муниципальной программе - соисполнителями муниципальной программы; </w:t>
      </w:r>
    </w:p>
    <w:p w:rsid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00408">
        <w:rPr>
          <w:rFonts w:ascii="Times New Roman" w:hAnsi="Times New Roman"/>
          <w:sz w:val="28"/>
          <w:szCs w:val="28"/>
        </w:rPr>
        <w:t>- иные полномочия, предусмотренных федеральными законами, законами Республики Марий Эл, настоящим Положением</w:t>
      </w:r>
      <w:proofErr w:type="gramStart"/>
      <w:r w:rsidRPr="00F00408">
        <w:rPr>
          <w:rFonts w:ascii="Times New Roman" w:hAnsi="Times New Roman"/>
          <w:sz w:val="28"/>
          <w:szCs w:val="28"/>
        </w:rPr>
        <w:t>.</w:t>
      </w:r>
      <w:r w:rsidRPr="00F00408">
        <w:rPr>
          <w:rFonts w:ascii="Times New Roman" w:hAnsi="Times New Roman"/>
          <w:spacing w:val="-6"/>
          <w:sz w:val="28"/>
          <w:szCs w:val="28"/>
          <w:lang w:eastAsia="ar-SA"/>
        </w:rPr>
        <w:t>».</w:t>
      </w:r>
      <w:proofErr w:type="gramEnd"/>
    </w:p>
    <w:p w:rsidR="00F43AF6" w:rsidRPr="00F00408" w:rsidRDefault="00F43AF6" w:rsidP="00F004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F00408" w:rsidRPr="00F43AF6" w:rsidRDefault="00F00408" w:rsidP="00F0040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3. </w:t>
      </w:r>
      <w:r w:rsidRPr="00F43AF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Пункт </w:t>
      </w:r>
      <w:r w:rsidR="00F43AF6" w:rsidRPr="00F43AF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</w:t>
      </w:r>
      <w:r w:rsidRPr="00F43AF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статьи 2 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Положения изложить в следующей редакции:</w:t>
      </w:r>
    </w:p>
    <w:p w:rsidR="00F00408" w:rsidRDefault="00F00408" w:rsidP="00F0040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«</w:t>
      </w:r>
      <w:r w:rsidR="00F43AF6" w:rsidRPr="00F43AF6">
        <w:rPr>
          <w:rFonts w:ascii="Times New Roman" w:hAnsi="Times New Roman"/>
          <w:spacing w:val="-6"/>
          <w:sz w:val="28"/>
          <w:szCs w:val="28"/>
          <w:lang w:eastAsia="ar-SA"/>
        </w:rPr>
        <w:t>2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 xml:space="preserve">. </w:t>
      </w:r>
      <w:r w:rsidRPr="00F43AF6">
        <w:rPr>
          <w:rFonts w:ascii="Times New Roman" w:hAnsi="Times New Roman"/>
          <w:sz w:val="28"/>
          <w:szCs w:val="28"/>
        </w:rPr>
        <w:t xml:space="preserve">Администрация поселения является органом местного самоуправления поселения, уполномоченным на осуществление муниципального контроля на территории поселения в соответствии </w:t>
      </w:r>
      <w:r w:rsidR="00F43AF6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F43AF6">
        <w:rPr>
          <w:rFonts w:ascii="Times New Roman" w:hAnsi="Times New Roman"/>
          <w:sz w:val="28"/>
          <w:szCs w:val="28"/>
          <w:shd w:val="clear" w:color="auto" w:fill="FFFFFF"/>
        </w:rPr>
        <w:t xml:space="preserve">от 31 июля 2020 г. № 248-ФЗ </w:t>
      </w:r>
      <w:r w:rsidR="00F43AF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43AF6">
        <w:rPr>
          <w:rFonts w:ascii="Times New Roman" w:hAnsi="Times New Roman"/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</w:t>
      </w:r>
      <w:r w:rsidR="00F43AF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43AF6">
        <w:rPr>
          <w:rFonts w:ascii="Times New Roman" w:hAnsi="Times New Roman"/>
          <w:sz w:val="28"/>
          <w:szCs w:val="28"/>
          <w:shd w:val="clear" w:color="auto" w:fill="FFFFFF"/>
        </w:rPr>
        <w:t>в Российской Федерации»</w:t>
      </w:r>
      <w:proofErr w:type="gramStart"/>
      <w:r w:rsidRPr="00F43A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»</w:t>
      </w:r>
      <w:proofErr w:type="gramEnd"/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.</w:t>
      </w:r>
    </w:p>
    <w:p w:rsidR="00F43AF6" w:rsidRPr="00F43AF6" w:rsidRDefault="00F43AF6" w:rsidP="00F0040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F43AF6" w:rsidRDefault="00F43AF6" w:rsidP="00F43AF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Пункт 10 статьи 4 исключить, соответственно пункт 11-13  считать пунктом 10-12.</w:t>
      </w:r>
    </w:p>
    <w:p w:rsidR="00F43AF6" w:rsidRDefault="00F43AF6" w:rsidP="00F43AF6">
      <w:pPr>
        <w:pStyle w:val="a8"/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5. Статью 7 Положения изложить в следующей редакции:</w:t>
      </w:r>
    </w:p>
    <w:p w:rsidR="00F43AF6" w:rsidRPr="00F43AF6" w:rsidRDefault="00F43AF6" w:rsidP="00F43A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«</w:t>
      </w:r>
      <w:r w:rsidRPr="00F43AF6">
        <w:rPr>
          <w:rFonts w:ascii="Times New Roman" w:hAnsi="Times New Roman"/>
          <w:b/>
          <w:sz w:val="28"/>
          <w:szCs w:val="28"/>
        </w:rPr>
        <w:t>Статья 7. Финансовое обеспечение деятельности администрации поселения. Имущество администрации поселения</w:t>
      </w:r>
    </w:p>
    <w:p w:rsidR="00F43AF6" w:rsidRPr="00F43AF6" w:rsidRDefault="00F43AF6" w:rsidP="00F43A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1. Расходы на содержание администрации поселения осуществляются за счет средств бюджета городского поселения Новый </w:t>
      </w:r>
      <w:proofErr w:type="spellStart"/>
      <w:r w:rsidRPr="00F43AF6">
        <w:rPr>
          <w:rFonts w:ascii="Times New Roman" w:hAnsi="Times New Roman"/>
          <w:sz w:val="28"/>
          <w:szCs w:val="28"/>
        </w:rPr>
        <w:t>Торъял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AF6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F43AF6" w:rsidRPr="00F43AF6" w:rsidRDefault="00F43AF6" w:rsidP="00F43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Расходы на содержание отдельных отраслевых (функциональных) </w:t>
      </w:r>
      <w:r w:rsidRPr="00F43AF6">
        <w:rPr>
          <w:rFonts w:ascii="Times New Roman" w:hAnsi="Times New Roman"/>
          <w:sz w:val="28"/>
          <w:szCs w:val="28"/>
        </w:rPr>
        <w:br/>
        <w:t xml:space="preserve">и территориальных органов администрации поселения, могут частично покрываться </w:t>
      </w:r>
      <w:r w:rsidRPr="00F43AF6">
        <w:rPr>
          <w:rFonts w:ascii="Times New Roman" w:hAnsi="Times New Roman"/>
          <w:sz w:val="28"/>
          <w:szCs w:val="28"/>
        </w:rPr>
        <w:br/>
        <w:t>за счет иных источников в порядке и пределах, установленных законодательством Российской Федерации, Республики Марий Эл, муниципальными правовыми актами поселения.</w:t>
      </w:r>
    </w:p>
    <w:p w:rsidR="00F43AF6" w:rsidRPr="00F43AF6" w:rsidRDefault="00F43AF6" w:rsidP="00F43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AF6">
        <w:rPr>
          <w:rFonts w:ascii="Times New Roman" w:hAnsi="Times New Roman"/>
          <w:sz w:val="28"/>
          <w:szCs w:val="28"/>
        </w:rPr>
        <w:t xml:space="preserve">Дополнительные расходы на содержание отраслевых (функциональных) и территориальных органов администрации поселения, связанных с выполнением отдельных государственных полномочий, части полномочий муниципального района, переданных администрации поселения в установленном порядке, производятся за счет средств, переданных на выполнение указанных полномочий на основе законодательства Российской Федерации, Республики Марий Эл, </w:t>
      </w:r>
      <w:r w:rsidRPr="00F43AF6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 </w:t>
      </w:r>
      <w:proofErr w:type="spellStart"/>
      <w:r w:rsidRPr="00F43AF6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муниципальных правовых актов поселения, соглашений (договоров) с</w:t>
      </w:r>
      <w:proofErr w:type="gramEnd"/>
      <w:r w:rsidRPr="00F43AF6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 муниципального района.</w:t>
      </w:r>
    </w:p>
    <w:p w:rsidR="00F43AF6" w:rsidRPr="00F43AF6" w:rsidRDefault="00F43AF6" w:rsidP="00F43A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Администрация поселения от имени муниципального образования городского поселения Новый </w:t>
      </w:r>
      <w:proofErr w:type="spellStart"/>
      <w:r w:rsidRPr="00F43AF6">
        <w:rPr>
          <w:rFonts w:ascii="Times New Roman" w:hAnsi="Times New Roman"/>
          <w:sz w:val="28"/>
          <w:szCs w:val="28"/>
        </w:rPr>
        <w:t>Торъял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AF6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самостоятельно владеет, пользуется и распоряжается муниципальным имуществом в соответствии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с Конституцией Российской Федерации, федеральными законами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и принимаемыми в соответствии с ними нормативными правовыми актами.</w:t>
      </w:r>
    </w:p>
    <w:p w:rsidR="00F43AF6" w:rsidRPr="00F43AF6" w:rsidRDefault="00F43AF6" w:rsidP="00F43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Имущество, закрепленное за администрацией поселения, находится </w:t>
      </w:r>
      <w:r w:rsidRPr="00F43AF6">
        <w:rPr>
          <w:rFonts w:ascii="Times New Roman" w:hAnsi="Times New Roman"/>
          <w:sz w:val="28"/>
          <w:szCs w:val="28"/>
        </w:rPr>
        <w:br/>
        <w:t xml:space="preserve">на праве оперативного управлении и </w:t>
      </w:r>
      <w:r w:rsidRPr="00F43AF6">
        <w:rPr>
          <w:rFonts w:ascii="Times New Roman" w:hAnsi="Times New Roman"/>
          <w:bCs/>
          <w:sz w:val="28"/>
          <w:szCs w:val="28"/>
        </w:rPr>
        <w:t>безвозмездного пользования</w:t>
      </w:r>
      <w:r w:rsidRPr="00F43AF6">
        <w:rPr>
          <w:rFonts w:ascii="Times New Roman" w:hAnsi="Times New Roman"/>
          <w:sz w:val="28"/>
          <w:szCs w:val="28"/>
        </w:rPr>
        <w:t xml:space="preserve"> администрации поселения.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hAnsi="Times New Roman"/>
          <w:sz w:val="28"/>
          <w:szCs w:val="28"/>
        </w:rPr>
        <w:t xml:space="preserve">В отношении этого имущества администрация поселения осуществляет права владения, пользования и распоряжения в  пределах, установленных законодательством Российской Федерации, в соответствии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с целями своей деятельности и назначением имущества</w:t>
      </w:r>
      <w:proofErr w:type="gramStart"/>
      <w:r w:rsidRPr="00F43AF6">
        <w:rPr>
          <w:rFonts w:ascii="Times New Roman" w:hAnsi="Times New Roman"/>
          <w:sz w:val="28"/>
          <w:szCs w:val="28"/>
        </w:rPr>
        <w:t>.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».</w:t>
      </w:r>
      <w:proofErr w:type="gramEnd"/>
    </w:p>
    <w:p w:rsidR="00F43AF6" w:rsidRPr="00837D38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AF6" w:rsidRPr="00F43AF6" w:rsidRDefault="00F43AF6" w:rsidP="00F43AF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Статью 8 Положения изложить в следующей редакции:</w:t>
      </w:r>
    </w:p>
    <w:p w:rsidR="00F43AF6" w:rsidRPr="00F43AF6" w:rsidRDefault="00F43AF6" w:rsidP="00F43A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«</w:t>
      </w:r>
      <w:r w:rsidRPr="00F43AF6">
        <w:rPr>
          <w:rFonts w:ascii="Times New Roman" w:hAnsi="Times New Roman"/>
          <w:b/>
          <w:sz w:val="28"/>
          <w:szCs w:val="28"/>
        </w:rPr>
        <w:t>Статья</w:t>
      </w:r>
      <w:r w:rsidRPr="00F43AF6">
        <w:rPr>
          <w:rFonts w:ascii="Times New Roman" w:hAnsi="Times New Roman"/>
          <w:sz w:val="28"/>
          <w:szCs w:val="28"/>
        </w:rPr>
        <w:t xml:space="preserve"> </w:t>
      </w:r>
      <w:r w:rsidRPr="00F43AF6">
        <w:rPr>
          <w:rFonts w:ascii="Times New Roman" w:hAnsi="Times New Roman"/>
          <w:b/>
          <w:sz w:val="28"/>
          <w:szCs w:val="28"/>
        </w:rPr>
        <w:t>8. Прекращение деятельности администрации поселения. Заключительная часть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1. Прекращение деятельности администрации поселения происходит путем ее реорганизации (слияния, присоединения, разделения, выделения, преобразования) или ликвидации. Реорганизация влечет переход прав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и обязанностей, принадлежащих администрации поселения, ее правопреемнику.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2. Ликвидация администрации поселения производится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в </w:t>
      </w:r>
      <w:r w:rsidR="00D541FC">
        <w:rPr>
          <w:rFonts w:ascii="Times New Roman" w:hAnsi="Times New Roman"/>
          <w:sz w:val="28"/>
          <w:szCs w:val="28"/>
        </w:rPr>
        <w:t>с</w:t>
      </w:r>
      <w:r w:rsidRPr="00F43AF6">
        <w:rPr>
          <w:rFonts w:ascii="Times New Roman" w:hAnsi="Times New Roman"/>
          <w:sz w:val="28"/>
          <w:szCs w:val="28"/>
        </w:rPr>
        <w:t>оответствии</w:t>
      </w:r>
      <w:r w:rsidR="00D541FC">
        <w:rPr>
          <w:rFonts w:ascii="Times New Roman" w:hAnsi="Times New Roman"/>
          <w:sz w:val="28"/>
          <w:szCs w:val="28"/>
        </w:rPr>
        <w:t xml:space="preserve"> </w:t>
      </w:r>
      <w:r w:rsidRPr="00F43AF6">
        <w:rPr>
          <w:rFonts w:ascii="Times New Roman" w:hAnsi="Times New Roman"/>
          <w:sz w:val="28"/>
          <w:szCs w:val="28"/>
        </w:rPr>
        <w:t>с Гражданским кодексом  Российской Федерации.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3. Администрация поселения считается реорганизованной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или ликвидированной с момента внесения соответствующей записи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в Единый государственный реестр юридических лиц.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4. Настоящее Положение утверждается Собранием депутатов поселения по представлению главы администрации поселения и вступает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в силу со дня его утверждения Собранием депутатов поселения. Администрация поселения как орган местного самоуправления в форме муниципального учреждения подлежит государственной регистрации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в порядке, определенном законодательством Российской Федерации.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5. Инициатива по внесению на рассмотрение </w:t>
      </w:r>
      <w:proofErr w:type="gramStart"/>
      <w:r w:rsidRPr="00F43AF6">
        <w:rPr>
          <w:rFonts w:ascii="Times New Roman" w:hAnsi="Times New Roman"/>
          <w:sz w:val="28"/>
          <w:szCs w:val="28"/>
        </w:rPr>
        <w:t>Собрания депутатов поселения  проекта решения</w:t>
      </w:r>
      <w:proofErr w:type="gramEnd"/>
      <w:r w:rsidRPr="00F43AF6">
        <w:rPr>
          <w:rFonts w:ascii="Times New Roman" w:hAnsi="Times New Roman"/>
          <w:sz w:val="28"/>
          <w:szCs w:val="28"/>
        </w:rPr>
        <w:t xml:space="preserve"> о внесении изменений  в настоящее Положение может исходить от главы администрации поселения. Изменения, внесенные в настоящее Положение, вступают в силу со дня их утверждения Собранием депутатов поселения и подлежат регистрации в соответствующем органе</w:t>
      </w:r>
      <w:proofErr w:type="gramStart"/>
      <w:r w:rsidRPr="00F43AF6">
        <w:rPr>
          <w:rFonts w:ascii="Times New Roman" w:hAnsi="Times New Roman"/>
          <w:sz w:val="28"/>
          <w:szCs w:val="28"/>
        </w:rPr>
        <w:t>.».</w:t>
      </w:r>
      <w:proofErr w:type="gramEnd"/>
    </w:p>
    <w:p w:rsidR="00F43AF6" w:rsidRPr="00DF4AC7" w:rsidRDefault="00F43AF6" w:rsidP="00F43AF6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43AF6" w:rsidRPr="00DF4AC7" w:rsidSect="00F43AF6">
      <w:headerReference w:type="even" r:id="rId10"/>
      <w:headerReference w:type="default" r:id="rId11"/>
      <w:pgSz w:w="11906" w:h="16838"/>
      <w:pgMar w:top="45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21" w:rsidRDefault="00FC0121" w:rsidP="00756FD1">
      <w:pPr>
        <w:spacing w:after="0" w:line="240" w:lineRule="auto"/>
      </w:pPr>
      <w:r>
        <w:separator/>
      </w:r>
    </w:p>
  </w:endnote>
  <w:endnote w:type="continuationSeparator" w:id="0">
    <w:p w:rsidR="00FC0121" w:rsidRDefault="00FC0121" w:rsidP="0075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21" w:rsidRDefault="00FC0121" w:rsidP="00756FD1">
      <w:pPr>
        <w:spacing w:after="0" w:line="240" w:lineRule="auto"/>
      </w:pPr>
      <w:r>
        <w:separator/>
      </w:r>
    </w:p>
  </w:footnote>
  <w:footnote w:type="continuationSeparator" w:id="0">
    <w:p w:rsidR="00FC0121" w:rsidRDefault="00FC0121" w:rsidP="0075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4" w:rsidRDefault="00F14277" w:rsidP="00FD6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154" w:rsidRDefault="00FC0121" w:rsidP="00FD6D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4" w:rsidRDefault="00F14277" w:rsidP="00FD6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987">
      <w:rPr>
        <w:rStyle w:val="a5"/>
        <w:noProof/>
      </w:rPr>
      <w:t>6</w:t>
    </w:r>
    <w:r>
      <w:rPr>
        <w:rStyle w:val="a5"/>
      </w:rPr>
      <w:fldChar w:fldCharType="end"/>
    </w:r>
  </w:p>
  <w:p w:rsidR="00387154" w:rsidRDefault="00FC0121" w:rsidP="00FD6D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14C16"/>
    <w:multiLevelType w:val="hybridMultilevel"/>
    <w:tmpl w:val="F6801A14"/>
    <w:lvl w:ilvl="0" w:tplc="AAEEEC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44A8A"/>
    <w:multiLevelType w:val="hybridMultilevel"/>
    <w:tmpl w:val="A4142B0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046034"/>
    <w:multiLevelType w:val="hybridMultilevel"/>
    <w:tmpl w:val="668A2F02"/>
    <w:lvl w:ilvl="0" w:tplc="6BA0603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959"/>
    <w:rsid w:val="000A18C2"/>
    <w:rsid w:val="00103959"/>
    <w:rsid w:val="002432F0"/>
    <w:rsid w:val="002A32A1"/>
    <w:rsid w:val="002C313E"/>
    <w:rsid w:val="002D6987"/>
    <w:rsid w:val="003A47A7"/>
    <w:rsid w:val="003B07E8"/>
    <w:rsid w:val="003F0FA6"/>
    <w:rsid w:val="00446DF7"/>
    <w:rsid w:val="00480155"/>
    <w:rsid w:val="005069A6"/>
    <w:rsid w:val="005D08B9"/>
    <w:rsid w:val="006213C5"/>
    <w:rsid w:val="006763A3"/>
    <w:rsid w:val="00756FD1"/>
    <w:rsid w:val="007D2302"/>
    <w:rsid w:val="009410AE"/>
    <w:rsid w:val="00952C1E"/>
    <w:rsid w:val="009C313B"/>
    <w:rsid w:val="00B62381"/>
    <w:rsid w:val="00BB262A"/>
    <w:rsid w:val="00C45926"/>
    <w:rsid w:val="00D541FC"/>
    <w:rsid w:val="00D55DF7"/>
    <w:rsid w:val="00DE11F6"/>
    <w:rsid w:val="00DF1700"/>
    <w:rsid w:val="00E171A5"/>
    <w:rsid w:val="00F00408"/>
    <w:rsid w:val="00F14277"/>
    <w:rsid w:val="00F43AF6"/>
    <w:rsid w:val="00F9766D"/>
    <w:rsid w:val="00FA3F39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9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9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03959"/>
  </w:style>
  <w:style w:type="paragraph" w:customStyle="1" w:styleId="a6">
    <w:name w:val="Знак Знак Знак Знак"/>
    <w:basedOn w:val="a"/>
    <w:rsid w:val="0010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10395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1039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03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A32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9">
    <w:name w:val="Normal (Web)"/>
    <w:basedOn w:val="a"/>
    <w:unhideWhenUsed/>
    <w:rsid w:val="005069A6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D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Новоторъяльской городской администрации Новоторъяльского муниципального района Республики Марий Эл, утвержденное решением Собрания депутатов городского поселения Новый Торъял от 09 апреля 2020 года № 34 «Об утверждении Положения о Новоторъяльской городской администрации Новоторъяльского муниципального района Республики Марий Эл»</_x041e__x043f__x0438__x0441__x0430__x043d__x0438__x0435_>
    <_x041f__x0430__x043f__x043a__x0430_ xmlns="27b822e1-e98a-49f8-ae7a-880296596470">2022 год</_x041f__x0430__x043f__x043a__x0430_>
    <_dlc_DocId xmlns="57504d04-691e-4fc4-8f09-4f19fdbe90f6">XXJ7TYMEEKJ2-7815-245</_dlc_DocId>
    <_dlc_DocIdUrl xmlns="57504d04-691e-4fc4-8f09-4f19fdbe90f6">
      <Url>https://vip.gov.mari.ru/toryal/_layouts/DocIdRedir.aspx?ID=XXJ7TYMEEKJ2-7815-245</Url>
      <Description>XXJ7TYMEEKJ2-7815-245</Description>
    </_dlc_DocIdUrl>
  </documentManagement>
</p:properties>
</file>

<file path=customXml/itemProps1.xml><?xml version="1.0" encoding="utf-8"?>
<ds:datastoreItem xmlns:ds="http://schemas.openxmlformats.org/officeDocument/2006/customXml" ds:itemID="{C4DA6346-A638-445A-B517-F21344F46624}"/>
</file>

<file path=customXml/itemProps2.xml><?xml version="1.0" encoding="utf-8"?>
<ds:datastoreItem xmlns:ds="http://schemas.openxmlformats.org/officeDocument/2006/customXml" ds:itemID="{8D86E0F0-EF5C-4B5F-A3E7-86F431676585}"/>
</file>

<file path=customXml/itemProps3.xml><?xml version="1.0" encoding="utf-8"?>
<ds:datastoreItem xmlns:ds="http://schemas.openxmlformats.org/officeDocument/2006/customXml" ds:itemID="{63EAD4F4-FF53-4CDC-A714-C1DCB0E5B1E8}"/>
</file>

<file path=customXml/itemProps4.xml><?xml version="1.0" encoding="utf-8"?>
<ds:datastoreItem xmlns:ds="http://schemas.openxmlformats.org/officeDocument/2006/customXml" ds:itemID="{40245A56-5330-4EC5-B5CF-3FC933825D90}"/>
</file>

<file path=customXml/itemProps5.xml><?xml version="1.0" encoding="utf-8"?>
<ds:datastoreItem xmlns:ds="http://schemas.openxmlformats.org/officeDocument/2006/customXml" ds:itemID="{FC57E383-5E9E-45AF-B3E8-F8052D8A2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№180</dc:title>
  <dc:subject/>
  <dc:creator>11</dc:creator>
  <cp:keywords/>
  <dc:description/>
  <cp:lastModifiedBy>User</cp:lastModifiedBy>
  <cp:revision>16</cp:revision>
  <cp:lastPrinted>2022-04-13T05:48:00Z</cp:lastPrinted>
  <dcterms:created xsi:type="dcterms:W3CDTF">2021-11-10T07:20:00Z</dcterms:created>
  <dcterms:modified xsi:type="dcterms:W3CDTF">2022-04-13T05:49:00Z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567a0485-7e41-4440-a076-7af39a917f5a</vt:lpwstr>
  </property>
</Properties>
</file>