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A89" w:rsidRPr="000D6505" w:rsidRDefault="00307A89" w:rsidP="00307A89">
      <w:pPr>
        <w:ind w:firstLine="708"/>
        <w:jc w:val="both"/>
        <w:rPr>
          <w:bCs/>
        </w:rPr>
      </w:pPr>
      <w:r w:rsidRPr="000D6505">
        <w:rPr>
          <w:bCs/>
        </w:rPr>
        <w:t>В Республике Марий Эл птицефабрика оштрафована за загрязнение земель отходами животноводства</w:t>
      </w:r>
    </w:p>
    <w:p w:rsidR="00307A89" w:rsidRPr="000D6505" w:rsidRDefault="00307A89" w:rsidP="00307A89">
      <w:pPr>
        <w:ind w:firstLine="708"/>
        <w:jc w:val="both"/>
        <w:rPr>
          <w:bCs/>
        </w:rPr>
      </w:pPr>
    </w:p>
    <w:p w:rsidR="00307A89" w:rsidRPr="000D6505" w:rsidRDefault="00307A89" w:rsidP="00307A89">
      <w:pPr>
        <w:ind w:firstLine="708"/>
        <w:jc w:val="both"/>
        <w:rPr>
          <w:bCs/>
        </w:rPr>
      </w:pPr>
      <w:r w:rsidRPr="000D6505">
        <w:rPr>
          <w:bCs/>
        </w:rPr>
        <w:t>Марийской межрайонной природоохранной прокуратурой в ходе проверки соблюдения земельного законодательства выявлен факт незаконного размещения отходов животноводства – птичьего помета.</w:t>
      </w:r>
    </w:p>
    <w:p w:rsidR="00307A89" w:rsidRPr="000D6505" w:rsidRDefault="00307A89" w:rsidP="00307A89">
      <w:pPr>
        <w:ind w:firstLine="708"/>
        <w:jc w:val="both"/>
        <w:rPr>
          <w:bCs/>
        </w:rPr>
      </w:pPr>
      <w:r w:rsidRPr="000D6505">
        <w:rPr>
          <w:bCs/>
        </w:rPr>
        <w:t xml:space="preserve">Установлено, что птицефабрикой загрязнены два земельных участка сельскохозяйственного назначения, общей площадью около 1300 </w:t>
      </w:r>
      <w:proofErr w:type="spellStart"/>
      <w:r w:rsidRPr="000D6505">
        <w:rPr>
          <w:bCs/>
        </w:rPr>
        <w:t>кв.м</w:t>
      </w:r>
      <w:proofErr w:type="spellEnd"/>
      <w:r w:rsidRPr="000D6505">
        <w:rPr>
          <w:bCs/>
        </w:rPr>
        <w:t>.</w:t>
      </w:r>
    </w:p>
    <w:p w:rsidR="00307A89" w:rsidRPr="000D6505" w:rsidRDefault="00307A89" w:rsidP="00307A89">
      <w:pPr>
        <w:ind w:firstLine="708"/>
        <w:jc w:val="both"/>
        <w:rPr>
          <w:bCs/>
        </w:rPr>
      </w:pPr>
      <w:r w:rsidRPr="000D6505">
        <w:rPr>
          <w:bCs/>
        </w:rPr>
        <w:t>Согласно лабораторным исследованиям в почве выявлены значительные превышения предельно допустимых концентраций по нитратам, меди, цинку и др.</w:t>
      </w:r>
    </w:p>
    <w:p w:rsidR="00307A89" w:rsidRPr="000D6505" w:rsidRDefault="00307A89" w:rsidP="00307A89">
      <w:pPr>
        <w:ind w:firstLine="708"/>
        <w:jc w:val="both"/>
        <w:rPr>
          <w:bCs/>
        </w:rPr>
      </w:pPr>
      <w:r w:rsidRPr="000D6505">
        <w:rPr>
          <w:bCs/>
        </w:rPr>
        <w:t>С целью устранения нарушений закона руководителю организации внесено представление, которое находится на рассмотрении.</w:t>
      </w:r>
    </w:p>
    <w:p w:rsidR="00307A89" w:rsidRPr="000D6505" w:rsidRDefault="00307A89" w:rsidP="00307A89">
      <w:pPr>
        <w:ind w:firstLine="708"/>
        <w:jc w:val="both"/>
        <w:rPr>
          <w:bCs/>
        </w:rPr>
      </w:pPr>
      <w:r w:rsidRPr="000D6505">
        <w:rPr>
          <w:bCs/>
        </w:rPr>
        <w:t>По постановлению природоохранного прокурора Управлением Россельхознадзора по Республике Марий Эл юридическое лицо привлечено к административной ответственности по ч. 2 ст. 8.6 (порча земель), ч. 2 ст. 8.7 (невыполнение обязанностей по рекультивации земель, обязательных мероприятий по улучшению земель и охране почв) Кодекса об административных правонарушениях Российской Федерации, с назначением наказания в виде штрафа на общую сумму в размере 440 тысяч рублей.</w:t>
      </w:r>
    </w:p>
    <w:p w:rsidR="00CE6A05" w:rsidRPr="00307A89" w:rsidRDefault="00307A89" w:rsidP="00307A89">
      <w:bookmarkStart w:id="0" w:name="_GoBack"/>
      <w:bookmarkEnd w:id="0"/>
    </w:p>
    <w:sectPr w:rsidR="00CE6A05" w:rsidRPr="00307A89" w:rsidSect="005A2A6B">
      <w:pgSz w:w="11906" w:h="16838" w:code="9"/>
      <w:pgMar w:top="1134" w:right="850" w:bottom="1134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0A"/>
    <w:rsid w:val="001F0499"/>
    <w:rsid w:val="00307A89"/>
    <w:rsid w:val="0032288D"/>
    <w:rsid w:val="003407B0"/>
    <w:rsid w:val="003E38CB"/>
    <w:rsid w:val="00481BE2"/>
    <w:rsid w:val="004B74BB"/>
    <w:rsid w:val="0055608D"/>
    <w:rsid w:val="005A2A6B"/>
    <w:rsid w:val="009B4A42"/>
    <w:rsid w:val="00B250A3"/>
    <w:rsid w:val="00B4490A"/>
    <w:rsid w:val="00B54E92"/>
    <w:rsid w:val="00C22348"/>
    <w:rsid w:val="00C312E8"/>
    <w:rsid w:val="00E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EB98-E203-4DB4-82DC-214EA1AA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90A"/>
    <w:pPr>
      <w:spacing w:after="0" w:line="240" w:lineRule="auto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2021-12-28T09:55:00Z</dcterms:created>
  <dcterms:modified xsi:type="dcterms:W3CDTF">2021-12-28T09:55:00Z</dcterms:modified>
</cp:coreProperties>
</file>