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5387"/>
        <w:gridCol w:w="4680"/>
      </w:tblGrid>
      <w:tr w:rsidR="00EE5BDC" w:rsidTr="00EE5BDC">
        <w:tc>
          <w:tcPr>
            <w:tcW w:w="5387" w:type="dxa"/>
          </w:tcPr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 РЕСПУБЛИКЫСЕ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МАРИ-ТУРЕК 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РАЙОНЫН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АДМИНИСТРАЦИЙЖЕ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680" w:type="dxa"/>
          </w:tcPr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МАРИЙСКАЯ СЕЛЬСКАЯ АДМИНИСТРАЦИЯ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МАРИ-ТУРЕКСКОГО МУНИЦИПАЛЬНОГО 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РАЙОНА 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EE5BDC" w:rsidRDefault="00EE5BDC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EE5BDC" w:rsidRDefault="00EE5BDC" w:rsidP="00EE5BDC">
      <w:pPr>
        <w:suppressAutoHyphens w:val="0"/>
        <w:jc w:val="center"/>
        <w:rPr>
          <w:b/>
          <w:bCs/>
          <w:szCs w:val="28"/>
        </w:rPr>
      </w:pPr>
    </w:p>
    <w:p w:rsidR="00EE5BDC" w:rsidRDefault="00EE5BDC" w:rsidP="003A5A8E">
      <w:pPr>
        <w:pStyle w:val="a3"/>
        <w:suppressAutoHyphens w:val="0"/>
        <w:jc w:val="center"/>
        <w:rPr>
          <w:b/>
          <w:bCs/>
          <w:szCs w:val="28"/>
        </w:rPr>
      </w:pPr>
    </w:p>
    <w:p w:rsidR="003A5A8E" w:rsidRDefault="003A5A8E" w:rsidP="003A5A8E">
      <w:pPr>
        <w:pStyle w:val="a3"/>
        <w:suppressAutoHyphens w:val="0"/>
        <w:jc w:val="center"/>
        <w:rPr>
          <w:b/>
          <w:bCs/>
          <w:szCs w:val="28"/>
        </w:rPr>
      </w:pPr>
    </w:p>
    <w:p w:rsidR="00EE5BDC" w:rsidRDefault="00EE5BDC" w:rsidP="00EE5BDC">
      <w:pPr>
        <w:pStyle w:val="a3"/>
        <w:numPr>
          <w:ilvl w:val="0"/>
          <w:numId w:val="1"/>
        </w:numPr>
        <w:suppressAutoHyphens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3A5A8E">
        <w:rPr>
          <w:b/>
          <w:bCs/>
          <w:szCs w:val="28"/>
        </w:rPr>
        <w:t>13 октября</w:t>
      </w:r>
      <w:r>
        <w:rPr>
          <w:b/>
          <w:bCs/>
          <w:szCs w:val="28"/>
        </w:rPr>
        <w:t xml:space="preserve"> 202</w:t>
      </w:r>
      <w:r w:rsidR="002E533E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года  № </w:t>
      </w:r>
      <w:r w:rsidR="003A5A8E">
        <w:rPr>
          <w:b/>
          <w:bCs/>
          <w:szCs w:val="28"/>
        </w:rPr>
        <w:t>69</w:t>
      </w:r>
    </w:p>
    <w:p w:rsidR="00EE5BDC" w:rsidRDefault="00EE5BDC" w:rsidP="00EE5BDC">
      <w:pPr>
        <w:jc w:val="center"/>
        <w:rPr>
          <w:b/>
          <w:szCs w:val="28"/>
        </w:rPr>
      </w:pPr>
    </w:p>
    <w:p w:rsidR="00EE5BDC" w:rsidRDefault="00EE5BDC" w:rsidP="00EE5BDC">
      <w:pPr>
        <w:jc w:val="center"/>
        <w:rPr>
          <w:b/>
          <w:szCs w:val="28"/>
        </w:rPr>
      </w:pPr>
    </w:p>
    <w:p w:rsidR="00EE5BDC" w:rsidRDefault="00EE5BDC" w:rsidP="00EE5BDC">
      <w:pPr>
        <w:jc w:val="center"/>
        <w:rPr>
          <w:b/>
          <w:szCs w:val="28"/>
        </w:rPr>
      </w:pPr>
    </w:p>
    <w:p w:rsidR="00EE5BDC" w:rsidRDefault="00EE5BDC" w:rsidP="00EE5BDC">
      <w:pPr>
        <w:pStyle w:val="a3"/>
        <w:jc w:val="center"/>
        <w:rPr>
          <w:b/>
          <w:szCs w:val="28"/>
        </w:rPr>
      </w:pPr>
      <w:r>
        <w:rPr>
          <w:rStyle w:val="a4"/>
          <w:b/>
          <w:color w:val="auto"/>
          <w:szCs w:val="28"/>
        </w:rPr>
        <w:t xml:space="preserve">О перерасчете размеров пенсий за выслугу лет лицам, </w:t>
      </w:r>
    </w:p>
    <w:p w:rsidR="00EE5BDC" w:rsidRDefault="00EE5BDC" w:rsidP="00EE5BD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замещавшим</w:t>
      </w:r>
      <w:proofErr w:type="gramEnd"/>
      <w:r>
        <w:rPr>
          <w:b/>
          <w:szCs w:val="28"/>
        </w:rPr>
        <w:t xml:space="preserve"> должности муниципальной службы в администрации муниципального образования «Марийское сельское поселение»</w:t>
      </w: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ind w:firstLine="720"/>
        <w:jc w:val="both"/>
        <w:rPr>
          <w:rStyle w:val="a4"/>
          <w:color w:val="00000A"/>
        </w:rPr>
      </w:pPr>
      <w:r>
        <w:rPr>
          <w:szCs w:val="28"/>
        </w:rPr>
        <w:t xml:space="preserve">В соответствии с Положением о назначении, перерасчете размера и выплате пенсии за выслугу лет лицам, замещавшим должности муниципальной службы в администрации муниципального образования «Марийское сельское поселение», утвержденным решением Собрания депутатов муниципального образования «Марийское сельское поселение» от 29 декабря 2017 года № 188 </w:t>
      </w:r>
      <w:proofErr w:type="gramStart"/>
      <w:r w:rsidRPr="00EE5BDC">
        <w:rPr>
          <w:szCs w:val="28"/>
        </w:rPr>
        <w:t xml:space="preserve">( </w:t>
      </w:r>
      <w:proofErr w:type="gramEnd"/>
      <w:r w:rsidRPr="00EE5BDC">
        <w:rPr>
          <w:szCs w:val="28"/>
        </w:rPr>
        <w:t xml:space="preserve">в редакции от </w:t>
      </w:r>
      <w:r w:rsidR="00793241">
        <w:rPr>
          <w:szCs w:val="28"/>
        </w:rPr>
        <w:t>20</w:t>
      </w:r>
      <w:r w:rsidRPr="00EE5BDC">
        <w:rPr>
          <w:szCs w:val="28"/>
        </w:rPr>
        <w:t>.</w:t>
      </w:r>
      <w:r w:rsidR="00793241">
        <w:rPr>
          <w:szCs w:val="28"/>
        </w:rPr>
        <w:t>10</w:t>
      </w:r>
      <w:r w:rsidRPr="00EE5BDC">
        <w:rPr>
          <w:szCs w:val="28"/>
        </w:rPr>
        <w:t xml:space="preserve">.2022 года  № </w:t>
      </w:r>
      <w:r w:rsidR="00793241">
        <w:rPr>
          <w:szCs w:val="28"/>
        </w:rPr>
        <w:t>206</w:t>
      </w:r>
      <w:r w:rsidRPr="00EE5BDC">
        <w:rPr>
          <w:szCs w:val="28"/>
        </w:rPr>
        <w:t>)</w:t>
      </w:r>
      <w:r>
        <w:rPr>
          <w:szCs w:val="28"/>
        </w:rPr>
        <w:t xml:space="preserve"> и в связи с повышением окладов месячного денежного содержания лиц, замещающих муниципальные должности муниципальной службы в </w:t>
      </w:r>
      <w:r>
        <w:rPr>
          <w:rFonts w:cs="Arial"/>
          <w:szCs w:val="28"/>
        </w:rPr>
        <w:t>Марийской сельской администрации</w:t>
      </w:r>
      <w:r>
        <w:rPr>
          <w:szCs w:val="28"/>
        </w:rPr>
        <w:t xml:space="preserve">, Марийская сельская администрация Мари-Турекского муниципального района Республики Марий Эл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EE5BDC" w:rsidRDefault="00EE5BDC" w:rsidP="00EE5BDC">
      <w:pPr>
        <w:shd w:val="clear" w:color="auto" w:fill="FFFFFF"/>
        <w:spacing w:line="326" w:lineRule="exact"/>
        <w:ind w:firstLine="720"/>
        <w:jc w:val="both"/>
      </w:pPr>
      <w:r>
        <w:rPr>
          <w:rStyle w:val="a4"/>
          <w:color w:val="00000A"/>
          <w:szCs w:val="28"/>
        </w:rPr>
        <w:t xml:space="preserve">1. Произвести с 1 </w:t>
      </w:r>
      <w:r w:rsidR="00793241">
        <w:rPr>
          <w:rStyle w:val="a4"/>
          <w:color w:val="00000A"/>
          <w:szCs w:val="28"/>
        </w:rPr>
        <w:t>октября</w:t>
      </w:r>
      <w:r>
        <w:rPr>
          <w:rStyle w:val="a4"/>
          <w:color w:val="00000A"/>
          <w:szCs w:val="28"/>
        </w:rPr>
        <w:t xml:space="preserve"> 2022 года перерасчет размеров пенсий за выслугу лет лицам, </w:t>
      </w:r>
      <w:r>
        <w:rPr>
          <w:rStyle w:val="a4"/>
          <w:bCs/>
          <w:color w:val="00000A"/>
          <w:szCs w:val="28"/>
        </w:rPr>
        <w:t>замещавшим муниципальные должности муниципальной службы</w:t>
      </w:r>
      <w:r>
        <w:rPr>
          <w:rStyle w:val="a4"/>
          <w:bCs/>
          <w:color w:val="00000A"/>
          <w:spacing w:val="-2"/>
          <w:szCs w:val="28"/>
        </w:rPr>
        <w:t xml:space="preserve"> </w:t>
      </w:r>
      <w:r>
        <w:rPr>
          <w:szCs w:val="28"/>
        </w:rPr>
        <w:t>в администрации муниципального образования «Марийское сельское поселение»</w:t>
      </w:r>
      <w:r>
        <w:rPr>
          <w:rStyle w:val="a4"/>
          <w:color w:val="00000A"/>
          <w:szCs w:val="28"/>
        </w:rPr>
        <w:t xml:space="preserve"> исходя из размера оклада месячного денежного содержания по соответствующей должности муниципальной службы по состоянию на 1 </w:t>
      </w:r>
      <w:r w:rsidR="00793241">
        <w:rPr>
          <w:rStyle w:val="a4"/>
          <w:color w:val="00000A"/>
          <w:szCs w:val="28"/>
        </w:rPr>
        <w:t>октября</w:t>
      </w:r>
      <w:r>
        <w:rPr>
          <w:rStyle w:val="a4"/>
          <w:color w:val="00000A"/>
          <w:szCs w:val="28"/>
        </w:rPr>
        <w:t xml:space="preserve"> 2022 года. </w:t>
      </w:r>
    </w:p>
    <w:p w:rsidR="00EE5BDC" w:rsidRDefault="00EE5BDC" w:rsidP="00EE5BDC">
      <w:pPr>
        <w:ind w:firstLine="720"/>
        <w:jc w:val="both"/>
        <w:rPr>
          <w:szCs w:val="28"/>
        </w:rPr>
      </w:pPr>
      <w:r>
        <w:rPr>
          <w:szCs w:val="28"/>
        </w:rPr>
        <w:t>1.1. Произвести перерасчет размера пенсии за выслугу лет, определить ее размер:</w:t>
      </w:r>
    </w:p>
    <w:p w:rsidR="00EE5BDC" w:rsidRDefault="00E15F0D" w:rsidP="00EE5BDC">
      <w:pPr>
        <w:ind w:firstLine="720"/>
        <w:jc w:val="both"/>
        <w:rPr>
          <w:szCs w:val="28"/>
        </w:rPr>
      </w:pPr>
      <w:r>
        <w:rPr>
          <w:szCs w:val="28"/>
        </w:rPr>
        <w:t>ХХХХХХХ</w:t>
      </w:r>
      <w:r w:rsidR="00EE5BDC">
        <w:rPr>
          <w:szCs w:val="28"/>
        </w:rPr>
        <w:t xml:space="preserve">, замещавшей должность муниципальной службы — специалист администрации Марийского сельсовета (приравненная — специалист администрации сельского поселения) в сумме </w:t>
      </w:r>
      <w:proofErr w:type="spellStart"/>
      <w:r>
        <w:rPr>
          <w:szCs w:val="28"/>
        </w:rPr>
        <w:t>ххххххх</w:t>
      </w:r>
      <w:proofErr w:type="spellEnd"/>
      <w:r w:rsidR="00EE5BDC">
        <w:rPr>
          <w:szCs w:val="28"/>
        </w:rPr>
        <w:t>;</w:t>
      </w:r>
    </w:p>
    <w:p w:rsidR="00EE5BDC" w:rsidRDefault="00E15F0D" w:rsidP="00EE5BDC">
      <w:pPr>
        <w:ind w:firstLine="720"/>
        <w:jc w:val="both"/>
        <w:rPr>
          <w:szCs w:val="28"/>
        </w:rPr>
      </w:pPr>
      <w:r>
        <w:rPr>
          <w:szCs w:val="28"/>
        </w:rPr>
        <w:t>ХХХХХХ</w:t>
      </w:r>
      <w:r w:rsidR="00EE5BDC">
        <w:rPr>
          <w:szCs w:val="28"/>
        </w:rPr>
        <w:t xml:space="preserve">, замещавшей должность муниципальной службы — специалист 2 категории администрации муниципального образования </w:t>
      </w:r>
      <w:r w:rsidR="00EE5BDC">
        <w:rPr>
          <w:szCs w:val="28"/>
        </w:rPr>
        <w:lastRenderedPageBreak/>
        <w:t xml:space="preserve">«Марийское сельское поселение» (приравненная — специалист 2 категории администрации сельского поселения) в сумме </w:t>
      </w:r>
      <w:proofErr w:type="spellStart"/>
      <w:r>
        <w:rPr>
          <w:szCs w:val="28"/>
        </w:rPr>
        <w:t>хххххххх</w:t>
      </w:r>
      <w:proofErr w:type="spellEnd"/>
      <w:r w:rsidR="00EE5BDC">
        <w:rPr>
          <w:szCs w:val="28"/>
        </w:rPr>
        <w:t>;</w:t>
      </w:r>
    </w:p>
    <w:p w:rsidR="00EE5BDC" w:rsidRDefault="00E15F0D" w:rsidP="00EE5BDC">
      <w:pPr>
        <w:ind w:firstLine="720"/>
        <w:jc w:val="both"/>
        <w:rPr>
          <w:szCs w:val="28"/>
        </w:rPr>
      </w:pPr>
      <w:r>
        <w:rPr>
          <w:szCs w:val="28"/>
        </w:rPr>
        <w:t>ХХХХХХХ</w:t>
      </w:r>
      <w:r w:rsidR="00EE5BDC">
        <w:rPr>
          <w:szCs w:val="28"/>
        </w:rPr>
        <w:t xml:space="preserve">, замещавшей должность муниципальной службы — ведущий специалист администрации муниципального образования «Марийское сельское поселение» (приравненная — ведущий специалист администрации сельского поселения) в сумме </w:t>
      </w:r>
      <w:r>
        <w:rPr>
          <w:szCs w:val="28"/>
        </w:rPr>
        <w:t>хххххххх</w:t>
      </w:r>
    </w:p>
    <w:p w:rsidR="00EE5BDC" w:rsidRDefault="00EE5BDC" w:rsidP="00EE5BDC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ind w:firstLine="720"/>
        <w:jc w:val="both"/>
        <w:rPr>
          <w:szCs w:val="28"/>
        </w:rPr>
      </w:pPr>
    </w:p>
    <w:p w:rsidR="00EE5BDC" w:rsidRDefault="00EE5BDC" w:rsidP="00EE5BDC">
      <w:pPr>
        <w:jc w:val="both"/>
        <w:rPr>
          <w:szCs w:val="28"/>
        </w:rPr>
      </w:pPr>
    </w:p>
    <w:p w:rsidR="00EE5BDC" w:rsidRDefault="00EE5BDC" w:rsidP="00EE5BDC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Марийской</w:t>
      </w:r>
      <w:proofErr w:type="gramEnd"/>
    </w:p>
    <w:p w:rsidR="00EE5BDC" w:rsidRDefault="00EE5BDC" w:rsidP="00EE5BDC">
      <w:pPr>
        <w:jc w:val="both"/>
        <w:rPr>
          <w:szCs w:val="28"/>
        </w:rPr>
      </w:pPr>
      <w:r>
        <w:rPr>
          <w:szCs w:val="28"/>
        </w:rPr>
        <w:t>сельской администрации                                                           О.Г.Фадеева</w:t>
      </w:r>
    </w:p>
    <w:p w:rsidR="00EE5BDC" w:rsidRDefault="00EE5BDC" w:rsidP="00EE5BDC">
      <w:pPr>
        <w:jc w:val="both"/>
        <w:rPr>
          <w:szCs w:val="28"/>
        </w:rPr>
      </w:pPr>
    </w:p>
    <w:p w:rsidR="00EE5BDC" w:rsidRDefault="00EE5BDC" w:rsidP="00EE5BDC">
      <w:pPr>
        <w:jc w:val="both"/>
        <w:rPr>
          <w:szCs w:val="28"/>
        </w:rPr>
      </w:pPr>
    </w:p>
    <w:p w:rsidR="00EE5BDC" w:rsidRDefault="00EE5BDC" w:rsidP="00EE5BDC">
      <w:pPr>
        <w:jc w:val="both"/>
      </w:pPr>
    </w:p>
    <w:p w:rsidR="00EE5BDC" w:rsidRDefault="00EE5BDC" w:rsidP="00EE5BDC"/>
    <w:p w:rsidR="00EE5BDC" w:rsidRDefault="00EE5BDC" w:rsidP="00EE5BDC"/>
    <w:p w:rsidR="001A2030" w:rsidRDefault="001A2030"/>
    <w:sectPr w:rsidR="001A2030" w:rsidSect="001A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DC"/>
    <w:rsid w:val="00155DA1"/>
    <w:rsid w:val="001A2030"/>
    <w:rsid w:val="002E533E"/>
    <w:rsid w:val="002F6E62"/>
    <w:rsid w:val="003A5A8E"/>
    <w:rsid w:val="00793241"/>
    <w:rsid w:val="00793991"/>
    <w:rsid w:val="00C0403B"/>
    <w:rsid w:val="00D17979"/>
    <w:rsid w:val="00E15F0D"/>
    <w:rsid w:val="00EE5BDC"/>
    <w:rsid w:val="00E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D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BD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Гипертекстовая ссылка"/>
    <w:basedOn w:val="a0"/>
    <w:rsid w:val="00EE5BDC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2023-10-13T12:16:00Z</cp:lastPrinted>
  <dcterms:created xsi:type="dcterms:W3CDTF">2023-10-13T13:46:00Z</dcterms:created>
  <dcterms:modified xsi:type="dcterms:W3CDTF">2023-10-13T13:46:00Z</dcterms:modified>
</cp:coreProperties>
</file>