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361"/>
        <w:tblW w:w="106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4"/>
        <w:gridCol w:w="1560"/>
        <w:gridCol w:w="4456"/>
      </w:tblGrid>
      <w:tr w:rsidR="00F0532B" w:rsidTr="0040773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532B" w:rsidRPr="009E6B2B" w:rsidRDefault="00F0532B" w:rsidP="00407733">
            <w:pPr>
              <w:snapToGri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9E6B2B">
              <w:rPr>
                <w:sz w:val="26"/>
                <w:szCs w:val="26"/>
                <w:lang w:eastAsia="en-US"/>
              </w:rPr>
              <w:t xml:space="preserve">Шале ял </w:t>
            </w:r>
            <w:proofErr w:type="spellStart"/>
            <w:r w:rsidRPr="009E6B2B">
              <w:rPr>
                <w:sz w:val="26"/>
                <w:szCs w:val="26"/>
                <w:lang w:eastAsia="en-US"/>
              </w:rPr>
              <w:t>шотан</w:t>
            </w:r>
            <w:proofErr w:type="spellEnd"/>
            <w:r w:rsidRPr="009E6B2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E6B2B">
              <w:rPr>
                <w:sz w:val="26"/>
                <w:szCs w:val="26"/>
                <w:lang w:eastAsia="en-US"/>
              </w:rPr>
              <w:t>илемын</w:t>
            </w:r>
            <w:proofErr w:type="spellEnd"/>
          </w:p>
          <w:p w:rsidR="00F0532B" w:rsidRPr="009E6B2B" w:rsidRDefault="00F0532B" w:rsidP="004077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E6B2B">
              <w:rPr>
                <w:sz w:val="26"/>
                <w:szCs w:val="26"/>
                <w:lang w:eastAsia="en-US"/>
              </w:rPr>
              <w:t>депутатше</w:t>
            </w:r>
            <w:proofErr w:type="spellEnd"/>
            <w:r w:rsidRPr="009E6B2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E6B2B">
              <w:rPr>
                <w:sz w:val="26"/>
                <w:szCs w:val="26"/>
                <w:lang w:eastAsia="en-US"/>
              </w:rPr>
              <w:t>погынжо</w:t>
            </w:r>
            <w:proofErr w:type="spellEnd"/>
          </w:p>
          <w:p w:rsidR="00F0532B" w:rsidRPr="009E6B2B" w:rsidRDefault="00F0532B" w:rsidP="004077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32B" w:rsidRPr="009E6B2B" w:rsidRDefault="00F0532B" w:rsidP="00407733">
            <w:pPr>
              <w:snapToGrid w:val="0"/>
              <w:spacing w:line="254" w:lineRule="auto"/>
              <w:jc w:val="center"/>
              <w:rPr>
                <w:color w:val="0000FF"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0075" cy="619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32B" w:rsidRPr="009E6B2B" w:rsidRDefault="00F0532B" w:rsidP="00407733">
            <w:pPr>
              <w:snapToGrid w:val="0"/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9E6B2B">
              <w:rPr>
                <w:sz w:val="26"/>
                <w:szCs w:val="26"/>
                <w:lang w:eastAsia="en-US"/>
              </w:rPr>
              <w:t>Собрание депутатов</w:t>
            </w:r>
          </w:p>
          <w:p w:rsidR="00F0532B" w:rsidRPr="009E6B2B" w:rsidRDefault="00F0532B" w:rsidP="004077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9E6B2B">
              <w:rPr>
                <w:sz w:val="26"/>
                <w:szCs w:val="26"/>
                <w:lang w:eastAsia="en-US"/>
              </w:rPr>
              <w:t xml:space="preserve"> Шалинского сельского </w:t>
            </w:r>
          </w:p>
          <w:p w:rsidR="00F0532B" w:rsidRPr="009E6B2B" w:rsidRDefault="00F0532B" w:rsidP="00407733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9E6B2B">
              <w:rPr>
                <w:sz w:val="26"/>
                <w:szCs w:val="26"/>
                <w:lang w:eastAsia="en-US"/>
              </w:rPr>
              <w:t>поселения</w:t>
            </w:r>
          </w:p>
        </w:tc>
      </w:tr>
      <w:tr w:rsidR="00F0532B" w:rsidTr="00407733">
        <w:tc>
          <w:tcPr>
            <w:tcW w:w="460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0532B" w:rsidRPr="00F0532B" w:rsidRDefault="00F0532B" w:rsidP="00407733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0532B">
              <w:rPr>
                <w:sz w:val="22"/>
                <w:szCs w:val="22"/>
                <w:lang w:eastAsia="en-US"/>
              </w:rPr>
              <w:t xml:space="preserve">425 151 </w:t>
            </w:r>
            <w:proofErr w:type="spellStart"/>
            <w:r w:rsidRPr="00F0532B">
              <w:rPr>
                <w:sz w:val="22"/>
                <w:szCs w:val="22"/>
                <w:lang w:eastAsia="en-US"/>
              </w:rPr>
              <w:t>Морко</w:t>
            </w:r>
            <w:proofErr w:type="spellEnd"/>
            <w:r w:rsidRPr="00F0532B">
              <w:rPr>
                <w:sz w:val="22"/>
                <w:szCs w:val="22"/>
                <w:lang w:eastAsia="en-US"/>
              </w:rPr>
              <w:t xml:space="preserve"> район, Кугу Шале ял, </w:t>
            </w:r>
          </w:p>
          <w:p w:rsidR="00F0532B" w:rsidRPr="00F0532B" w:rsidRDefault="00F0532B" w:rsidP="00407733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0532B">
              <w:rPr>
                <w:sz w:val="22"/>
                <w:szCs w:val="22"/>
                <w:lang w:eastAsia="en-US"/>
              </w:rPr>
              <w:t xml:space="preserve">Молодежный  </w:t>
            </w:r>
            <w:proofErr w:type="spellStart"/>
            <w:r w:rsidRPr="00F0532B">
              <w:rPr>
                <w:sz w:val="22"/>
                <w:szCs w:val="22"/>
                <w:lang w:eastAsia="en-US"/>
              </w:rPr>
              <w:t>урем</w:t>
            </w:r>
            <w:proofErr w:type="spellEnd"/>
            <w:r w:rsidRPr="00F0532B">
              <w:rPr>
                <w:sz w:val="22"/>
                <w:szCs w:val="22"/>
                <w:lang w:eastAsia="en-US"/>
              </w:rPr>
              <w:t>, 3</w:t>
            </w:r>
          </w:p>
          <w:p w:rsidR="00F0532B" w:rsidRPr="00F0532B" w:rsidRDefault="00F0532B" w:rsidP="0040773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0532B">
              <w:rPr>
                <w:sz w:val="22"/>
                <w:szCs w:val="22"/>
                <w:lang w:eastAsia="en-US"/>
              </w:rPr>
              <w:t>Телефон-влак</w:t>
            </w:r>
            <w:proofErr w:type="spellEnd"/>
            <w:r w:rsidRPr="00F0532B">
              <w:rPr>
                <w:sz w:val="22"/>
                <w:szCs w:val="22"/>
                <w:lang w:eastAsia="en-US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0532B" w:rsidRPr="00F0532B" w:rsidRDefault="00F0532B" w:rsidP="00407733">
            <w:pPr>
              <w:snapToGrid w:val="0"/>
              <w:spacing w:line="254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0532B" w:rsidRPr="00F0532B" w:rsidRDefault="00F0532B" w:rsidP="00407733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0532B">
              <w:rPr>
                <w:sz w:val="22"/>
                <w:szCs w:val="22"/>
                <w:lang w:eastAsia="en-US"/>
              </w:rPr>
              <w:t xml:space="preserve">425 151, </w:t>
            </w:r>
            <w:proofErr w:type="spellStart"/>
            <w:r w:rsidRPr="00F0532B">
              <w:rPr>
                <w:sz w:val="22"/>
                <w:szCs w:val="22"/>
                <w:lang w:eastAsia="en-US"/>
              </w:rPr>
              <w:t>Моркинский</w:t>
            </w:r>
            <w:proofErr w:type="spellEnd"/>
            <w:r w:rsidRPr="00F0532B">
              <w:rPr>
                <w:sz w:val="22"/>
                <w:szCs w:val="22"/>
                <w:lang w:eastAsia="en-US"/>
              </w:rPr>
              <w:t xml:space="preserve"> район, </w:t>
            </w:r>
          </w:p>
          <w:p w:rsidR="00F0532B" w:rsidRPr="00F0532B" w:rsidRDefault="00F0532B" w:rsidP="00407733">
            <w:pPr>
              <w:snapToGri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0532B">
              <w:rPr>
                <w:sz w:val="22"/>
                <w:szCs w:val="22"/>
                <w:lang w:eastAsia="en-US"/>
              </w:rPr>
              <w:t>дер</w:t>
            </w:r>
            <w:proofErr w:type="gramStart"/>
            <w:r w:rsidRPr="00F0532B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F0532B">
              <w:rPr>
                <w:sz w:val="22"/>
                <w:szCs w:val="22"/>
                <w:lang w:eastAsia="en-US"/>
              </w:rPr>
              <w:t>ольшие Шали ул. Молодежная, 3</w:t>
            </w:r>
          </w:p>
          <w:p w:rsidR="00F0532B" w:rsidRPr="00F0532B" w:rsidRDefault="00F0532B" w:rsidP="0040773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0532B">
              <w:rPr>
                <w:sz w:val="22"/>
                <w:szCs w:val="22"/>
                <w:lang w:eastAsia="en-US"/>
              </w:rPr>
              <w:t>Телефоны: 9-32-65</w:t>
            </w:r>
          </w:p>
        </w:tc>
      </w:tr>
    </w:tbl>
    <w:p w:rsidR="00883351" w:rsidRDefault="00883351" w:rsidP="00F0532B">
      <w:pPr>
        <w:jc w:val="center"/>
        <w:rPr>
          <w:b/>
          <w:szCs w:val="28"/>
        </w:rPr>
      </w:pPr>
    </w:p>
    <w:p w:rsidR="00F0532B" w:rsidRDefault="00F0532B" w:rsidP="00F0532B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883351" w:rsidRDefault="00883351" w:rsidP="00F0532B">
      <w:pPr>
        <w:jc w:val="center"/>
        <w:rPr>
          <w:b/>
          <w:szCs w:val="28"/>
        </w:rPr>
      </w:pPr>
    </w:p>
    <w:p w:rsidR="00B7597F" w:rsidRDefault="00883351" w:rsidP="00883351">
      <w:pPr>
        <w:ind w:right="2125"/>
        <w:jc w:val="center"/>
        <w:rPr>
          <w:szCs w:val="28"/>
        </w:rPr>
      </w:pPr>
      <w:r>
        <w:rPr>
          <w:szCs w:val="28"/>
        </w:rPr>
        <w:t xml:space="preserve">                            </w:t>
      </w:r>
      <w:r w:rsidR="00B7597F">
        <w:rPr>
          <w:szCs w:val="28"/>
        </w:rPr>
        <w:t xml:space="preserve">от </w:t>
      </w:r>
      <w:r>
        <w:rPr>
          <w:szCs w:val="28"/>
        </w:rPr>
        <w:t>23 декабря 2022 года</w:t>
      </w:r>
      <w:r w:rsidR="00B7597F">
        <w:rPr>
          <w:szCs w:val="28"/>
        </w:rPr>
        <w:t xml:space="preserve"> </w:t>
      </w:r>
      <w:r>
        <w:rPr>
          <w:szCs w:val="28"/>
        </w:rPr>
        <w:t>№ 172</w:t>
      </w:r>
    </w:p>
    <w:p w:rsidR="00B7597F" w:rsidRDefault="00B7597F" w:rsidP="00B7597F">
      <w:pPr>
        <w:jc w:val="both"/>
        <w:rPr>
          <w:szCs w:val="28"/>
          <w:highlight w:val="yellow"/>
        </w:rPr>
      </w:pPr>
    </w:p>
    <w:p w:rsidR="00AD0EF3" w:rsidRDefault="00AD0EF3" w:rsidP="00AD0EF3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3AF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внесении  изменений 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в  решение Собрания депутатов Шалинского сельского поселения № 116  от 12.02.2013 года «Об утверждении Правил землепользования и застройки Шалинского сельского поселения»</w:t>
      </w:r>
    </w:p>
    <w:p w:rsidR="00AD0EF3" w:rsidRPr="005C33AF" w:rsidRDefault="00AD0EF3" w:rsidP="00AD0EF3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97F" w:rsidRDefault="00B7597F" w:rsidP="00B7597F">
      <w:pPr>
        <w:jc w:val="both"/>
      </w:pPr>
      <w:r>
        <w:rPr>
          <w:szCs w:val="28"/>
        </w:rPr>
        <w:tab/>
      </w:r>
      <w:proofErr w:type="gramStart"/>
      <w:r>
        <w:rPr>
          <w:bCs/>
          <w:szCs w:val="28"/>
        </w:rPr>
        <w:t>В соответствии с Федеральным законом Российской Федерации</w:t>
      </w:r>
      <w:r>
        <w:rPr>
          <w:bCs/>
          <w:szCs w:val="28"/>
        </w:rPr>
        <w:br/>
        <w:t xml:space="preserve">от 6 октября 2003 года № 131-ФЗ «Об общих принципах организации деятельности местного самоуправления в Российской Федерации», Федеральным законом от 14 июля 2022 года № 350-ФЗ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6" w:tgtFrame="Logical" w:history="1">
        <w:r>
          <w:rPr>
            <w:rStyle w:val="a3"/>
          </w:rPr>
          <w:t>Уставом</w:t>
        </w:r>
      </w:hyperlink>
      <w:r>
        <w:t xml:space="preserve"> Шалинского сельского поселения Собрание депутатов Шалинского сельского поселения РЕШИЛО:</w:t>
      </w:r>
      <w:proofErr w:type="gramEnd"/>
    </w:p>
    <w:p w:rsidR="00AD0EF3" w:rsidRPr="005C33AF" w:rsidRDefault="00AD0EF3" w:rsidP="00AD0EF3">
      <w:pPr>
        <w:pStyle w:val="a6"/>
        <w:ind w:firstLine="708"/>
        <w:rPr>
          <w:bCs/>
          <w:sz w:val="28"/>
          <w:szCs w:val="28"/>
        </w:rPr>
      </w:pPr>
      <w:r w:rsidRPr="005C33AF">
        <w:rPr>
          <w:sz w:val="28"/>
          <w:szCs w:val="28"/>
        </w:rPr>
        <w:t xml:space="preserve">1.Внести  </w:t>
      </w:r>
      <w:r w:rsidRPr="005C33AF">
        <w:rPr>
          <w:bCs/>
          <w:sz w:val="28"/>
          <w:szCs w:val="28"/>
        </w:rPr>
        <w:t>в решение Собрания депутатов Шалинского сельского поселения № 116  от 12.02.2013 года «Об утверждении Правил землепользования и застройки Шалинского сельского поселения (далее –  Правила) следующие изменения:</w:t>
      </w:r>
    </w:p>
    <w:p w:rsidR="00B7597F" w:rsidRDefault="00B7597F" w:rsidP="00AD0EF3">
      <w:pPr>
        <w:ind w:firstLine="708"/>
        <w:jc w:val="both"/>
        <w:rPr>
          <w:szCs w:val="28"/>
        </w:rPr>
      </w:pPr>
    </w:p>
    <w:p w:rsidR="00B7597F" w:rsidRDefault="00B7597F" w:rsidP="00B7597F">
      <w:pPr>
        <w:numPr>
          <w:ilvl w:val="1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>в части 2 статьи 16</w:t>
      </w:r>
      <w:r w:rsidR="00AD0EF3">
        <w:rPr>
          <w:bCs/>
          <w:szCs w:val="28"/>
        </w:rPr>
        <w:t xml:space="preserve"> Правил</w:t>
      </w:r>
      <w:r>
        <w:rPr>
          <w:bCs/>
          <w:szCs w:val="28"/>
        </w:rPr>
        <w:t>:</w:t>
      </w:r>
    </w:p>
    <w:p w:rsidR="00B7597F" w:rsidRDefault="00B7597F" w:rsidP="00B7597F">
      <w:pPr>
        <w:ind w:firstLine="709"/>
        <w:jc w:val="both"/>
        <w:rPr>
          <w:bCs/>
          <w:szCs w:val="28"/>
        </w:rPr>
      </w:pPr>
    </w:p>
    <w:p w:rsidR="00B7597F" w:rsidRDefault="00B7597F" w:rsidP="00B7597F">
      <w:pPr>
        <w:ind w:firstLine="708"/>
        <w:jc w:val="both"/>
      </w:pPr>
      <w:r>
        <w:rPr>
          <w:bCs/>
          <w:szCs w:val="28"/>
        </w:rPr>
        <w:t xml:space="preserve">а) </w:t>
      </w:r>
      <w:r w:rsidR="00AD0EF3">
        <w:rPr>
          <w:bCs/>
          <w:szCs w:val="28"/>
        </w:rPr>
        <w:t>пункт</w:t>
      </w:r>
      <w:r>
        <w:rPr>
          <w:bCs/>
          <w:szCs w:val="28"/>
        </w:rPr>
        <w:t xml:space="preserve"> 3 </w:t>
      </w:r>
      <w:r>
        <w:t xml:space="preserve">изложить в следующей редакции: </w:t>
      </w:r>
    </w:p>
    <w:p w:rsidR="00B7597F" w:rsidRDefault="00B7597F" w:rsidP="00B7597F">
      <w:pPr>
        <w:ind w:firstLine="708"/>
        <w:jc w:val="both"/>
      </w:pPr>
      <w:r>
        <w:t>«3)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</w:t>
      </w:r>
      <w:proofErr w:type="gramStart"/>
      <w:r>
        <w:t>;»</w:t>
      </w:r>
      <w:proofErr w:type="gramEnd"/>
      <w:r>
        <w:t xml:space="preserve">; </w:t>
      </w:r>
    </w:p>
    <w:p w:rsidR="00B7597F" w:rsidRDefault="00B7597F" w:rsidP="00B7597F">
      <w:pPr>
        <w:ind w:firstLine="708"/>
        <w:jc w:val="both"/>
      </w:pPr>
    </w:p>
    <w:p w:rsidR="00B7597F" w:rsidRDefault="00B7597F" w:rsidP="00B7597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б) в пункте 4 слова «Моркинского муниципального района»</w:t>
      </w:r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 xml:space="preserve"> заменить словами «</w:t>
      </w:r>
      <w:r>
        <w:t>Шалин</w:t>
      </w:r>
      <w:r>
        <w:rPr>
          <w:bCs/>
          <w:szCs w:val="28"/>
        </w:rPr>
        <w:t xml:space="preserve">ского сельского </w:t>
      </w:r>
      <w:r>
        <w:t>поселения</w:t>
      </w:r>
      <w:r>
        <w:rPr>
          <w:bCs/>
          <w:szCs w:val="28"/>
        </w:rPr>
        <w:t>»;</w:t>
      </w:r>
    </w:p>
    <w:p w:rsidR="00B7597F" w:rsidRDefault="00B7597F" w:rsidP="00B7597F">
      <w:pPr>
        <w:overflowPunct/>
        <w:ind w:firstLine="708"/>
        <w:jc w:val="both"/>
        <w:rPr>
          <w:bCs/>
          <w:szCs w:val="28"/>
        </w:rPr>
      </w:pPr>
    </w:p>
    <w:p w:rsidR="00B7597F" w:rsidRDefault="00B7597F" w:rsidP="00B7597F">
      <w:pPr>
        <w:overflowPunct/>
        <w:ind w:firstLine="708"/>
        <w:jc w:val="both"/>
        <w:rPr>
          <w:bCs/>
          <w:szCs w:val="28"/>
        </w:rPr>
      </w:pPr>
      <w:r>
        <w:rPr>
          <w:bCs/>
          <w:szCs w:val="28"/>
        </w:rPr>
        <w:t>в)  пункты 5 - 7 изложить в следующей редакции:</w:t>
      </w:r>
    </w:p>
    <w:p w:rsidR="00B7597F" w:rsidRDefault="00B7597F" w:rsidP="00B7597F">
      <w:pPr>
        <w:overflowPunct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«5) 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bCs/>
          <w:szCs w:val="28"/>
        </w:rPr>
        <w:t>Правил</w:t>
      </w:r>
      <w:proofErr w:type="gramEnd"/>
      <w:r>
        <w:rPr>
          <w:bCs/>
          <w:szCs w:val="28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B7597F" w:rsidRDefault="00B7597F" w:rsidP="00B7597F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lastRenderedPageBreak/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Федерацией);</w:t>
      </w:r>
      <w:proofErr w:type="gramEnd"/>
    </w:p>
    <w:p w:rsidR="00B7597F" w:rsidRDefault="00B7597F" w:rsidP="00B7597F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7) Правительством Республики Марий Эл, органом местного самоуправления, принявшими решение о комплексном развитии территории, юридическим лицом, определенным Республикой Марий Эл и обеспечивающим реализацию принятого Республикой Марий Эл, главой </w:t>
      </w:r>
      <w:r>
        <w:t xml:space="preserve">Шалинской сельской </w:t>
      </w:r>
      <w:r>
        <w:rPr>
          <w:bCs/>
          <w:szCs w:val="28"/>
        </w:rPr>
        <w:t xml:space="preserve">администрации решения о комплексном развитии территории, которое создано Республикой Марий Эл, </w:t>
      </w:r>
      <w:r>
        <w:t xml:space="preserve">Шалинским сельским поселением </w:t>
      </w:r>
      <w:r>
        <w:rPr>
          <w:bCs/>
          <w:szCs w:val="28"/>
        </w:rPr>
        <w:t xml:space="preserve">или в уставном (складочном) капитале которого доля Республики Марий Эл, </w:t>
      </w:r>
      <w:r>
        <w:t>Шалинского сельского поселения</w:t>
      </w:r>
      <w:r>
        <w:rPr>
          <w:bCs/>
          <w:szCs w:val="28"/>
        </w:rPr>
        <w:t xml:space="preserve"> составляет более 50</w:t>
      </w:r>
      <w:proofErr w:type="gramEnd"/>
      <w:r>
        <w:rPr>
          <w:bCs/>
          <w:szCs w:val="28"/>
        </w:rPr>
        <w:t xml:space="preserve">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Республикой Марий Эл), либо лицом, с которым заключен договор о комплексном развитии территории в целях реализации решения о комплексном развитии территории</w:t>
      </w:r>
      <w:proofErr w:type="gramStart"/>
      <w:r>
        <w:rPr>
          <w:bCs/>
          <w:szCs w:val="28"/>
        </w:rPr>
        <w:t xml:space="preserve">.»; </w:t>
      </w:r>
      <w:proofErr w:type="gramEnd"/>
    </w:p>
    <w:p w:rsidR="00B7597F" w:rsidRDefault="00B7597F" w:rsidP="00B7597F">
      <w:pPr>
        <w:ind w:firstLine="709"/>
        <w:jc w:val="both"/>
        <w:rPr>
          <w:bCs/>
          <w:szCs w:val="28"/>
        </w:rPr>
      </w:pPr>
    </w:p>
    <w:p w:rsidR="00B7597F" w:rsidRDefault="00B7597F" w:rsidP="00B7597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г) пункт 8 признать утратившим силу.</w:t>
      </w:r>
    </w:p>
    <w:p w:rsidR="00B7597F" w:rsidRDefault="00B7597F" w:rsidP="00B7597F">
      <w:pPr>
        <w:ind w:left="709"/>
        <w:jc w:val="both"/>
        <w:rPr>
          <w:bCs/>
          <w:szCs w:val="28"/>
        </w:rPr>
      </w:pPr>
    </w:p>
    <w:p w:rsidR="00B7597F" w:rsidRDefault="00B7597F" w:rsidP="00B7597F">
      <w:pPr>
        <w:ind w:firstLine="709"/>
        <w:jc w:val="both"/>
        <w:rPr>
          <w:rFonts w:cs="Arial"/>
        </w:rPr>
      </w:pPr>
      <w:r>
        <w:rPr>
          <w:bCs/>
          <w:szCs w:val="28"/>
        </w:rPr>
        <w:t>2. Настоящее решение вступает в силу после его официального</w:t>
      </w:r>
      <w:r>
        <w:t xml:space="preserve"> опубликования (обнародования).</w:t>
      </w:r>
    </w:p>
    <w:p w:rsidR="00B7597F" w:rsidRDefault="00B7597F" w:rsidP="00B7597F">
      <w:pPr>
        <w:ind w:firstLine="709"/>
        <w:jc w:val="both"/>
      </w:pPr>
    </w:p>
    <w:p w:rsidR="00B7597F" w:rsidRDefault="00B7597F" w:rsidP="00B7597F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</w:t>
      </w:r>
      <w:r>
        <w:br/>
        <w:t>за собой.</w:t>
      </w:r>
    </w:p>
    <w:p w:rsidR="00B7597F" w:rsidRDefault="00B7597F" w:rsidP="00B7597F">
      <w:pPr>
        <w:jc w:val="both"/>
      </w:pPr>
    </w:p>
    <w:p w:rsidR="00B7597F" w:rsidRDefault="00B7597F" w:rsidP="00B7597F">
      <w:pPr>
        <w:jc w:val="both"/>
      </w:pPr>
    </w:p>
    <w:p w:rsidR="00B7597F" w:rsidRDefault="00B7597F" w:rsidP="00B7597F">
      <w:pPr>
        <w:jc w:val="both"/>
      </w:pPr>
      <w:r>
        <w:t xml:space="preserve">       Глава Шалинского сельского поселения</w:t>
      </w:r>
      <w:r w:rsidR="00AD0EF3">
        <w:t xml:space="preserve">                             </w:t>
      </w:r>
      <w:r w:rsidR="00A511C7">
        <w:t>Т.И.Бушкова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31980"/>
    <w:multiLevelType w:val="multilevel"/>
    <w:tmpl w:val="D142640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97F"/>
    <w:rsid w:val="002540F9"/>
    <w:rsid w:val="002D7994"/>
    <w:rsid w:val="003462F6"/>
    <w:rsid w:val="00540475"/>
    <w:rsid w:val="00706AC3"/>
    <w:rsid w:val="00781821"/>
    <w:rsid w:val="00883351"/>
    <w:rsid w:val="008C046B"/>
    <w:rsid w:val="008E731B"/>
    <w:rsid w:val="00903331"/>
    <w:rsid w:val="009A6E7C"/>
    <w:rsid w:val="009C5882"/>
    <w:rsid w:val="009D2C2F"/>
    <w:rsid w:val="00A33743"/>
    <w:rsid w:val="00A511C7"/>
    <w:rsid w:val="00A85CE5"/>
    <w:rsid w:val="00A87A54"/>
    <w:rsid w:val="00AA7B55"/>
    <w:rsid w:val="00AD0EF3"/>
    <w:rsid w:val="00B27B2F"/>
    <w:rsid w:val="00B7597F"/>
    <w:rsid w:val="00D534BD"/>
    <w:rsid w:val="00D934C3"/>
    <w:rsid w:val="00E50A6F"/>
    <w:rsid w:val="00F0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9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3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3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ienie">
    <w:name w:val="nienie"/>
    <w:basedOn w:val="a"/>
    <w:rsid w:val="00AD0EF3"/>
    <w:pPr>
      <w:keepLines/>
      <w:widowControl w:val="0"/>
      <w:overflowPunct/>
      <w:autoSpaceDE/>
      <w:autoSpaceDN/>
      <w:adjustRightInd/>
      <w:ind w:left="709" w:hanging="284"/>
      <w:jc w:val="both"/>
    </w:pPr>
    <w:rPr>
      <w:rFonts w:ascii="Peterburg" w:eastAsia="Calibri" w:hAnsi="Peterburg"/>
      <w:sz w:val="24"/>
    </w:rPr>
  </w:style>
  <w:style w:type="paragraph" w:styleId="a6">
    <w:name w:val="No Spacing"/>
    <w:uiPriority w:val="1"/>
    <w:qFormat/>
    <w:rsid w:val="00AD0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251:8080/content/act/f1f05d73-a2ec-4085-97d4-1c2f9f4250ea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2022-12-22T12:09:00Z</cp:lastPrinted>
  <dcterms:created xsi:type="dcterms:W3CDTF">2022-11-25T08:10:00Z</dcterms:created>
  <dcterms:modified xsi:type="dcterms:W3CDTF">2022-12-27T07:28:00Z</dcterms:modified>
</cp:coreProperties>
</file>