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276"/>
        <w:gridCol w:w="4111"/>
      </w:tblGrid>
      <w:tr w:rsidR="001C1096" w:rsidTr="00C346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1C1096" w:rsidRDefault="001C109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096" w:rsidRDefault="001C109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1C1096" w:rsidRDefault="001C109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1C1096" w:rsidTr="00C34673"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C1096" w:rsidRDefault="001C109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C34673" w:rsidRDefault="00C34673" w:rsidP="00C34673">
      <w:pPr>
        <w:tabs>
          <w:tab w:val="center" w:pos="4962"/>
          <w:tab w:val="left" w:pos="7665"/>
        </w:tabs>
        <w:rPr>
          <w:b/>
          <w:szCs w:val="28"/>
        </w:rPr>
      </w:pPr>
    </w:p>
    <w:p w:rsidR="00B16E8A" w:rsidRPr="00B16E8A" w:rsidRDefault="00B16E8A" w:rsidP="00F952ED">
      <w:pPr>
        <w:tabs>
          <w:tab w:val="center" w:pos="4962"/>
          <w:tab w:val="left" w:pos="7665"/>
        </w:tabs>
        <w:jc w:val="center"/>
        <w:rPr>
          <w:szCs w:val="28"/>
        </w:rPr>
      </w:pPr>
      <w:r w:rsidRPr="00B16E8A">
        <w:rPr>
          <w:szCs w:val="28"/>
        </w:rPr>
        <w:t>№128                                                                от "18"марта 2022 года</w:t>
      </w:r>
    </w:p>
    <w:p w:rsidR="00B16E8A" w:rsidRDefault="00B16E8A" w:rsidP="00F952ED">
      <w:pPr>
        <w:tabs>
          <w:tab w:val="center" w:pos="4962"/>
          <w:tab w:val="left" w:pos="7665"/>
        </w:tabs>
        <w:jc w:val="center"/>
        <w:rPr>
          <w:szCs w:val="28"/>
        </w:rPr>
      </w:pPr>
    </w:p>
    <w:p w:rsidR="001C1096" w:rsidRDefault="001C1096" w:rsidP="00F952ED">
      <w:pPr>
        <w:tabs>
          <w:tab w:val="center" w:pos="4962"/>
          <w:tab w:val="left" w:pos="7665"/>
        </w:tabs>
        <w:jc w:val="center"/>
        <w:rPr>
          <w:szCs w:val="28"/>
        </w:rPr>
      </w:pPr>
      <w:r w:rsidRPr="003A45A1">
        <w:rPr>
          <w:szCs w:val="28"/>
        </w:rPr>
        <w:t>РЕШЕНИЕ</w:t>
      </w:r>
    </w:p>
    <w:p w:rsidR="00F952ED" w:rsidRPr="003A45A1" w:rsidRDefault="00F952ED" w:rsidP="00F952ED">
      <w:pPr>
        <w:tabs>
          <w:tab w:val="center" w:pos="4962"/>
          <w:tab w:val="left" w:pos="7665"/>
        </w:tabs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1C1096" w:rsidRPr="00F952ED" w:rsidRDefault="001C1096" w:rsidP="00F952ED">
      <w:pPr>
        <w:rPr>
          <w:color w:val="FF0000"/>
          <w:szCs w:val="28"/>
        </w:rPr>
      </w:pPr>
      <w:r w:rsidRPr="001C1096">
        <w:rPr>
          <w:color w:val="FF0000"/>
          <w:szCs w:val="28"/>
        </w:rPr>
        <w:t xml:space="preserve">     </w:t>
      </w:r>
    </w:p>
    <w:p w:rsidR="001C1096" w:rsidRDefault="001C1096" w:rsidP="001C109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5D52D0">
        <w:rPr>
          <w:b/>
          <w:szCs w:val="28"/>
        </w:rPr>
        <w:t>в решение Собрания депутатов №123</w:t>
      </w:r>
      <w:r>
        <w:rPr>
          <w:b/>
          <w:szCs w:val="28"/>
        </w:rPr>
        <w:t xml:space="preserve"> </w:t>
      </w:r>
    </w:p>
    <w:p w:rsidR="001C1096" w:rsidRDefault="005D52D0" w:rsidP="001C1096">
      <w:pPr>
        <w:jc w:val="center"/>
        <w:rPr>
          <w:b/>
          <w:szCs w:val="28"/>
        </w:rPr>
      </w:pPr>
      <w:r>
        <w:rPr>
          <w:b/>
          <w:szCs w:val="28"/>
        </w:rPr>
        <w:t>от 29.12.2021</w:t>
      </w:r>
      <w:r w:rsidR="001C1096">
        <w:rPr>
          <w:b/>
          <w:szCs w:val="28"/>
        </w:rPr>
        <w:t xml:space="preserve">г."О Программе деятельности Собрания депутатов </w:t>
      </w:r>
      <w:proofErr w:type="spellStart"/>
      <w:r w:rsidR="001C1096">
        <w:rPr>
          <w:b/>
          <w:szCs w:val="28"/>
        </w:rPr>
        <w:t>Шиньшин</w:t>
      </w:r>
      <w:r w:rsidR="00965FE4">
        <w:rPr>
          <w:b/>
          <w:szCs w:val="28"/>
        </w:rPr>
        <w:t>ского</w:t>
      </w:r>
      <w:proofErr w:type="spellEnd"/>
      <w:r w:rsidR="00965FE4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на 2022</w:t>
      </w:r>
      <w:r w:rsidR="001C1096">
        <w:rPr>
          <w:b/>
          <w:szCs w:val="28"/>
        </w:rPr>
        <w:t xml:space="preserve"> год"</w:t>
      </w:r>
    </w:p>
    <w:p w:rsidR="001C1096" w:rsidRDefault="001C1096" w:rsidP="001C1096">
      <w:pPr>
        <w:jc w:val="center"/>
        <w:rPr>
          <w:b/>
          <w:szCs w:val="28"/>
        </w:rPr>
      </w:pPr>
    </w:p>
    <w:p w:rsidR="001C1096" w:rsidRDefault="001C1096" w:rsidP="001C1096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1C1096" w:rsidRPr="005D52D0" w:rsidRDefault="001C1096" w:rsidP="001C1096">
      <w:pPr>
        <w:numPr>
          <w:ilvl w:val="0"/>
          <w:numId w:val="1"/>
        </w:numPr>
        <w:jc w:val="both"/>
        <w:rPr>
          <w:szCs w:val="28"/>
        </w:rPr>
      </w:pPr>
      <w:r w:rsidRPr="005D52D0">
        <w:rPr>
          <w:szCs w:val="28"/>
        </w:rPr>
        <w:t xml:space="preserve">Внести в план по организации деятельности Собрания депутатов </w:t>
      </w:r>
      <w:proofErr w:type="spellStart"/>
      <w:r w:rsidR="005D52D0" w:rsidRPr="005D52D0">
        <w:rPr>
          <w:szCs w:val="28"/>
        </w:rPr>
        <w:t>Шиньшинского</w:t>
      </w:r>
      <w:proofErr w:type="spellEnd"/>
      <w:r w:rsidR="005D52D0" w:rsidRPr="005D52D0">
        <w:rPr>
          <w:szCs w:val="28"/>
        </w:rPr>
        <w:t xml:space="preserve"> сельского  поселения </w:t>
      </w:r>
      <w:r w:rsidRPr="005D52D0">
        <w:rPr>
          <w:szCs w:val="28"/>
        </w:rPr>
        <w:t xml:space="preserve"> на </w:t>
      </w:r>
      <w:r w:rsidR="005D52D0">
        <w:rPr>
          <w:szCs w:val="28"/>
        </w:rPr>
        <w:t>2022</w:t>
      </w:r>
      <w:r w:rsidRPr="005D52D0">
        <w:rPr>
          <w:szCs w:val="28"/>
        </w:rPr>
        <w:t xml:space="preserve"> год следующие изменения:</w:t>
      </w:r>
    </w:p>
    <w:p w:rsidR="001C1096" w:rsidRDefault="00995514" w:rsidP="001C1096">
      <w:pPr>
        <w:ind w:left="360"/>
        <w:jc w:val="both"/>
        <w:rPr>
          <w:szCs w:val="28"/>
        </w:rPr>
      </w:pPr>
      <w:r>
        <w:rPr>
          <w:szCs w:val="28"/>
        </w:rPr>
        <w:t>Раздел 1 дополнить пунктом 2.3</w:t>
      </w:r>
      <w:r w:rsidR="001C1096">
        <w:rPr>
          <w:szCs w:val="28"/>
        </w:rPr>
        <w:t xml:space="preserve">  следующего содержания:</w:t>
      </w:r>
    </w:p>
    <w:tbl>
      <w:tblPr>
        <w:tblpPr w:leftFromText="180" w:rightFromText="180" w:bottomFromText="200" w:vertAnchor="page" w:horzAnchor="margin" w:tblpY="9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77"/>
        <w:gridCol w:w="2254"/>
        <w:gridCol w:w="2396"/>
      </w:tblGrid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мероприятий, рассматриваемые вопросы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исполнение</w:t>
            </w:r>
          </w:p>
        </w:tc>
      </w:tr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1C1096" w:rsidTr="001C109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 Вопросы, вносимые на рассмотрение сессии Собрания депутатов </w:t>
            </w:r>
          </w:p>
        </w:tc>
      </w:tr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9955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 w:rsidP="003A45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Разработка</w:t>
            </w:r>
            <w:r w:rsidR="003A45A1">
              <w:rPr>
                <w:szCs w:val="28"/>
                <w:lang w:eastAsia="en-US"/>
              </w:rPr>
              <w:t xml:space="preserve"> решения о внесений изменений в Устав </w:t>
            </w:r>
            <w:proofErr w:type="spellStart"/>
            <w:r w:rsidR="003A45A1">
              <w:rPr>
                <w:szCs w:val="28"/>
                <w:lang w:eastAsia="en-US"/>
              </w:rPr>
              <w:t>Шиньшинского</w:t>
            </w:r>
            <w:proofErr w:type="spellEnd"/>
            <w:r w:rsidR="003A45A1">
              <w:rPr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3A45A1">
              <w:rPr>
                <w:szCs w:val="28"/>
                <w:lang w:eastAsia="en-US"/>
              </w:rPr>
              <w:t>Моркинского</w:t>
            </w:r>
            <w:proofErr w:type="spellEnd"/>
            <w:r w:rsidR="003A45A1">
              <w:rPr>
                <w:szCs w:val="28"/>
                <w:lang w:eastAsia="en-US"/>
              </w:rPr>
              <w:t xml:space="preserve"> муниципального района Республики Марий Эл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9955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9955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</w:t>
            </w:r>
            <w:r w:rsidR="001C1096">
              <w:rPr>
                <w:sz w:val="26"/>
                <w:szCs w:val="26"/>
                <w:lang w:eastAsia="en-US"/>
              </w:rPr>
              <w:t>,  главный специалист администрации</w:t>
            </w:r>
          </w:p>
        </w:tc>
      </w:tr>
    </w:tbl>
    <w:p w:rsidR="001C1096" w:rsidRDefault="001C1096" w:rsidP="001C1096">
      <w:pPr>
        <w:ind w:left="390"/>
        <w:jc w:val="both"/>
        <w:rPr>
          <w:szCs w:val="28"/>
        </w:rPr>
      </w:pPr>
    </w:p>
    <w:p w:rsidR="001C1096" w:rsidRDefault="001C1096" w:rsidP="001C1096">
      <w:pPr>
        <w:ind w:left="390"/>
        <w:jc w:val="both"/>
        <w:rPr>
          <w:szCs w:val="28"/>
        </w:rPr>
      </w:pPr>
    </w:p>
    <w:p w:rsidR="001C1096" w:rsidRDefault="001C1096" w:rsidP="001C1096">
      <w:pPr>
        <w:ind w:left="284"/>
        <w:jc w:val="both"/>
        <w:rPr>
          <w:szCs w:val="28"/>
        </w:rPr>
      </w:pPr>
      <w:r>
        <w:rPr>
          <w:szCs w:val="28"/>
        </w:rPr>
        <w:t>2.Настоящее решение вступает в силу со дня его подписания.</w:t>
      </w:r>
    </w:p>
    <w:p w:rsidR="001C1096" w:rsidRDefault="001C1096" w:rsidP="001C1096">
      <w:pPr>
        <w:rPr>
          <w:szCs w:val="28"/>
        </w:rPr>
      </w:pPr>
    </w:p>
    <w:p w:rsidR="001C1096" w:rsidRDefault="001C1096" w:rsidP="001C109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</w:t>
      </w:r>
      <w:r w:rsidR="00B16E8A">
        <w:rPr>
          <w:szCs w:val="28"/>
        </w:rPr>
        <w:t xml:space="preserve"> поселения                 </w:t>
      </w:r>
      <w:r>
        <w:rPr>
          <w:szCs w:val="28"/>
        </w:rPr>
        <w:t xml:space="preserve">           Р.</w:t>
      </w:r>
      <w:r w:rsidR="00995514">
        <w:rPr>
          <w:szCs w:val="28"/>
        </w:rPr>
        <w:t>М.</w:t>
      </w:r>
      <w:r w:rsidR="00B16E8A">
        <w:rPr>
          <w:szCs w:val="28"/>
        </w:rPr>
        <w:t xml:space="preserve"> </w:t>
      </w:r>
      <w:r>
        <w:rPr>
          <w:szCs w:val="28"/>
        </w:rPr>
        <w:t>Николаева</w:t>
      </w:r>
    </w:p>
    <w:p w:rsidR="00884F58" w:rsidRDefault="00884F58"/>
    <w:sectPr w:rsidR="00884F58" w:rsidSect="008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096"/>
    <w:rsid w:val="000033E3"/>
    <w:rsid w:val="000A03C4"/>
    <w:rsid w:val="001C1096"/>
    <w:rsid w:val="00241454"/>
    <w:rsid w:val="0033466F"/>
    <w:rsid w:val="003A45A1"/>
    <w:rsid w:val="004337F0"/>
    <w:rsid w:val="00465D3C"/>
    <w:rsid w:val="005D52D0"/>
    <w:rsid w:val="006278D7"/>
    <w:rsid w:val="00774981"/>
    <w:rsid w:val="00884F58"/>
    <w:rsid w:val="00965FE4"/>
    <w:rsid w:val="00995514"/>
    <w:rsid w:val="00B16E8A"/>
    <w:rsid w:val="00B47F36"/>
    <w:rsid w:val="00B94DEC"/>
    <w:rsid w:val="00BC7B88"/>
    <w:rsid w:val="00C34673"/>
    <w:rsid w:val="00CE7698"/>
    <w:rsid w:val="00D04764"/>
    <w:rsid w:val="00E7482B"/>
    <w:rsid w:val="00F952ED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2022-03-09T10:25:00Z</cp:lastPrinted>
  <dcterms:created xsi:type="dcterms:W3CDTF">2021-05-28T05:38:00Z</dcterms:created>
  <dcterms:modified xsi:type="dcterms:W3CDTF">2022-03-18T10:56:00Z</dcterms:modified>
</cp:coreProperties>
</file>