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4" w:type="dxa"/>
        <w:jc w:val="center"/>
        <w:tblInd w:w="-355" w:type="dxa"/>
        <w:tblCellMar>
          <w:left w:w="71" w:type="dxa"/>
          <w:right w:w="71" w:type="dxa"/>
        </w:tblCellMar>
        <w:tblLook w:val="0000"/>
      </w:tblPr>
      <w:tblGrid>
        <w:gridCol w:w="4452"/>
        <w:gridCol w:w="673"/>
        <w:gridCol w:w="4389"/>
      </w:tblGrid>
      <w:tr w:rsidR="00830AE0" w:rsidRPr="001F431C" w:rsidTr="000736D7">
        <w:trPr>
          <w:trHeight w:val="2284"/>
          <w:jc w:val="center"/>
        </w:trPr>
        <w:tc>
          <w:tcPr>
            <w:tcW w:w="4452" w:type="dxa"/>
          </w:tcPr>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МАРИЙ ЭЛ РЕСПУБЛИК</w:t>
            </w:r>
            <w:r w:rsidRPr="00830AE0">
              <w:rPr>
                <w:rFonts w:ascii="Times New Roman" w:hAnsi="Times New Roman" w:cs="Times New Roman"/>
                <w:b/>
                <w:sz w:val="28"/>
                <w:szCs w:val="28"/>
              </w:rPr>
              <w:br/>
              <w:t xml:space="preserve"> У ТОРЪЯЛ</w:t>
            </w: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 xml:space="preserve"> МУНИЦИПАЛ КУНДЕМ ЧУКСОЛА  ЯЛ </w:t>
            </w: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ШОТАН ИЛЕМЫН</w:t>
            </w: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 xml:space="preserve">АДМИНИСТРАЦИЙЖЕ </w:t>
            </w:r>
          </w:p>
          <w:p w:rsidR="00830AE0" w:rsidRPr="00830AE0" w:rsidRDefault="00830AE0" w:rsidP="00830AE0">
            <w:pPr>
              <w:spacing w:after="0" w:line="240" w:lineRule="auto"/>
              <w:jc w:val="center"/>
              <w:rPr>
                <w:rFonts w:ascii="Times New Roman" w:hAnsi="Times New Roman" w:cs="Times New Roman"/>
                <w:b/>
                <w:sz w:val="28"/>
                <w:szCs w:val="28"/>
              </w:rPr>
            </w:pPr>
          </w:p>
          <w:p w:rsidR="00830AE0" w:rsidRDefault="00830AE0" w:rsidP="00830AE0">
            <w:pPr>
              <w:spacing w:after="0" w:line="240" w:lineRule="auto"/>
              <w:jc w:val="center"/>
              <w:rPr>
                <w:rFonts w:ascii="Times New Roman" w:hAnsi="Times New Roman" w:cs="Times New Roman"/>
                <w:b/>
                <w:sz w:val="28"/>
                <w:szCs w:val="28"/>
              </w:rPr>
            </w:pP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ПУНЧАЛ</w:t>
            </w:r>
          </w:p>
        </w:tc>
        <w:tc>
          <w:tcPr>
            <w:tcW w:w="673" w:type="dxa"/>
          </w:tcPr>
          <w:p w:rsidR="00830AE0" w:rsidRPr="00830AE0" w:rsidRDefault="00830AE0" w:rsidP="00830AE0">
            <w:pPr>
              <w:spacing w:after="0" w:line="240" w:lineRule="auto"/>
              <w:jc w:val="center"/>
              <w:rPr>
                <w:rFonts w:ascii="Times New Roman" w:hAnsi="Times New Roman" w:cs="Times New Roman"/>
                <w:b/>
                <w:sz w:val="28"/>
                <w:szCs w:val="28"/>
              </w:rPr>
            </w:pPr>
          </w:p>
        </w:tc>
        <w:tc>
          <w:tcPr>
            <w:tcW w:w="4389" w:type="dxa"/>
          </w:tcPr>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ЧУКСОЛИНСКАЯ</w:t>
            </w: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СЕЛЬСКАЯ</w:t>
            </w: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 xml:space="preserve">АДМИНИСТРАЦИЯ </w:t>
            </w: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НОВОТОРЪЯЛЬСКОГО МУНИЦИПАЛЬНОГО РАЙОНА РЕСПУБЛИКИ МАРИЙ ЭЛ</w:t>
            </w:r>
          </w:p>
          <w:p w:rsidR="00830AE0" w:rsidRPr="00830AE0" w:rsidRDefault="00830AE0" w:rsidP="00830AE0">
            <w:pPr>
              <w:spacing w:after="0" w:line="240" w:lineRule="auto"/>
              <w:jc w:val="center"/>
              <w:rPr>
                <w:rFonts w:ascii="Times New Roman" w:hAnsi="Times New Roman" w:cs="Times New Roman"/>
                <w:b/>
                <w:sz w:val="28"/>
                <w:szCs w:val="28"/>
              </w:rPr>
            </w:pPr>
          </w:p>
          <w:p w:rsidR="00830AE0" w:rsidRPr="00830AE0" w:rsidRDefault="00830AE0" w:rsidP="00830AE0">
            <w:pPr>
              <w:spacing w:after="0" w:line="240" w:lineRule="auto"/>
              <w:jc w:val="center"/>
              <w:rPr>
                <w:rFonts w:ascii="Times New Roman" w:hAnsi="Times New Roman" w:cs="Times New Roman"/>
                <w:b/>
                <w:sz w:val="28"/>
                <w:szCs w:val="28"/>
              </w:rPr>
            </w:pPr>
            <w:r w:rsidRPr="00830AE0">
              <w:rPr>
                <w:rFonts w:ascii="Times New Roman" w:hAnsi="Times New Roman" w:cs="Times New Roman"/>
                <w:b/>
                <w:sz w:val="28"/>
                <w:szCs w:val="28"/>
              </w:rPr>
              <w:t>ПОСТАНОВЛЕНИЕ</w:t>
            </w:r>
          </w:p>
        </w:tc>
      </w:tr>
    </w:tbl>
    <w:p w:rsidR="00830AE0" w:rsidRPr="00DE01C6" w:rsidRDefault="00830AE0" w:rsidP="00830AE0">
      <w:pPr>
        <w:spacing w:after="0"/>
        <w:jc w:val="center"/>
        <w:rPr>
          <w:sz w:val="28"/>
          <w:szCs w:val="28"/>
        </w:rPr>
      </w:pPr>
    </w:p>
    <w:p w:rsidR="00830AE0" w:rsidRPr="0066144F" w:rsidRDefault="00830AE0" w:rsidP="00830AE0">
      <w:pPr>
        <w:spacing w:after="0"/>
        <w:jc w:val="center"/>
        <w:rPr>
          <w:rFonts w:ascii="Times New Roman" w:hAnsi="Times New Roman" w:cs="Times New Roman"/>
          <w:color w:val="FFFFFF"/>
          <w:sz w:val="28"/>
          <w:szCs w:val="28"/>
        </w:rPr>
      </w:pPr>
      <w:r w:rsidRPr="0066144F">
        <w:rPr>
          <w:rFonts w:ascii="Times New Roman" w:hAnsi="Times New Roman" w:cs="Times New Roman"/>
          <w:color w:val="FFFFFF"/>
          <w:sz w:val="28"/>
          <w:szCs w:val="28"/>
        </w:rPr>
        <w:t>ПРОЕКТ</w:t>
      </w:r>
    </w:p>
    <w:p w:rsidR="00830AE0" w:rsidRPr="00AD24C7" w:rsidRDefault="00DC567E" w:rsidP="00830AE0">
      <w:pPr>
        <w:jc w:val="center"/>
        <w:rPr>
          <w:rFonts w:ascii="Times New Roman" w:hAnsi="Times New Roman" w:cs="Times New Roman"/>
          <w:sz w:val="28"/>
          <w:szCs w:val="28"/>
        </w:rPr>
      </w:pPr>
      <w:r>
        <w:rPr>
          <w:rFonts w:ascii="Times New Roman" w:hAnsi="Times New Roman" w:cs="Times New Roman"/>
          <w:sz w:val="28"/>
          <w:szCs w:val="28"/>
        </w:rPr>
        <w:t xml:space="preserve">От 20 октября </w:t>
      </w:r>
      <w:r w:rsidR="00830AE0">
        <w:rPr>
          <w:rFonts w:ascii="Times New Roman" w:hAnsi="Times New Roman" w:cs="Times New Roman"/>
          <w:sz w:val="28"/>
          <w:szCs w:val="28"/>
        </w:rPr>
        <w:t>2023</w:t>
      </w:r>
      <w:r w:rsidR="00830AE0" w:rsidRPr="00AD24C7">
        <w:rPr>
          <w:rFonts w:ascii="Times New Roman" w:hAnsi="Times New Roman" w:cs="Times New Roman"/>
          <w:sz w:val="28"/>
          <w:szCs w:val="28"/>
        </w:rPr>
        <w:t xml:space="preserve"> г. № </w:t>
      </w:r>
      <w:r>
        <w:rPr>
          <w:rFonts w:ascii="Times New Roman" w:hAnsi="Times New Roman" w:cs="Times New Roman"/>
          <w:sz w:val="28"/>
          <w:szCs w:val="28"/>
        </w:rPr>
        <w:t>70</w:t>
      </w:r>
    </w:p>
    <w:p w:rsidR="00830AE0" w:rsidRDefault="00830AE0" w:rsidP="00830AE0">
      <w:pPr>
        <w:spacing w:after="0" w:line="240" w:lineRule="auto"/>
      </w:pPr>
    </w:p>
    <w:p w:rsidR="00830AE0" w:rsidRDefault="00830AE0" w:rsidP="00830AE0">
      <w:pPr>
        <w:spacing w:after="0" w:line="240" w:lineRule="auto"/>
      </w:pPr>
    </w:p>
    <w:p w:rsidR="00830AE0" w:rsidRDefault="00830AE0" w:rsidP="00830AE0">
      <w:pPr>
        <w:spacing w:after="0" w:line="240" w:lineRule="auto"/>
        <w:ind w:left="709"/>
      </w:pPr>
    </w:p>
    <w:p w:rsidR="00830AE0" w:rsidRDefault="00830AE0" w:rsidP="00830AE0">
      <w:pPr>
        <w:spacing w:after="0" w:line="240" w:lineRule="auto"/>
        <w:ind w:left="709" w:right="-13"/>
        <w:jc w:val="center"/>
        <w:rPr>
          <w:rFonts w:ascii="Times New Roman" w:hAnsi="Times New Roman" w:cs="Times New Roman"/>
          <w:bCs/>
          <w:sz w:val="28"/>
          <w:szCs w:val="28"/>
        </w:rPr>
      </w:pPr>
      <w:proofErr w:type="gramStart"/>
      <w:r w:rsidRPr="00C17FD7">
        <w:rPr>
          <w:rFonts w:ascii="Times New Roman" w:hAnsi="Times New Roman" w:cs="Times New Roman"/>
          <w:bCs/>
          <w:sz w:val="28"/>
          <w:szCs w:val="28"/>
        </w:rPr>
        <w:t xml:space="preserve">Об утверждении Порядка и Перечня услуг и (или) работ </w:t>
      </w:r>
      <w:r>
        <w:rPr>
          <w:rFonts w:ascii="Times New Roman" w:hAnsi="Times New Roman" w:cs="Times New Roman"/>
          <w:bCs/>
          <w:sz w:val="28"/>
          <w:szCs w:val="28"/>
        </w:rPr>
        <w:br/>
      </w:r>
      <w:r w:rsidRPr="00C17FD7">
        <w:rPr>
          <w:rFonts w:ascii="Times New Roman" w:hAnsi="Times New Roman" w:cs="Times New Roman"/>
          <w:bCs/>
          <w:sz w:val="28"/>
          <w:szCs w:val="28"/>
        </w:rPr>
        <w:t xml:space="preserve">для оказания на возвратной и (или) безвозвратной основе </w:t>
      </w:r>
      <w:r>
        <w:rPr>
          <w:rFonts w:ascii="Times New Roman" w:hAnsi="Times New Roman" w:cs="Times New Roman"/>
          <w:bCs/>
          <w:sz w:val="28"/>
          <w:szCs w:val="28"/>
        </w:rPr>
        <w:br/>
      </w:r>
      <w:r w:rsidRPr="00C17FD7">
        <w:rPr>
          <w:rFonts w:ascii="Times New Roman" w:hAnsi="Times New Roman" w:cs="Times New Roman"/>
          <w:bCs/>
          <w:sz w:val="28"/>
          <w:szCs w:val="28"/>
        </w:rPr>
        <w:t xml:space="preserve">за счет средств бюджета </w:t>
      </w:r>
      <w:r>
        <w:rPr>
          <w:rFonts w:ascii="Times New Roman" w:hAnsi="Times New Roman" w:cs="Times New Roman"/>
          <w:bCs/>
          <w:sz w:val="28"/>
          <w:szCs w:val="28"/>
        </w:rPr>
        <w:t xml:space="preserve">Чуксолинского сельского поселения </w:t>
      </w:r>
      <w:r w:rsidR="00B21BE6">
        <w:rPr>
          <w:rFonts w:ascii="Times New Roman" w:hAnsi="Times New Roman" w:cs="Times New Roman"/>
          <w:bCs/>
          <w:sz w:val="28"/>
          <w:szCs w:val="28"/>
        </w:rPr>
        <w:t xml:space="preserve">Новоторъяльского муниципального района Республики Марий Эл </w:t>
      </w:r>
      <w:r w:rsidRPr="00C17FD7">
        <w:rPr>
          <w:rFonts w:ascii="Times New Roman" w:hAnsi="Times New Roman" w:cs="Times New Roman"/>
          <w:bCs/>
          <w:sz w:val="28"/>
          <w:szCs w:val="28"/>
        </w:rPr>
        <w:t>дополнительной помощи</w:t>
      </w:r>
      <w:r>
        <w:rPr>
          <w:rFonts w:ascii="Times New Roman" w:hAnsi="Times New Roman" w:cs="Times New Roman"/>
          <w:bCs/>
          <w:sz w:val="28"/>
          <w:szCs w:val="28"/>
        </w:rPr>
        <w:t xml:space="preserve"> </w:t>
      </w:r>
      <w:r w:rsidRPr="00C17FD7">
        <w:rPr>
          <w:rFonts w:ascii="Times New Roman" w:hAnsi="Times New Roman" w:cs="Times New Roman"/>
          <w:bCs/>
          <w:sz w:val="28"/>
          <w:szCs w:val="28"/>
        </w:rPr>
        <w:t xml:space="preserve">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proofErr w:type="gramEnd"/>
    </w:p>
    <w:p w:rsidR="00830AE0" w:rsidRDefault="00830AE0" w:rsidP="00830AE0">
      <w:pPr>
        <w:spacing w:after="0" w:line="240" w:lineRule="auto"/>
        <w:ind w:right="-13"/>
        <w:rPr>
          <w:rFonts w:ascii="Times New Roman" w:hAnsi="Times New Roman" w:cs="Times New Roman"/>
          <w:bCs/>
          <w:sz w:val="28"/>
          <w:szCs w:val="28"/>
        </w:rPr>
      </w:pPr>
    </w:p>
    <w:p w:rsidR="00830AE0" w:rsidRPr="00C17FD7" w:rsidRDefault="00830AE0" w:rsidP="00830AE0">
      <w:pPr>
        <w:spacing w:after="0" w:line="240" w:lineRule="auto"/>
        <w:ind w:right="-13"/>
        <w:jc w:val="center"/>
        <w:rPr>
          <w:rFonts w:ascii="Times New Roman" w:hAnsi="Times New Roman" w:cs="Times New Roman"/>
          <w:sz w:val="28"/>
          <w:szCs w:val="28"/>
        </w:rPr>
      </w:pPr>
    </w:p>
    <w:p w:rsidR="00830AE0" w:rsidRPr="00C17FD7" w:rsidRDefault="00830AE0" w:rsidP="00830AE0">
      <w:pPr>
        <w:numPr>
          <w:ilvl w:val="0"/>
          <w:numId w:val="1"/>
        </w:numPr>
        <w:spacing w:after="0" w:line="240" w:lineRule="auto"/>
        <w:ind w:left="0" w:firstLine="709"/>
        <w:jc w:val="both"/>
        <w:rPr>
          <w:rFonts w:ascii="Times New Roman" w:hAnsi="Times New Roman" w:cs="Times New Roman"/>
          <w:b/>
          <w:sz w:val="28"/>
          <w:szCs w:val="28"/>
        </w:rPr>
      </w:pPr>
      <w:proofErr w:type="gramStart"/>
      <w:r w:rsidRPr="00C17FD7">
        <w:rPr>
          <w:rFonts w:ascii="Times New Roman" w:hAnsi="Times New Roman" w:cs="Times New Roman"/>
          <w:sz w:val="28"/>
          <w:szCs w:val="28"/>
        </w:rPr>
        <w:t xml:space="preserve">В соответствии с пунктами 9.2, 9.3 части 1 статьи </w:t>
      </w:r>
      <w:r>
        <w:rPr>
          <w:rFonts w:ascii="Times New Roman" w:hAnsi="Times New Roman" w:cs="Times New Roman"/>
          <w:sz w:val="28"/>
          <w:szCs w:val="28"/>
        </w:rPr>
        <w:br/>
      </w:r>
      <w:r w:rsidRPr="00C17FD7">
        <w:rPr>
          <w:rFonts w:ascii="Times New Roman" w:hAnsi="Times New Roman" w:cs="Times New Roman"/>
          <w:sz w:val="28"/>
          <w:szCs w:val="28"/>
        </w:rPr>
        <w:t xml:space="preserve">14 Жилищного кодекса Российской Федерации, статьей </w:t>
      </w:r>
      <w:r>
        <w:rPr>
          <w:rFonts w:ascii="Times New Roman" w:hAnsi="Times New Roman" w:cs="Times New Roman"/>
          <w:sz w:val="28"/>
          <w:szCs w:val="28"/>
        </w:rPr>
        <w:br/>
      </w:r>
      <w:r w:rsidRPr="00C17FD7">
        <w:rPr>
          <w:rFonts w:ascii="Times New Roman" w:hAnsi="Times New Roman" w:cs="Times New Roman"/>
          <w:sz w:val="28"/>
          <w:szCs w:val="28"/>
        </w:rPr>
        <w:t>78 Бюджетного кодекса Российской Федерации</w:t>
      </w:r>
      <w:r>
        <w:rPr>
          <w:rFonts w:ascii="Times New Roman" w:hAnsi="Times New Roman" w:cs="Times New Roman"/>
          <w:sz w:val="28"/>
          <w:szCs w:val="28"/>
        </w:rPr>
        <w:t>,</w:t>
      </w:r>
      <w:r w:rsidRPr="00C17FD7">
        <w:rPr>
          <w:rFonts w:ascii="Times New Roman" w:hAnsi="Times New Roman" w:cs="Times New Roman"/>
          <w:sz w:val="28"/>
          <w:szCs w:val="28"/>
        </w:rPr>
        <w:t xml:space="preserve"> стать</w:t>
      </w:r>
      <w:r>
        <w:rPr>
          <w:rFonts w:ascii="Times New Roman" w:hAnsi="Times New Roman" w:cs="Times New Roman"/>
          <w:sz w:val="28"/>
          <w:szCs w:val="28"/>
        </w:rPr>
        <w:t>ей</w:t>
      </w:r>
      <w:r w:rsidRPr="00C17FD7">
        <w:rPr>
          <w:rFonts w:ascii="Times New Roman" w:hAnsi="Times New Roman" w:cs="Times New Roman"/>
          <w:sz w:val="28"/>
          <w:szCs w:val="28"/>
        </w:rPr>
        <w:t xml:space="preserve"> 16 Закона Российской Федерации </w:t>
      </w:r>
      <w:r>
        <w:rPr>
          <w:rFonts w:ascii="Times New Roman" w:hAnsi="Times New Roman" w:cs="Times New Roman"/>
          <w:sz w:val="28"/>
          <w:szCs w:val="28"/>
        </w:rPr>
        <w:t>от 04 июля 1991 г. № 1541-1</w:t>
      </w:r>
      <w:r w:rsidRPr="00C17FD7">
        <w:rPr>
          <w:rFonts w:ascii="Times New Roman" w:hAnsi="Times New Roman" w:cs="Times New Roman"/>
          <w:sz w:val="28"/>
          <w:szCs w:val="28"/>
        </w:rPr>
        <w:t>«О приватизации жилищного фонда в Российской Федерации»</w:t>
      </w:r>
      <w:r w:rsidRPr="00C17F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Федеральным законом </w:t>
      </w:r>
      <w:r>
        <w:rPr>
          <w:rFonts w:ascii="Times New Roman" w:hAnsi="Times New Roman" w:cs="Times New Roman"/>
          <w:color w:val="000000"/>
          <w:sz w:val="28"/>
          <w:szCs w:val="28"/>
        </w:rPr>
        <w:br/>
        <w:t>от 06 октября 2003 г. № 131-ФЗ «Об общих принципах организации местного самоуправления в Российской Федерации» Чуксолинская сельская администрация Новоторъяльского муниципального</w:t>
      </w:r>
      <w:proofErr w:type="gramEnd"/>
      <w:r>
        <w:rPr>
          <w:rFonts w:ascii="Times New Roman" w:hAnsi="Times New Roman" w:cs="Times New Roman"/>
          <w:color w:val="000000"/>
          <w:sz w:val="28"/>
          <w:szCs w:val="28"/>
        </w:rPr>
        <w:t xml:space="preserve"> района Республики Марий Эл</w:t>
      </w:r>
    </w:p>
    <w:p w:rsidR="00830AE0" w:rsidRPr="00C17FD7" w:rsidRDefault="00830AE0" w:rsidP="00830AE0">
      <w:pPr>
        <w:numPr>
          <w:ilvl w:val="0"/>
          <w:numId w:val="1"/>
        </w:numPr>
        <w:spacing w:after="0" w:line="240" w:lineRule="auto"/>
        <w:ind w:left="0" w:firstLine="709"/>
        <w:jc w:val="center"/>
        <w:rPr>
          <w:rStyle w:val="a3"/>
          <w:rFonts w:ascii="Times New Roman" w:hAnsi="Times New Roman" w:cs="Times New Roman"/>
          <w:sz w:val="28"/>
          <w:szCs w:val="28"/>
        </w:rPr>
      </w:pPr>
      <w:r w:rsidRPr="00C17FD7">
        <w:rPr>
          <w:rStyle w:val="a3"/>
          <w:rFonts w:ascii="Times New Roman" w:eastAsia="Calibri" w:hAnsi="Times New Roman" w:cs="Times New Roman"/>
          <w:color w:val="000000"/>
          <w:sz w:val="28"/>
          <w:szCs w:val="28"/>
        </w:rPr>
        <w:t>ПОСТАНОВЛЯЕТ:</w:t>
      </w:r>
    </w:p>
    <w:p w:rsidR="00830AE0" w:rsidRPr="00C17FD7" w:rsidRDefault="00830AE0" w:rsidP="00830AE0">
      <w:pPr>
        <w:spacing w:after="0" w:line="240" w:lineRule="auto"/>
        <w:ind w:firstLine="709"/>
        <w:jc w:val="both"/>
        <w:rPr>
          <w:rFonts w:ascii="Times New Roman" w:hAnsi="Times New Roman" w:cs="Times New Roman"/>
          <w:bCs/>
          <w:sz w:val="28"/>
          <w:szCs w:val="28"/>
        </w:rPr>
      </w:pPr>
      <w:r w:rsidRPr="00C17FD7">
        <w:rPr>
          <w:rFonts w:ascii="Times New Roman" w:hAnsi="Times New Roman" w:cs="Times New Roman"/>
          <w:sz w:val="28"/>
          <w:szCs w:val="28"/>
        </w:rPr>
        <w:t xml:space="preserve">1. </w:t>
      </w:r>
      <w:proofErr w:type="gramStart"/>
      <w:r w:rsidRPr="00C17FD7">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прилагаемый </w:t>
      </w:r>
      <w:r w:rsidRPr="00C17FD7">
        <w:rPr>
          <w:rFonts w:ascii="Times New Roman" w:hAnsi="Times New Roman" w:cs="Times New Roman"/>
          <w:bCs/>
          <w:sz w:val="28"/>
          <w:szCs w:val="28"/>
        </w:rPr>
        <w:t xml:space="preserve">Порядок оказания на возвратной </w:t>
      </w:r>
      <w:r>
        <w:rPr>
          <w:rFonts w:ascii="Times New Roman" w:hAnsi="Times New Roman" w:cs="Times New Roman"/>
          <w:bCs/>
          <w:sz w:val="28"/>
          <w:szCs w:val="28"/>
        </w:rPr>
        <w:br/>
      </w:r>
      <w:r w:rsidRPr="00C17FD7">
        <w:rPr>
          <w:rFonts w:ascii="Times New Roman" w:hAnsi="Times New Roman" w:cs="Times New Roman"/>
          <w:bCs/>
          <w:sz w:val="28"/>
          <w:szCs w:val="28"/>
        </w:rPr>
        <w:t>и (или) безвозвратной основе за счет средств бюджета</w:t>
      </w:r>
      <w:r>
        <w:rPr>
          <w:rFonts w:ascii="Times New Roman" w:hAnsi="Times New Roman" w:cs="Times New Roman"/>
          <w:bCs/>
          <w:sz w:val="28"/>
          <w:szCs w:val="28"/>
        </w:rPr>
        <w:t xml:space="preserve"> Чуксолинского сельского поселения Новоторъяльского муниципального района Республики Марий Эл </w:t>
      </w:r>
      <w:r w:rsidRPr="00C17FD7">
        <w:rPr>
          <w:rFonts w:ascii="Times New Roman" w:hAnsi="Times New Roman" w:cs="Times New Roman"/>
          <w:bCs/>
          <w:sz w:val="28"/>
          <w:szCs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lastRenderedPageBreak/>
        <w:t>Чуксолинского сельского поселения Новоторъяльского муниципального района Республики Марий Эл</w:t>
      </w:r>
      <w:r>
        <w:rPr>
          <w:rFonts w:ascii="Times New Roman" w:hAnsi="Times New Roman" w:cs="Times New Roman"/>
          <w:bCs/>
          <w:sz w:val="28"/>
          <w:szCs w:val="28"/>
        </w:rPr>
        <w:t xml:space="preserve"> (Приложение № 1).</w:t>
      </w:r>
      <w:proofErr w:type="gramEnd"/>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 Утвердить </w:t>
      </w:r>
      <w:r w:rsidRPr="00C17FD7">
        <w:rPr>
          <w:rFonts w:ascii="Times New Roman" w:hAnsi="Times New Roman" w:cs="Times New Roman"/>
          <w:bCs/>
          <w:sz w:val="28"/>
          <w:szCs w:val="28"/>
        </w:rPr>
        <w:t xml:space="preserve">Перечень услуг и (или) работ по капитальному ремонту общего имущества в многоквартирном доме, расположенном </w:t>
      </w:r>
      <w:r>
        <w:rPr>
          <w:rFonts w:ascii="Times New Roman" w:hAnsi="Times New Roman" w:cs="Times New Roman"/>
          <w:bCs/>
          <w:sz w:val="28"/>
          <w:szCs w:val="28"/>
        </w:rPr>
        <w:br/>
      </w:r>
      <w:r w:rsidRPr="00C17FD7">
        <w:rPr>
          <w:rFonts w:ascii="Times New Roman" w:hAnsi="Times New Roman" w:cs="Times New Roman"/>
          <w:bCs/>
          <w:sz w:val="28"/>
          <w:szCs w:val="28"/>
        </w:rPr>
        <w:t xml:space="preserve">на территории </w:t>
      </w:r>
      <w:r>
        <w:rPr>
          <w:rFonts w:ascii="Times New Roman" w:hAnsi="Times New Roman" w:cs="Times New Roman"/>
          <w:color w:val="000000"/>
          <w:sz w:val="28"/>
          <w:szCs w:val="28"/>
        </w:rPr>
        <w:t>Чуксолинского сельского поселения</w:t>
      </w:r>
      <w:r>
        <w:rPr>
          <w:rFonts w:ascii="Times New Roman" w:hAnsi="Times New Roman" w:cs="Times New Roman"/>
          <w:bCs/>
          <w:sz w:val="28"/>
          <w:szCs w:val="28"/>
        </w:rPr>
        <w:t xml:space="preserve"> </w:t>
      </w:r>
      <w:r w:rsidRPr="00C17FD7">
        <w:rPr>
          <w:rFonts w:ascii="Times New Roman" w:hAnsi="Times New Roman" w:cs="Times New Roman"/>
          <w:sz w:val="28"/>
          <w:szCs w:val="28"/>
        </w:rPr>
        <w:t>(</w:t>
      </w:r>
      <w:r>
        <w:rPr>
          <w:rFonts w:ascii="Times New Roman" w:hAnsi="Times New Roman" w:cs="Times New Roman"/>
          <w:sz w:val="28"/>
          <w:szCs w:val="28"/>
        </w:rPr>
        <w:t>П</w:t>
      </w:r>
      <w:r w:rsidRPr="00C17FD7">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Pr="00C17FD7">
        <w:rPr>
          <w:rFonts w:ascii="Times New Roman" w:hAnsi="Times New Roman" w:cs="Times New Roman"/>
          <w:sz w:val="28"/>
          <w:szCs w:val="28"/>
        </w:rPr>
        <w:t>2)</w:t>
      </w:r>
      <w:r>
        <w:rPr>
          <w:rFonts w:ascii="Times New Roman" w:hAnsi="Times New Roman" w:cs="Times New Roman"/>
          <w:sz w:val="28"/>
          <w:szCs w:val="28"/>
        </w:rPr>
        <w:t>.</w:t>
      </w:r>
    </w:p>
    <w:p w:rsidR="00830AE0"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3. Утвердить состав Комиссии по принятию решения </w:t>
      </w:r>
      <w:r>
        <w:rPr>
          <w:rFonts w:ascii="Times New Roman" w:hAnsi="Times New Roman" w:cs="Times New Roman"/>
          <w:sz w:val="28"/>
          <w:szCs w:val="28"/>
        </w:rPr>
        <w:br/>
      </w:r>
      <w:r w:rsidRPr="00C17FD7">
        <w:rPr>
          <w:rFonts w:ascii="Times New Roman" w:hAnsi="Times New Roman" w:cs="Times New Roman"/>
          <w:sz w:val="28"/>
          <w:szCs w:val="28"/>
        </w:rPr>
        <w:t xml:space="preserve">о предоставлении субсидии из бюджета </w:t>
      </w:r>
      <w:r>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Pr>
          <w:rFonts w:ascii="Times New Roman" w:hAnsi="Times New Roman" w:cs="Times New Roman"/>
          <w:bCs/>
          <w:sz w:val="28"/>
          <w:szCs w:val="28"/>
        </w:rPr>
        <w:t xml:space="preserve"> </w:t>
      </w:r>
      <w:r w:rsidRPr="00C17FD7">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w:t>
      </w:r>
      <w:r>
        <w:rPr>
          <w:rFonts w:ascii="Times New Roman" w:hAnsi="Times New Roman" w:cs="Times New Roman"/>
          <w:sz w:val="28"/>
          <w:szCs w:val="28"/>
        </w:rPr>
        <w:t>территории Чуксолинского сельского поселения Новоторъяльского муниципального района Республики Марий Эл</w:t>
      </w:r>
      <w:r w:rsidRPr="00C17FD7">
        <w:rPr>
          <w:rFonts w:ascii="Times New Roman" w:hAnsi="Times New Roman" w:cs="Times New Roman"/>
          <w:sz w:val="28"/>
          <w:szCs w:val="28"/>
        </w:rPr>
        <w:t xml:space="preserve"> (</w:t>
      </w:r>
      <w:r>
        <w:rPr>
          <w:rFonts w:ascii="Times New Roman" w:hAnsi="Times New Roman" w:cs="Times New Roman"/>
          <w:sz w:val="28"/>
          <w:szCs w:val="28"/>
        </w:rPr>
        <w:t>П</w:t>
      </w:r>
      <w:r w:rsidRPr="00C17FD7">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Pr="00C17FD7">
        <w:rPr>
          <w:rFonts w:ascii="Times New Roman" w:hAnsi="Times New Roman" w:cs="Times New Roman"/>
          <w:sz w:val="28"/>
          <w:szCs w:val="28"/>
        </w:rPr>
        <w:t>3).</w:t>
      </w:r>
    </w:p>
    <w:p w:rsidR="00830AE0" w:rsidRDefault="00830AE0" w:rsidP="00830A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D24C7">
        <w:rPr>
          <w:rFonts w:ascii="Times New Roman" w:hAnsi="Times New Roman" w:cs="Times New Roman"/>
          <w:sz w:val="28"/>
          <w:szCs w:val="28"/>
        </w:rPr>
        <w:t>Настоящее постановление вступает в силу с момента подписания</w:t>
      </w:r>
      <w:r>
        <w:rPr>
          <w:rFonts w:ascii="Times New Roman" w:hAnsi="Times New Roman" w:cs="Times New Roman"/>
          <w:sz w:val="28"/>
          <w:szCs w:val="28"/>
        </w:rPr>
        <w:t>.</w:t>
      </w:r>
    </w:p>
    <w:p w:rsidR="00830AE0" w:rsidRDefault="00830AE0" w:rsidP="00830AE0">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5. </w:t>
      </w:r>
      <w:r w:rsidRPr="00830AE0">
        <w:rPr>
          <w:rFonts w:ascii="Times New Roman" w:hAnsi="Times New Roman" w:cs="Times New Roman"/>
          <w:sz w:val="28"/>
          <w:szCs w:val="28"/>
        </w:rPr>
        <w:t xml:space="preserve">Обнародовать настоящее постановление на информационных стендах Чуксолинского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6" w:history="1">
        <w:r w:rsidRPr="00451C44">
          <w:rPr>
            <w:rStyle w:val="a3"/>
            <w:rFonts w:ascii="Times New Roman" w:eastAsia="Calibri" w:hAnsi="Times New Roman" w:cs="Times New Roman"/>
            <w:sz w:val="28"/>
            <w:szCs w:val="28"/>
            <w:lang w:eastAsia="en-US"/>
          </w:rPr>
          <w:t>https://mari-el.gov.ru/municipality/toryal/</w:t>
        </w:r>
      </w:hyperlink>
      <w:r w:rsidRPr="00830AE0">
        <w:rPr>
          <w:rFonts w:ascii="Times New Roman" w:eastAsia="Calibri" w:hAnsi="Times New Roman" w:cs="Times New Roman"/>
          <w:sz w:val="28"/>
          <w:szCs w:val="28"/>
          <w:lang w:eastAsia="en-US"/>
        </w:rPr>
        <w:t>).</w:t>
      </w:r>
    </w:p>
    <w:p w:rsidR="00830AE0" w:rsidRPr="00AD24C7" w:rsidRDefault="00830AE0" w:rsidP="00830AE0">
      <w:pPr>
        <w:spacing w:after="0" w:line="240" w:lineRule="auto"/>
        <w:ind w:firstLine="709"/>
        <w:jc w:val="both"/>
        <w:rPr>
          <w:rFonts w:ascii="Times New Roman" w:hAnsi="Times New Roman" w:cs="Times New Roman"/>
          <w:sz w:val="28"/>
          <w:szCs w:val="28"/>
        </w:rPr>
      </w:pPr>
      <w:r w:rsidRPr="00AD24C7">
        <w:rPr>
          <w:rFonts w:ascii="Times New Roman" w:hAnsi="Times New Roman" w:cs="Times New Roman"/>
          <w:sz w:val="28"/>
          <w:szCs w:val="28"/>
        </w:rPr>
        <w:t xml:space="preserve">6. </w:t>
      </w:r>
      <w:proofErr w:type="gramStart"/>
      <w:r w:rsidRPr="00AD24C7">
        <w:rPr>
          <w:rFonts w:ascii="Times New Roman" w:hAnsi="Times New Roman" w:cs="Times New Roman"/>
          <w:sz w:val="28"/>
          <w:szCs w:val="28"/>
        </w:rPr>
        <w:t>Контроль за</w:t>
      </w:r>
      <w:proofErr w:type="gramEnd"/>
      <w:r w:rsidRPr="00AD24C7">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830AE0" w:rsidRDefault="00830AE0" w:rsidP="00830AE0">
      <w:pPr>
        <w:spacing w:after="0"/>
        <w:jc w:val="both"/>
        <w:rPr>
          <w:rFonts w:ascii="Times New Roman" w:hAnsi="Times New Roman" w:cs="Times New Roman"/>
          <w:sz w:val="28"/>
          <w:szCs w:val="28"/>
        </w:rPr>
      </w:pPr>
    </w:p>
    <w:p w:rsidR="00830AE0" w:rsidRPr="00AD24C7" w:rsidRDefault="00830AE0" w:rsidP="00830A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Pr="00AD24C7">
        <w:rPr>
          <w:rFonts w:ascii="Times New Roman" w:hAnsi="Times New Roman" w:cs="Times New Roman"/>
          <w:sz w:val="28"/>
          <w:szCs w:val="28"/>
        </w:rPr>
        <w:t xml:space="preserve"> </w:t>
      </w:r>
      <w:r>
        <w:rPr>
          <w:rFonts w:ascii="Times New Roman" w:hAnsi="Times New Roman" w:cs="Times New Roman"/>
          <w:sz w:val="28"/>
          <w:szCs w:val="28"/>
        </w:rPr>
        <w:t>Чуксолинской сельской администрации</w:t>
      </w:r>
      <w:r w:rsidRPr="00AD24C7">
        <w:rPr>
          <w:rFonts w:ascii="Times New Roman" w:hAnsi="Times New Roman" w:cs="Times New Roman"/>
          <w:sz w:val="28"/>
          <w:szCs w:val="28"/>
        </w:rPr>
        <w:tab/>
      </w:r>
      <w:r>
        <w:rPr>
          <w:rFonts w:ascii="Times New Roman" w:hAnsi="Times New Roman" w:cs="Times New Roman"/>
          <w:sz w:val="28"/>
          <w:szCs w:val="28"/>
        </w:rPr>
        <w:tab/>
        <w:t xml:space="preserve">    А.А.Ермаков</w:t>
      </w:r>
    </w:p>
    <w:p w:rsidR="00830AE0" w:rsidRPr="00C17FD7" w:rsidRDefault="00830AE0" w:rsidP="00830AE0">
      <w:pPr>
        <w:tabs>
          <w:tab w:val="left" w:pos="1080"/>
          <w:tab w:val="left" w:pos="1620"/>
        </w:tabs>
        <w:spacing w:after="0" w:line="240" w:lineRule="auto"/>
        <w:ind w:firstLine="567"/>
        <w:jc w:val="both"/>
        <w:rPr>
          <w:rFonts w:ascii="Times New Roman" w:hAnsi="Times New Roman" w:cs="Times New Roman"/>
          <w:sz w:val="28"/>
          <w:szCs w:val="28"/>
        </w:rPr>
      </w:pPr>
    </w:p>
    <w:p w:rsidR="00830AE0" w:rsidRPr="00C17FD7" w:rsidRDefault="00830AE0" w:rsidP="00830AE0">
      <w:pPr>
        <w:tabs>
          <w:tab w:val="left" w:pos="851"/>
          <w:tab w:val="left" w:pos="993"/>
        </w:tabs>
        <w:spacing w:after="0" w:line="240" w:lineRule="auto"/>
        <w:rPr>
          <w:rFonts w:ascii="Times New Roman" w:hAnsi="Times New Roman" w:cs="Times New Roman"/>
          <w:sz w:val="28"/>
          <w:szCs w:val="28"/>
        </w:rPr>
      </w:pPr>
    </w:p>
    <w:p w:rsidR="00830AE0" w:rsidRPr="00C17FD7" w:rsidRDefault="00830AE0" w:rsidP="00830AE0">
      <w:pPr>
        <w:tabs>
          <w:tab w:val="left" w:pos="851"/>
          <w:tab w:val="left" w:pos="993"/>
        </w:tabs>
        <w:spacing w:after="0" w:line="240" w:lineRule="auto"/>
        <w:rPr>
          <w:rFonts w:ascii="Times New Roman" w:hAnsi="Times New Roman" w:cs="Times New Roman"/>
          <w:sz w:val="28"/>
          <w:szCs w:val="28"/>
        </w:rPr>
      </w:pPr>
    </w:p>
    <w:p w:rsidR="00830AE0" w:rsidRPr="00C17FD7" w:rsidRDefault="00830AE0" w:rsidP="00830AE0">
      <w:pPr>
        <w:tabs>
          <w:tab w:val="left" w:pos="851"/>
          <w:tab w:val="left" w:pos="993"/>
        </w:tabs>
        <w:spacing w:after="0" w:line="240" w:lineRule="auto"/>
        <w:rPr>
          <w:rFonts w:ascii="Times New Roman" w:hAnsi="Times New Roman" w:cs="Times New Roman"/>
          <w:sz w:val="28"/>
          <w:szCs w:val="28"/>
        </w:rPr>
      </w:pPr>
    </w:p>
    <w:p w:rsidR="00830AE0" w:rsidRPr="00C17FD7" w:rsidRDefault="00830AE0" w:rsidP="00830AE0">
      <w:pPr>
        <w:tabs>
          <w:tab w:val="left" w:pos="851"/>
          <w:tab w:val="left" w:pos="993"/>
        </w:tabs>
        <w:spacing w:after="0" w:line="240" w:lineRule="auto"/>
        <w:rPr>
          <w:rFonts w:ascii="Times New Roman" w:hAnsi="Times New Roman" w:cs="Times New Roman"/>
          <w:sz w:val="28"/>
          <w:szCs w:val="28"/>
        </w:rPr>
      </w:pPr>
    </w:p>
    <w:p w:rsidR="00830AE0" w:rsidRPr="00C17FD7" w:rsidRDefault="00830AE0" w:rsidP="00830AE0">
      <w:pPr>
        <w:tabs>
          <w:tab w:val="left" w:pos="851"/>
          <w:tab w:val="left" w:pos="993"/>
        </w:tabs>
        <w:spacing w:after="0" w:line="240" w:lineRule="auto"/>
        <w:rPr>
          <w:rFonts w:ascii="Times New Roman" w:hAnsi="Times New Roman" w:cs="Times New Roman"/>
          <w:sz w:val="28"/>
          <w:szCs w:val="28"/>
        </w:rPr>
      </w:pPr>
    </w:p>
    <w:p w:rsidR="00830AE0" w:rsidRPr="00C17FD7" w:rsidRDefault="00830AE0" w:rsidP="00830AE0">
      <w:pPr>
        <w:tabs>
          <w:tab w:val="left" w:pos="851"/>
          <w:tab w:val="left" w:pos="993"/>
        </w:tabs>
        <w:spacing w:after="0" w:line="240" w:lineRule="auto"/>
        <w:rPr>
          <w:rFonts w:ascii="Times New Roman" w:hAnsi="Times New Roman" w:cs="Times New Roman"/>
          <w:sz w:val="28"/>
          <w:szCs w:val="28"/>
        </w:rPr>
      </w:pPr>
    </w:p>
    <w:p w:rsidR="00830AE0" w:rsidRPr="00C17FD7" w:rsidRDefault="00830AE0" w:rsidP="00830AE0">
      <w:pPr>
        <w:spacing w:after="0" w:line="240" w:lineRule="auto"/>
        <w:rPr>
          <w:rFonts w:ascii="Times New Roman" w:hAnsi="Times New Roman" w:cs="Times New Roman"/>
          <w:sz w:val="28"/>
          <w:szCs w:val="28"/>
        </w:rPr>
      </w:pPr>
    </w:p>
    <w:p w:rsidR="00830AE0" w:rsidRPr="00C17FD7" w:rsidRDefault="00830AE0" w:rsidP="00830AE0">
      <w:pPr>
        <w:spacing w:after="0" w:line="240" w:lineRule="auto"/>
        <w:rPr>
          <w:rFonts w:ascii="Times New Roman" w:hAnsi="Times New Roman" w:cs="Times New Roman"/>
          <w:sz w:val="28"/>
          <w:szCs w:val="28"/>
        </w:rPr>
      </w:pPr>
    </w:p>
    <w:p w:rsidR="00830AE0" w:rsidRPr="00C17FD7" w:rsidRDefault="00830AE0" w:rsidP="00830AE0">
      <w:pPr>
        <w:pStyle w:val="a4"/>
        <w:spacing w:before="0" w:after="0" w:line="240" w:lineRule="auto"/>
        <w:ind w:firstLine="150"/>
        <w:jc w:val="center"/>
        <w:rPr>
          <w:rFonts w:ascii="Times New Roman" w:hAnsi="Times New Roman" w:cs="Times New Roman"/>
          <w:color w:val="1E1E1E"/>
          <w:sz w:val="28"/>
          <w:szCs w:val="28"/>
        </w:rPr>
        <w:sectPr w:rsidR="00830AE0" w:rsidRPr="00C17FD7" w:rsidSect="00AD24C7">
          <w:pgSz w:w="11906" w:h="16838"/>
          <w:pgMar w:top="1418" w:right="1134" w:bottom="1134" w:left="1985" w:header="709" w:footer="709" w:gutter="0"/>
          <w:cols w:space="708"/>
          <w:docGrid w:linePitch="360"/>
        </w:sectPr>
      </w:pPr>
    </w:p>
    <w:p w:rsidR="00830AE0" w:rsidRPr="00C17FD7" w:rsidRDefault="00830AE0" w:rsidP="00830AE0">
      <w:pPr>
        <w:pStyle w:val="FORMATTEXT"/>
        <w:jc w:val="right"/>
        <w:rPr>
          <w:rFonts w:ascii="Times New Roman" w:hAnsi="Times New Roman" w:cs="Times New Roman"/>
          <w:sz w:val="28"/>
          <w:szCs w:val="28"/>
        </w:rPr>
      </w:pPr>
      <w:r w:rsidRPr="00C17FD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C17FD7">
        <w:rPr>
          <w:rFonts w:ascii="Times New Roman" w:hAnsi="Times New Roman" w:cs="Times New Roman"/>
          <w:sz w:val="28"/>
          <w:szCs w:val="28"/>
        </w:rPr>
        <w:t>1</w:t>
      </w:r>
    </w:p>
    <w:p w:rsidR="0062356F" w:rsidRDefault="00830AE0" w:rsidP="0062356F">
      <w:pPr>
        <w:pStyle w:val="FORMATTEXT"/>
        <w:jc w:val="right"/>
        <w:rPr>
          <w:rFonts w:ascii="Times New Roman" w:hAnsi="Times New Roman" w:cs="Times New Roman"/>
          <w:sz w:val="28"/>
          <w:szCs w:val="28"/>
        </w:rPr>
      </w:pPr>
      <w:r w:rsidRPr="00C17FD7">
        <w:rPr>
          <w:rFonts w:ascii="Times New Roman" w:hAnsi="Times New Roman" w:cs="Times New Roman"/>
          <w:sz w:val="28"/>
          <w:szCs w:val="28"/>
        </w:rPr>
        <w:t xml:space="preserve">к постановлению </w:t>
      </w:r>
    </w:p>
    <w:p w:rsidR="0062356F" w:rsidRDefault="0062356F" w:rsidP="0062356F">
      <w:pPr>
        <w:pStyle w:val="FORMATTEXT"/>
        <w:jc w:val="right"/>
        <w:rPr>
          <w:rFonts w:ascii="Times New Roman" w:hAnsi="Times New Roman" w:cs="Times New Roman"/>
          <w:sz w:val="28"/>
          <w:szCs w:val="28"/>
        </w:rPr>
      </w:pPr>
      <w:r>
        <w:rPr>
          <w:rFonts w:ascii="Times New Roman" w:hAnsi="Times New Roman" w:cs="Times New Roman"/>
          <w:sz w:val="28"/>
          <w:szCs w:val="28"/>
        </w:rPr>
        <w:t>Чуксолинской сельской администрации</w:t>
      </w:r>
    </w:p>
    <w:p w:rsidR="0062356F" w:rsidRDefault="0062356F" w:rsidP="0062356F">
      <w:pPr>
        <w:pStyle w:val="FORMATTEXT"/>
        <w:jc w:val="right"/>
        <w:rPr>
          <w:rFonts w:ascii="Times New Roman" w:hAnsi="Times New Roman" w:cs="Times New Roman"/>
          <w:sz w:val="28"/>
          <w:szCs w:val="28"/>
        </w:rPr>
      </w:pPr>
      <w:r>
        <w:rPr>
          <w:rFonts w:ascii="Times New Roman" w:hAnsi="Times New Roman" w:cs="Times New Roman"/>
          <w:sz w:val="28"/>
          <w:szCs w:val="28"/>
        </w:rPr>
        <w:t>Новоторъяльского муниципального района</w:t>
      </w:r>
    </w:p>
    <w:p w:rsidR="00830AE0" w:rsidRPr="00C17FD7" w:rsidRDefault="0062356F" w:rsidP="0062356F">
      <w:pPr>
        <w:pStyle w:val="FORMATTEXT"/>
        <w:jc w:val="right"/>
        <w:rPr>
          <w:rFonts w:ascii="Times New Roman" w:hAnsi="Times New Roman" w:cs="Times New Roman"/>
          <w:sz w:val="28"/>
          <w:szCs w:val="28"/>
        </w:rPr>
      </w:pPr>
      <w:r>
        <w:rPr>
          <w:rFonts w:ascii="Times New Roman" w:hAnsi="Times New Roman" w:cs="Times New Roman"/>
          <w:sz w:val="28"/>
          <w:szCs w:val="28"/>
        </w:rPr>
        <w:t xml:space="preserve"> Республики Марий Эл</w:t>
      </w:r>
    </w:p>
    <w:p w:rsidR="00830AE0" w:rsidRPr="00C17FD7" w:rsidRDefault="00830AE0" w:rsidP="00830AE0">
      <w:pPr>
        <w:pStyle w:val="FORMATTEXT"/>
        <w:jc w:val="right"/>
        <w:rPr>
          <w:rFonts w:ascii="Times New Roman" w:hAnsi="Times New Roman" w:cs="Times New Roman"/>
          <w:b/>
          <w:bCs/>
          <w:sz w:val="28"/>
          <w:szCs w:val="28"/>
        </w:rPr>
      </w:pPr>
      <w:r w:rsidRPr="00C17FD7">
        <w:rPr>
          <w:rFonts w:ascii="Times New Roman" w:hAnsi="Times New Roman" w:cs="Times New Roman"/>
          <w:sz w:val="28"/>
          <w:szCs w:val="28"/>
        </w:rPr>
        <w:t xml:space="preserve">от </w:t>
      </w:r>
      <w:r w:rsidR="00DC567E">
        <w:rPr>
          <w:rFonts w:ascii="Times New Roman" w:hAnsi="Times New Roman" w:cs="Times New Roman"/>
          <w:sz w:val="28"/>
          <w:szCs w:val="28"/>
        </w:rPr>
        <w:t xml:space="preserve">20 октября </w:t>
      </w:r>
      <w:r w:rsidR="0062356F">
        <w:rPr>
          <w:rFonts w:ascii="Times New Roman" w:hAnsi="Times New Roman" w:cs="Times New Roman"/>
          <w:sz w:val="28"/>
          <w:szCs w:val="28"/>
        </w:rPr>
        <w:t>2023</w:t>
      </w:r>
      <w:r>
        <w:rPr>
          <w:rFonts w:ascii="Times New Roman" w:hAnsi="Times New Roman" w:cs="Times New Roman"/>
          <w:sz w:val="28"/>
          <w:szCs w:val="28"/>
        </w:rPr>
        <w:t xml:space="preserve"> </w:t>
      </w:r>
      <w:r w:rsidRPr="00C17FD7">
        <w:rPr>
          <w:rFonts w:ascii="Times New Roman" w:hAnsi="Times New Roman" w:cs="Times New Roman"/>
          <w:sz w:val="28"/>
          <w:szCs w:val="28"/>
        </w:rPr>
        <w:t>г</w:t>
      </w:r>
      <w:r>
        <w:rPr>
          <w:rFonts w:ascii="Times New Roman" w:hAnsi="Times New Roman" w:cs="Times New Roman"/>
          <w:sz w:val="28"/>
          <w:szCs w:val="28"/>
        </w:rPr>
        <w:t>.</w:t>
      </w:r>
      <w:r w:rsidRPr="00C17FD7">
        <w:rPr>
          <w:rFonts w:ascii="Times New Roman" w:hAnsi="Times New Roman" w:cs="Times New Roman"/>
          <w:sz w:val="28"/>
          <w:szCs w:val="28"/>
        </w:rPr>
        <w:t xml:space="preserve"> № </w:t>
      </w:r>
      <w:r w:rsidR="00DC567E">
        <w:rPr>
          <w:rFonts w:ascii="Times New Roman" w:hAnsi="Times New Roman" w:cs="Times New Roman"/>
          <w:sz w:val="28"/>
          <w:szCs w:val="28"/>
        </w:rPr>
        <w:t>70</w:t>
      </w:r>
    </w:p>
    <w:p w:rsidR="00830AE0" w:rsidRPr="00C17FD7" w:rsidRDefault="00830AE0" w:rsidP="00830AE0">
      <w:pPr>
        <w:pStyle w:val="HEADERTEXT"/>
        <w:rPr>
          <w:rFonts w:ascii="Times New Roman" w:hAnsi="Times New Roman" w:cs="Times New Roman"/>
          <w:b/>
          <w:bCs/>
          <w:sz w:val="28"/>
          <w:szCs w:val="28"/>
        </w:rPr>
      </w:pPr>
    </w:p>
    <w:p w:rsidR="00830AE0" w:rsidRDefault="00830AE0" w:rsidP="00830AE0">
      <w:pPr>
        <w:pStyle w:val="HEADERTEXT"/>
        <w:jc w:val="center"/>
        <w:rPr>
          <w:rFonts w:ascii="Times New Roman" w:hAnsi="Times New Roman" w:cs="Times New Roman"/>
          <w:b/>
          <w:bCs/>
          <w:color w:val="auto"/>
          <w:sz w:val="28"/>
          <w:szCs w:val="28"/>
        </w:rPr>
      </w:pPr>
    </w:p>
    <w:p w:rsidR="00830AE0" w:rsidRPr="00D0050C" w:rsidRDefault="00830AE0" w:rsidP="00830AE0">
      <w:pPr>
        <w:pStyle w:val="HEADERTEXT"/>
        <w:jc w:val="center"/>
        <w:rPr>
          <w:rFonts w:ascii="Times New Roman" w:hAnsi="Times New Roman" w:cs="Times New Roman"/>
          <w:bCs/>
          <w:color w:val="auto"/>
          <w:sz w:val="28"/>
          <w:szCs w:val="28"/>
        </w:rPr>
      </w:pPr>
      <w:r w:rsidRPr="00D0050C">
        <w:rPr>
          <w:rFonts w:ascii="Times New Roman" w:hAnsi="Times New Roman" w:cs="Times New Roman"/>
          <w:bCs/>
          <w:color w:val="auto"/>
          <w:sz w:val="28"/>
          <w:szCs w:val="28"/>
        </w:rPr>
        <w:t xml:space="preserve">Порядок оказания на возвратной и (или) безвозвратной основе </w:t>
      </w:r>
    </w:p>
    <w:p w:rsidR="0062356F" w:rsidRPr="0062356F" w:rsidRDefault="00830AE0" w:rsidP="0062356F">
      <w:pPr>
        <w:pStyle w:val="HEADERTEXT"/>
        <w:jc w:val="center"/>
        <w:rPr>
          <w:rFonts w:ascii="Times New Roman" w:hAnsi="Times New Roman" w:cs="Times New Roman"/>
          <w:bCs/>
          <w:color w:val="auto"/>
          <w:sz w:val="28"/>
          <w:szCs w:val="28"/>
        </w:rPr>
      </w:pPr>
      <w:r w:rsidRPr="00D0050C">
        <w:rPr>
          <w:rFonts w:ascii="Times New Roman" w:hAnsi="Times New Roman" w:cs="Times New Roman"/>
          <w:bCs/>
          <w:color w:val="auto"/>
          <w:sz w:val="28"/>
          <w:szCs w:val="28"/>
        </w:rPr>
        <w:t xml:space="preserve">за счет средств </w:t>
      </w:r>
      <w:r w:rsidRPr="0062356F">
        <w:rPr>
          <w:rFonts w:ascii="Times New Roman" w:hAnsi="Times New Roman" w:cs="Times New Roman"/>
          <w:bCs/>
          <w:color w:val="auto"/>
          <w:sz w:val="28"/>
          <w:szCs w:val="28"/>
        </w:rPr>
        <w:t xml:space="preserve">бюджета </w:t>
      </w:r>
      <w:r w:rsidR="0062356F" w:rsidRPr="0062356F">
        <w:rPr>
          <w:rFonts w:ascii="Times New Roman" w:hAnsi="Times New Roman" w:cs="Times New Roman"/>
          <w:color w:val="auto"/>
          <w:sz w:val="28"/>
          <w:szCs w:val="28"/>
        </w:rPr>
        <w:t>Чуксолинского сельского поселения Новоторъяльского муниципального района Республики Марий Эл</w:t>
      </w:r>
      <w:r w:rsidR="0062356F" w:rsidRPr="0062356F">
        <w:rPr>
          <w:rFonts w:ascii="Times New Roman" w:hAnsi="Times New Roman" w:cs="Times New Roman"/>
          <w:bCs/>
          <w:color w:val="auto"/>
          <w:sz w:val="28"/>
          <w:szCs w:val="28"/>
        </w:rPr>
        <w:t xml:space="preserve"> </w:t>
      </w:r>
      <w:r w:rsidRPr="0062356F">
        <w:rPr>
          <w:rFonts w:ascii="Times New Roman" w:hAnsi="Times New Roman" w:cs="Times New Roman"/>
          <w:bCs/>
          <w:color w:val="auto"/>
          <w:sz w:val="28"/>
          <w:szCs w:val="28"/>
        </w:rPr>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62356F" w:rsidRPr="0062356F">
        <w:rPr>
          <w:rFonts w:ascii="Times New Roman" w:hAnsi="Times New Roman" w:cs="Times New Roman"/>
          <w:color w:val="auto"/>
          <w:sz w:val="28"/>
          <w:szCs w:val="28"/>
        </w:rPr>
        <w:t>Чуксолинского сельского поселения Новоторъяльского муниципального района Республики Марий Эл</w:t>
      </w:r>
      <w:r w:rsidR="0062356F" w:rsidRPr="0062356F">
        <w:rPr>
          <w:rFonts w:ascii="Times New Roman" w:hAnsi="Times New Roman" w:cs="Times New Roman"/>
          <w:bCs/>
          <w:color w:val="auto"/>
          <w:sz w:val="28"/>
          <w:szCs w:val="28"/>
        </w:rPr>
        <w:t xml:space="preserve"> </w:t>
      </w:r>
    </w:p>
    <w:p w:rsidR="0062356F" w:rsidRDefault="0062356F" w:rsidP="0062356F">
      <w:pPr>
        <w:pStyle w:val="HEADERTEXT"/>
        <w:jc w:val="center"/>
        <w:rPr>
          <w:rFonts w:ascii="Times New Roman" w:hAnsi="Times New Roman" w:cs="Times New Roman"/>
          <w:bCs/>
          <w:color w:val="auto"/>
          <w:sz w:val="28"/>
          <w:szCs w:val="28"/>
        </w:rPr>
      </w:pPr>
    </w:p>
    <w:p w:rsidR="00830AE0" w:rsidRDefault="00830AE0" w:rsidP="0062356F">
      <w:pPr>
        <w:pStyle w:val="HEADERTEXT"/>
        <w:jc w:val="center"/>
        <w:rPr>
          <w:rFonts w:ascii="Times New Roman" w:hAnsi="Times New Roman" w:cs="Times New Roman"/>
          <w:bCs/>
          <w:color w:val="auto"/>
          <w:sz w:val="28"/>
          <w:szCs w:val="28"/>
        </w:rPr>
      </w:pPr>
      <w:r w:rsidRPr="00D0050C">
        <w:rPr>
          <w:rFonts w:ascii="Times New Roman" w:hAnsi="Times New Roman" w:cs="Times New Roman"/>
          <w:bCs/>
          <w:color w:val="auto"/>
          <w:sz w:val="28"/>
          <w:szCs w:val="28"/>
        </w:rPr>
        <w:t>Общие положения</w:t>
      </w:r>
    </w:p>
    <w:p w:rsidR="00830AE0" w:rsidRPr="00D0050C" w:rsidRDefault="00830AE0" w:rsidP="00830AE0">
      <w:pPr>
        <w:pStyle w:val="HEADERTEXT"/>
        <w:ind w:left="720"/>
        <w:rPr>
          <w:rFonts w:ascii="Times New Roman" w:hAnsi="Times New Roman" w:cs="Times New Roman"/>
          <w:color w:val="auto"/>
          <w:sz w:val="28"/>
          <w:szCs w:val="28"/>
        </w:rPr>
      </w:pPr>
    </w:p>
    <w:p w:rsidR="00830AE0" w:rsidRPr="00D0050C" w:rsidRDefault="00830AE0" w:rsidP="00830AE0">
      <w:pPr>
        <w:pStyle w:val="HEADERTEXT"/>
        <w:ind w:firstLine="709"/>
        <w:jc w:val="both"/>
        <w:rPr>
          <w:rFonts w:ascii="Times New Roman" w:hAnsi="Times New Roman" w:cs="Times New Roman"/>
          <w:color w:val="auto"/>
          <w:sz w:val="28"/>
          <w:szCs w:val="28"/>
        </w:rPr>
      </w:pPr>
      <w:r w:rsidRPr="00D0050C">
        <w:rPr>
          <w:rFonts w:ascii="Times New Roman" w:hAnsi="Times New Roman" w:cs="Times New Roman"/>
          <w:color w:val="auto"/>
          <w:sz w:val="28"/>
          <w:szCs w:val="28"/>
        </w:rPr>
        <w:t>1.1. Настоящий Порядок устанавлива</w:t>
      </w:r>
      <w:r>
        <w:rPr>
          <w:rFonts w:ascii="Times New Roman" w:hAnsi="Times New Roman" w:cs="Times New Roman"/>
          <w:color w:val="auto"/>
          <w:sz w:val="28"/>
          <w:szCs w:val="28"/>
        </w:rPr>
        <w:t>ет</w:t>
      </w:r>
      <w:r w:rsidRPr="00D0050C">
        <w:rPr>
          <w:rFonts w:ascii="Times New Roman" w:hAnsi="Times New Roman" w:cs="Times New Roman"/>
          <w:color w:val="auto"/>
          <w:sz w:val="28"/>
          <w:szCs w:val="28"/>
        </w:rPr>
        <w:t xml:space="preserve"> механизм предоставления муниципальной поддержки </w:t>
      </w:r>
      <w:r w:rsidRPr="00D0050C">
        <w:rPr>
          <w:rFonts w:ascii="Times New Roman" w:hAnsi="Times New Roman" w:cs="Times New Roman"/>
          <w:bCs/>
          <w:color w:val="auto"/>
          <w:sz w:val="28"/>
          <w:szCs w:val="28"/>
        </w:rPr>
        <w:t xml:space="preserve">за счет средств </w:t>
      </w:r>
      <w:r w:rsidR="0062356F">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62356F" w:rsidRPr="00D0050C">
        <w:rPr>
          <w:rFonts w:ascii="Times New Roman" w:hAnsi="Times New Roman" w:cs="Times New Roman"/>
          <w:color w:val="auto"/>
          <w:sz w:val="28"/>
          <w:szCs w:val="28"/>
        </w:rPr>
        <w:t xml:space="preserve"> </w:t>
      </w:r>
      <w:r w:rsidRPr="00D0050C">
        <w:rPr>
          <w:rFonts w:ascii="Times New Roman" w:hAnsi="Times New Roman" w:cs="Times New Roman"/>
          <w:color w:val="auto"/>
          <w:sz w:val="28"/>
          <w:szCs w:val="28"/>
        </w:rPr>
        <w:t xml:space="preserve">на долевое финансирование проведения капитального ремонта общего имущества в многоквартирных домах, расположенных на территории </w:t>
      </w:r>
      <w:r w:rsidR="0062356F">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62356F" w:rsidRPr="00D0050C">
        <w:rPr>
          <w:rFonts w:ascii="Times New Roman" w:hAnsi="Times New Roman" w:cs="Times New Roman"/>
          <w:color w:val="auto"/>
          <w:sz w:val="28"/>
          <w:szCs w:val="28"/>
        </w:rPr>
        <w:t xml:space="preserve"> </w:t>
      </w:r>
      <w:r w:rsidRPr="00D0050C">
        <w:rPr>
          <w:rFonts w:ascii="Times New Roman" w:hAnsi="Times New Roman" w:cs="Times New Roman"/>
          <w:color w:val="auto"/>
          <w:sz w:val="28"/>
          <w:szCs w:val="28"/>
        </w:rPr>
        <w:t xml:space="preserve">(далее - муниципальная поддержка), </w:t>
      </w:r>
      <w:r>
        <w:rPr>
          <w:rFonts w:ascii="Times New Roman" w:hAnsi="Times New Roman" w:cs="Times New Roman"/>
          <w:color w:val="auto"/>
          <w:sz w:val="28"/>
          <w:szCs w:val="28"/>
        </w:rPr>
        <w:t xml:space="preserve">и </w:t>
      </w:r>
      <w:r w:rsidRPr="00D0050C">
        <w:rPr>
          <w:rFonts w:ascii="Times New Roman" w:hAnsi="Times New Roman" w:cs="Times New Roman"/>
          <w:color w:val="auto"/>
          <w:sz w:val="28"/>
          <w:szCs w:val="28"/>
        </w:rPr>
        <w:t>осуществляе</w:t>
      </w:r>
      <w:r>
        <w:rPr>
          <w:rFonts w:ascii="Times New Roman" w:hAnsi="Times New Roman" w:cs="Times New Roman"/>
          <w:color w:val="auto"/>
          <w:sz w:val="28"/>
          <w:szCs w:val="28"/>
        </w:rPr>
        <w:t>тся</w:t>
      </w:r>
      <w:r w:rsidRPr="00D0050C">
        <w:rPr>
          <w:rFonts w:ascii="Times New Roman" w:hAnsi="Times New Roman" w:cs="Times New Roman"/>
          <w:color w:val="auto"/>
          <w:sz w:val="28"/>
          <w:szCs w:val="28"/>
        </w:rPr>
        <w:t xml:space="preserve"> в соответствии </w:t>
      </w:r>
      <w:proofErr w:type="gramStart"/>
      <w:r w:rsidRPr="00D0050C">
        <w:rPr>
          <w:rFonts w:ascii="Times New Roman" w:hAnsi="Times New Roman" w:cs="Times New Roman"/>
          <w:color w:val="auto"/>
          <w:sz w:val="28"/>
          <w:szCs w:val="28"/>
        </w:rPr>
        <w:t>с</w:t>
      </w:r>
      <w:proofErr w:type="gramEnd"/>
      <w:r w:rsidRPr="00D0050C">
        <w:rPr>
          <w:rFonts w:ascii="Times New Roman" w:hAnsi="Times New Roman" w:cs="Times New Roman"/>
          <w:color w:val="auto"/>
          <w:sz w:val="28"/>
          <w:szCs w:val="28"/>
        </w:rPr>
        <w:t>:</w:t>
      </w:r>
    </w:p>
    <w:p w:rsidR="00830AE0" w:rsidRPr="00D0050C" w:rsidRDefault="00830AE0" w:rsidP="00830AE0">
      <w:pPr>
        <w:pStyle w:val="FORMATTEXT"/>
        <w:ind w:firstLine="709"/>
        <w:jc w:val="both"/>
        <w:rPr>
          <w:rFonts w:ascii="Times New Roman" w:hAnsi="Times New Roman" w:cs="Times New Roman"/>
          <w:sz w:val="28"/>
          <w:szCs w:val="28"/>
        </w:rPr>
      </w:pPr>
      <w:r w:rsidRPr="00D0050C">
        <w:rPr>
          <w:rFonts w:ascii="Times New Roman" w:hAnsi="Times New Roman" w:cs="Times New Roman"/>
          <w:sz w:val="28"/>
          <w:szCs w:val="28"/>
        </w:rPr>
        <w:t>1) Бюджетным кодексом Российской Федерации;</w:t>
      </w:r>
    </w:p>
    <w:p w:rsidR="00830AE0" w:rsidRPr="00D0050C" w:rsidRDefault="00830AE0" w:rsidP="00830AE0">
      <w:pPr>
        <w:pStyle w:val="FORMATTEXT"/>
        <w:ind w:firstLine="709"/>
        <w:jc w:val="both"/>
        <w:rPr>
          <w:rFonts w:ascii="Times New Roman" w:hAnsi="Times New Roman" w:cs="Times New Roman"/>
          <w:sz w:val="28"/>
          <w:szCs w:val="28"/>
        </w:rPr>
      </w:pPr>
      <w:r w:rsidRPr="00D0050C">
        <w:rPr>
          <w:rFonts w:ascii="Times New Roman" w:hAnsi="Times New Roman" w:cs="Times New Roman"/>
          <w:sz w:val="28"/>
          <w:szCs w:val="28"/>
        </w:rPr>
        <w:t>2) Жилищным кодексом Российской Федерации;</w:t>
      </w:r>
    </w:p>
    <w:p w:rsidR="00830AE0" w:rsidRPr="00C17FD7" w:rsidRDefault="00830AE0" w:rsidP="00830AE0">
      <w:pPr>
        <w:pStyle w:val="FORMATTEXT"/>
        <w:ind w:firstLine="709"/>
        <w:jc w:val="both"/>
        <w:rPr>
          <w:rFonts w:ascii="Times New Roman" w:hAnsi="Times New Roman" w:cs="Times New Roman"/>
          <w:sz w:val="28"/>
          <w:szCs w:val="28"/>
        </w:rPr>
      </w:pPr>
      <w:r w:rsidRPr="00D0050C">
        <w:rPr>
          <w:rFonts w:ascii="Times New Roman" w:hAnsi="Times New Roman" w:cs="Times New Roman"/>
          <w:sz w:val="28"/>
          <w:szCs w:val="28"/>
        </w:rPr>
        <w:t>3) Федеральным законом от 21</w:t>
      </w:r>
      <w:r>
        <w:rPr>
          <w:rFonts w:ascii="Times New Roman" w:hAnsi="Times New Roman" w:cs="Times New Roman"/>
          <w:sz w:val="28"/>
          <w:szCs w:val="28"/>
        </w:rPr>
        <w:t xml:space="preserve"> июля </w:t>
      </w:r>
      <w:r w:rsidRPr="00D0050C">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D0050C">
        <w:rPr>
          <w:rFonts w:ascii="Times New Roman" w:hAnsi="Times New Roman" w:cs="Times New Roman"/>
          <w:sz w:val="28"/>
          <w:szCs w:val="28"/>
        </w:rPr>
        <w:t>№ 185-ФЗ</w:t>
      </w:r>
      <w:r w:rsidRPr="00C17FD7">
        <w:rPr>
          <w:rFonts w:ascii="Times New Roman" w:hAnsi="Times New Roman" w:cs="Times New Roman"/>
          <w:sz w:val="28"/>
          <w:szCs w:val="28"/>
        </w:rPr>
        <w:t xml:space="preserve"> «О Фонде содействия реформированию жилищно-коммунального хозяйства»;</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1.2. В настоящем Порядке используются следующие понятия:</w:t>
      </w:r>
    </w:p>
    <w:p w:rsidR="00830AE0"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1) субсидия </w:t>
      </w:r>
      <w:r>
        <w:rPr>
          <w:rFonts w:ascii="Times New Roman" w:hAnsi="Times New Roman" w:cs="Times New Roman"/>
          <w:sz w:val="28"/>
          <w:szCs w:val="28"/>
        </w:rPr>
        <w:t>–</w:t>
      </w:r>
      <w:r w:rsidRPr="00C17FD7">
        <w:rPr>
          <w:rFonts w:ascii="Times New Roman" w:hAnsi="Times New Roman" w:cs="Times New Roman"/>
          <w:sz w:val="28"/>
          <w:szCs w:val="28"/>
        </w:rPr>
        <w:t xml:space="preserve"> бюджетные </w:t>
      </w:r>
      <w:r>
        <w:rPr>
          <w:rFonts w:ascii="Times New Roman" w:hAnsi="Times New Roman" w:cs="Times New Roman"/>
          <w:sz w:val="28"/>
          <w:szCs w:val="28"/>
        </w:rPr>
        <w:t>средства</w:t>
      </w:r>
      <w:r w:rsidRPr="00C17FD7">
        <w:rPr>
          <w:rFonts w:ascii="Times New Roman" w:hAnsi="Times New Roman" w:cs="Times New Roman"/>
          <w:sz w:val="28"/>
          <w:szCs w:val="28"/>
        </w:rPr>
        <w:t xml:space="preserve">, предоставляемые из бюджета </w:t>
      </w:r>
      <w:r w:rsidR="0062356F">
        <w:rPr>
          <w:rFonts w:ascii="Times New Roman" w:hAnsi="Times New Roman" w:cs="Times New Roman"/>
          <w:sz w:val="28"/>
          <w:szCs w:val="28"/>
        </w:rPr>
        <w:t xml:space="preserve">Чуксолинского сельского поселения Новоторъяльского муниципального района Республики Марий Эл </w:t>
      </w:r>
      <w:r w:rsidRPr="00C17FD7">
        <w:rPr>
          <w:rFonts w:ascii="Times New Roman" w:hAnsi="Times New Roman" w:cs="Times New Roman"/>
          <w:sz w:val="28"/>
          <w:szCs w:val="28"/>
        </w:rPr>
        <w:t xml:space="preserve">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r w:rsidR="0062356F">
        <w:rPr>
          <w:rFonts w:ascii="Times New Roman" w:hAnsi="Times New Roman" w:cs="Times New Roman"/>
          <w:sz w:val="28"/>
          <w:szCs w:val="28"/>
        </w:rPr>
        <w:t xml:space="preserve">Чуксолинского сельского поселения Новоторъяльского муниципального района Республики Марий Эл </w:t>
      </w:r>
      <w:r w:rsidRPr="00C17FD7">
        <w:rPr>
          <w:rFonts w:ascii="Times New Roman" w:hAnsi="Times New Roman" w:cs="Times New Roman"/>
          <w:sz w:val="28"/>
          <w:szCs w:val="28"/>
        </w:rPr>
        <w:t xml:space="preserve">о бюджете </w:t>
      </w:r>
      <w:r w:rsidR="0062356F">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62356F" w:rsidRPr="00C17FD7">
        <w:rPr>
          <w:rFonts w:ascii="Times New Roman" w:hAnsi="Times New Roman" w:cs="Times New Roman"/>
          <w:bCs/>
          <w:sz w:val="28"/>
          <w:szCs w:val="28"/>
        </w:rPr>
        <w:t xml:space="preserve"> </w:t>
      </w:r>
      <w:r w:rsidRPr="00C17FD7">
        <w:rPr>
          <w:rFonts w:ascii="Times New Roman" w:hAnsi="Times New Roman" w:cs="Times New Roman"/>
          <w:bCs/>
          <w:sz w:val="28"/>
          <w:szCs w:val="28"/>
        </w:rPr>
        <w:t>на</w:t>
      </w:r>
      <w:r w:rsidRPr="00C17FD7">
        <w:rPr>
          <w:rFonts w:ascii="Times New Roman" w:hAnsi="Times New Roman" w:cs="Times New Roman"/>
          <w:sz w:val="28"/>
          <w:szCs w:val="28"/>
        </w:rPr>
        <w:t xml:space="preserve"> очередной финансовый го</w:t>
      </w:r>
      <w:proofErr w:type="gramStart"/>
      <w:r w:rsidRPr="00C17FD7">
        <w:rPr>
          <w:rFonts w:ascii="Times New Roman" w:hAnsi="Times New Roman" w:cs="Times New Roman"/>
          <w:sz w:val="28"/>
          <w:szCs w:val="28"/>
        </w:rPr>
        <w:t>д</w:t>
      </w:r>
      <w:r>
        <w:rPr>
          <w:rFonts w:ascii="Times New Roman" w:hAnsi="Times New Roman" w:cs="Times New Roman"/>
          <w:sz w:val="28"/>
          <w:szCs w:val="28"/>
        </w:rPr>
        <w:t>(</w:t>
      </w:r>
      <w:proofErr w:type="gramEnd"/>
      <w:r>
        <w:rPr>
          <w:rFonts w:ascii="Times New Roman" w:hAnsi="Times New Roman" w:cs="Times New Roman"/>
          <w:sz w:val="28"/>
          <w:szCs w:val="28"/>
        </w:rPr>
        <w:t>на очередной финансовый год и на плановый период);</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 краткосрочный план </w:t>
      </w:r>
      <w:r>
        <w:rPr>
          <w:rFonts w:ascii="Times New Roman" w:hAnsi="Times New Roman" w:cs="Times New Roman"/>
          <w:sz w:val="28"/>
          <w:szCs w:val="28"/>
        </w:rPr>
        <w:t>–</w:t>
      </w:r>
      <w:r w:rsidRPr="00C17FD7">
        <w:rPr>
          <w:rFonts w:ascii="Times New Roman" w:hAnsi="Times New Roman" w:cs="Times New Roman"/>
          <w:sz w:val="28"/>
          <w:szCs w:val="28"/>
        </w:rPr>
        <w:t xml:space="preserve"> перечень мероприятий, утверждаемый </w:t>
      </w:r>
      <w:r w:rsidR="0062356F">
        <w:rPr>
          <w:rFonts w:ascii="Times New Roman" w:hAnsi="Times New Roman" w:cs="Times New Roman"/>
          <w:sz w:val="28"/>
          <w:szCs w:val="28"/>
        </w:rPr>
        <w:t xml:space="preserve">Чуксолинской сельской администрацией Новоторъяльского </w:t>
      </w:r>
      <w:r w:rsidR="0062356F">
        <w:rPr>
          <w:rFonts w:ascii="Times New Roman" w:hAnsi="Times New Roman" w:cs="Times New Roman"/>
          <w:sz w:val="28"/>
          <w:szCs w:val="28"/>
        </w:rPr>
        <w:lastRenderedPageBreak/>
        <w:t>муниципального района Республики Марий Эл</w:t>
      </w:r>
      <w:r w:rsidR="0062356F" w:rsidRPr="00C17FD7">
        <w:rPr>
          <w:rFonts w:ascii="Times New Roman" w:hAnsi="Times New Roman" w:cs="Times New Roman"/>
          <w:sz w:val="28"/>
          <w:szCs w:val="28"/>
        </w:rPr>
        <w:t xml:space="preserve"> </w:t>
      </w:r>
      <w:r w:rsidRPr="00C17FD7">
        <w:rPr>
          <w:rFonts w:ascii="Times New Roman" w:hAnsi="Times New Roman" w:cs="Times New Roman"/>
          <w:sz w:val="28"/>
          <w:szCs w:val="28"/>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62356F">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proofErr w:type="gramStart"/>
      <w:r w:rsidR="0062356F" w:rsidRPr="00C17FD7">
        <w:rPr>
          <w:rFonts w:ascii="Times New Roman" w:hAnsi="Times New Roman" w:cs="Times New Roman"/>
          <w:sz w:val="28"/>
          <w:szCs w:val="28"/>
        </w:rPr>
        <w:t xml:space="preserve"> </w:t>
      </w:r>
      <w:r w:rsidR="0062356F">
        <w:rPr>
          <w:rFonts w:ascii="Times New Roman" w:hAnsi="Times New Roman" w:cs="Times New Roman"/>
          <w:sz w:val="28"/>
          <w:szCs w:val="28"/>
        </w:rPr>
        <w:t>,</w:t>
      </w:r>
      <w:proofErr w:type="gramEnd"/>
      <w:r w:rsidR="0062356F">
        <w:rPr>
          <w:rFonts w:ascii="Times New Roman" w:hAnsi="Times New Roman" w:cs="Times New Roman"/>
          <w:sz w:val="28"/>
          <w:szCs w:val="28"/>
        </w:rPr>
        <w:t xml:space="preserve"> </w:t>
      </w:r>
      <w:r w:rsidRPr="00C17FD7">
        <w:rPr>
          <w:rFonts w:ascii="Times New Roman" w:hAnsi="Times New Roman" w:cs="Times New Roman"/>
          <w:sz w:val="28"/>
          <w:szCs w:val="28"/>
        </w:rPr>
        <w:t xml:space="preserve">контроля региональным оператором своевременности проведения капитального ремонта общего имущества собственниками помещений в </w:t>
      </w:r>
      <w:proofErr w:type="gramStart"/>
      <w:r w:rsidRPr="00C17FD7">
        <w:rPr>
          <w:rFonts w:ascii="Times New Roman" w:hAnsi="Times New Roman" w:cs="Times New Roman"/>
          <w:sz w:val="28"/>
          <w:szCs w:val="28"/>
        </w:rPr>
        <w:t>таких домах</w:t>
      </w:r>
      <w:r>
        <w:rPr>
          <w:rFonts w:ascii="Times New Roman" w:hAnsi="Times New Roman" w:cs="Times New Roman"/>
          <w:sz w:val="28"/>
          <w:szCs w:val="28"/>
        </w:rPr>
        <w:t>,</w:t>
      </w:r>
      <w:r w:rsidRPr="00C17FD7">
        <w:rPr>
          <w:rFonts w:ascii="Times New Roman" w:hAnsi="Times New Roman" w:cs="Times New Roman"/>
          <w:sz w:val="28"/>
          <w:szCs w:val="28"/>
        </w:rPr>
        <w:t xml:space="preserve"> на срок, необходимый для проведения капитального ремонта общего имущества во всех многоквартирных домах, расположенных на территории </w:t>
      </w:r>
      <w:r w:rsidR="0062356F">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proofErr w:type="gramEnd"/>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1.3. Муниципальная поддержка п</w:t>
      </w:r>
      <w:r>
        <w:rPr>
          <w:rFonts w:ascii="Times New Roman" w:hAnsi="Times New Roman" w:cs="Times New Roman"/>
          <w:sz w:val="28"/>
          <w:szCs w:val="28"/>
        </w:rPr>
        <w:t>редоставляется в форме субсидий</w:t>
      </w:r>
      <w:r w:rsidRPr="00C17FD7">
        <w:rPr>
          <w:rFonts w:ascii="Times New Roman" w:hAnsi="Times New Roman" w:cs="Times New Roman"/>
          <w:sz w:val="28"/>
          <w:szCs w:val="28"/>
        </w:rPr>
        <w:t xml:space="preserve"> в целях реализации мероприятий по проведению капитального ремонта общего имущества в многоквартирных домах.</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1.4. Главным распорядителем средств бюджета </w:t>
      </w:r>
      <w:r w:rsidR="0062356F">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Pr="00C17FD7">
        <w:rPr>
          <w:rFonts w:ascii="Times New Roman" w:hAnsi="Times New Roman" w:cs="Times New Roman"/>
          <w:sz w:val="28"/>
          <w:szCs w:val="28"/>
        </w:rPr>
        <w:t xml:space="preserve">, предоставляющим субсидии, является </w:t>
      </w:r>
      <w:r w:rsidR="0062356F">
        <w:rPr>
          <w:rFonts w:ascii="Times New Roman" w:hAnsi="Times New Roman" w:cs="Times New Roman"/>
          <w:sz w:val="28"/>
          <w:szCs w:val="28"/>
        </w:rPr>
        <w:t xml:space="preserve">Чуксолинская сельская администрация </w:t>
      </w:r>
      <w:r w:rsidRPr="00C17FD7">
        <w:rPr>
          <w:rFonts w:ascii="Times New Roman" w:hAnsi="Times New Roman" w:cs="Times New Roman"/>
          <w:sz w:val="28"/>
          <w:szCs w:val="28"/>
        </w:rPr>
        <w:t xml:space="preserve">(далее — </w:t>
      </w:r>
      <w:r>
        <w:rPr>
          <w:rFonts w:ascii="Times New Roman" w:hAnsi="Times New Roman" w:cs="Times New Roman"/>
          <w:sz w:val="28"/>
          <w:szCs w:val="28"/>
        </w:rPr>
        <w:t>А</w:t>
      </w:r>
      <w:r w:rsidRPr="00C17FD7">
        <w:rPr>
          <w:rFonts w:ascii="Times New Roman" w:hAnsi="Times New Roman" w:cs="Times New Roman"/>
          <w:sz w:val="28"/>
          <w:szCs w:val="28"/>
        </w:rPr>
        <w:t>дминистрация).</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w:t>
      </w:r>
      <w:r>
        <w:rPr>
          <w:rFonts w:ascii="Times New Roman" w:hAnsi="Times New Roman" w:cs="Times New Roman"/>
          <w:sz w:val="28"/>
          <w:szCs w:val="28"/>
        </w:rPr>
        <w:t>–</w:t>
      </w:r>
      <w:r w:rsidRPr="00C17FD7">
        <w:rPr>
          <w:rFonts w:ascii="Times New Roman" w:hAnsi="Times New Roman" w:cs="Times New Roman"/>
          <w:sz w:val="28"/>
          <w:szCs w:val="28"/>
        </w:rPr>
        <w:t xml:space="preserve"> получатели субсидии</w:t>
      </w:r>
      <w:r>
        <w:rPr>
          <w:rFonts w:ascii="Times New Roman" w:hAnsi="Times New Roman" w:cs="Times New Roman"/>
          <w:sz w:val="28"/>
          <w:szCs w:val="28"/>
        </w:rPr>
        <w:t xml:space="preserve">, </w:t>
      </w:r>
      <w:r w:rsidRPr="00C17FD7">
        <w:rPr>
          <w:rFonts w:ascii="Times New Roman" w:hAnsi="Times New Roman" w:cs="Times New Roman"/>
          <w:sz w:val="28"/>
          <w:szCs w:val="28"/>
        </w:rPr>
        <w:t>оператор).</w:t>
      </w:r>
    </w:p>
    <w:p w:rsidR="00830AE0" w:rsidRPr="00C17FD7" w:rsidRDefault="00830AE0" w:rsidP="00830AE0">
      <w:pPr>
        <w:pStyle w:val="FORMATTEXT"/>
        <w:ind w:firstLine="568"/>
        <w:jc w:val="both"/>
        <w:rPr>
          <w:rFonts w:ascii="Times New Roman" w:hAnsi="Times New Roman" w:cs="Times New Roman"/>
          <w:sz w:val="28"/>
          <w:szCs w:val="28"/>
        </w:rPr>
      </w:pPr>
    </w:p>
    <w:p w:rsidR="00830AE0" w:rsidRPr="00DE2BA0" w:rsidRDefault="00830AE0" w:rsidP="00830AE0">
      <w:pPr>
        <w:pStyle w:val="HEADERTEXT"/>
        <w:numPr>
          <w:ilvl w:val="0"/>
          <w:numId w:val="2"/>
        </w:numPr>
        <w:jc w:val="center"/>
        <w:rPr>
          <w:rFonts w:ascii="Times New Roman" w:hAnsi="Times New Roman" w:cs="Times New Roman"/>
          <w:bCs/>
          <w:color w:val="auto"/>
          <w:sz w:val="28"/>
          <w:szCs w:val="28"/>
        </w:rPr>
      </w:pPr>
      <w:r w:rsidRPr="00DE2BA0">
        <w:rPr>
          <w:rFonts w:ascii="Times New Roman" w:hAnsi="Times New Roman" w:cs="Times New Roman"/>
          <w:bCs/>
          <w:color w:val="auto"/>
          <w:sz w:val="28"/>
          <w:szCs w:val="28"/>
        </w:rPr>
        <w:t>Условия и порядок предоставления субсидий</w:t>
      </w:r>
    </w:p>
    <w:p w:rsidR="00830AE0" w:rsidRPr="00C17FD7" w:rsidRDefault="00830AE0" w:rsidP="00830AE0">
      <w:pPr>
        <w:pStyle w:val="HEADERTEXT"/>
        <w:ind w:left="720"/>
        <w:rPr>
          <w:rFonts w:ascii="Times New Roman" w:hAnsi="Times New Roman" w:cs="Times New Roman"/>
          <w:sz w:val="28"/>
          <w:szCs w:val="28"/>
        </w:rPr>
      </w:pP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2.1. </w:t>
      </w:r>
      <w:proofErr w:type="gramStart"/>
      <w:r w:rsidRPr="00C17FD7">
        <w:rPr>
          <w:rFonts w:ascii="Times New Roman" w:hAnsi="Times New Roman" w:cs="Times New Roman"/>
          <w:sz w:val="28"/>
          <w:szCs w:val="28"/>
        </w:rPr>
        <w:t xml:space="preserve">Субсидии предоставляются получателям субсидии </w:t>
      </w:r>
      <w:r>
        <w:rPr>
          <w:rFonts w:ascii="Times New Roman" w:hAnsi="Times New Roman" w:cs="Times New Roman"/>
          <w:sz w:val="28"/>
          <w:szCs w:val="28"/>
        </w:rPr>
        <w:br/>
      </w:r>
      <w:r w:rsidRPr="00C17FD7">
        <w:rPr>
          <w:rFonts w:ascii="Times New Roman" w:hAnsi="Times New Roman" w:cs="Times New Roman"/>
          <w:sz w:val="28"/>
          <w:szCs w:val="28"/>
        </w:rPr>
        <w:t>в соответствии с пунктами 2.6</w:t>
      </w:r>
      <w:r>
        <w:rPr>
          <w:rFonts w:ascii="Times New Roman" w:hAnsi="Times New Roman" w:cs="Times New Roman"/>
          <w:sz w:val="28"/>
          <w:szCs w:val="28"/>
        </w:rPr>
        <w:t xml:space="preserve"> – </w:t>
      </w:r>
      <w:r w:rsidRPr="00C17FD7">
        <w:rPr>
          <w:rFonts w:ascii="Times New Roman" w:hAnsi="Times New Roman" w:cs="Times New Roman"/>
          <w:sz w:val="28"/>
          <w:szCs w:val="28"/>
        </w:rPr>
        <w:t>2.7настоящего Порядка на основании договора о предоставлении субсидии, заключаем</w:t>
      </w:r>
      <w:r>
        <w:rPr>
          <w:rFonts w:ascii="Times New Roman" w:hAnsi="Times New Roman" w:cs="Times New Roman"/>
          <w:sz w:val="28"/>
          <w:szCs w:val="28"/>
        </w:rPr>
        <w:t>ого</w:t>
      </w:r>
      <w:r w:rsidRPr="00C17FD7">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C17FD7">
        <w:rPr>
          <w:rFonts w:ascii="Times New Roman" w:hAnsi="Times New Roman" w:cs="Times New Roman"/>
          <w:sz w:val="28"/>
          <w:szCs w:val="28"/>
        </w:rPr>
        <w:t>с типовой формой, утвержд</w:t>
      </w:r>
      <w:r>
        <w:rPr>
          <w:rFonts w:ascii="Times New Roman" w:hAnsi="Times New Roman" w:cs="Times New Roman"/>
          <w:sz w:val="28"/>
          <w:szCs w:val="28"/>
        </w:rPr>
        <w:t>аемой</w:t>
      </w:r>
      <w:r w:rsidR="0062356F">
        <w:rPr>
          <w:rFonts w:ascii="Times New Roman" w:hAnsi="Times New Roman" w:cs="Times New Roman"/>
          <w:sz w:val="28"/>
          <w:szCs w:val="28"/>
        </w:rPr>
        <w:t xml:space="preserve"> Чуксолинской сельской администрацией </w:t>
      </w:r>
      <w:r w:rsidRPr="00C17FD7">
        <w:rPr>
          <w:rFonts w:ascii="Times New Roman" w:hAnsi="Times New Roman" w:cs="Times New Roman"/>
          <w:sz w:val="28"/>
          <w:szCs w:val="28"/>
        </w:rPr>
        <w:t xml:space="preserve">далее </w:t>
      </w:r>
      <w:r>
        <w:rPr>
          <w:rFonts w:ascii="Times New Roman" w:hAnsi="Times New Roman" w:cs="Times New Roman"/>
          <w:sz w:val="28"/>
          <w:szCs w:val="28"/>
        </w:rPr>
        <w:t>-</w:t>
      </w:r>
      <w:r w:rsidRPr="00C17FD7">
        <w:rPr>
          <w:rFonts w:ascii="Times New Roman" w:hAnsi="Times New Roman" w:cs="Times New Roman"/>
          <w:sz w:val="28"/>
          <w:szCs w:val="28"/>
        </w:rPr>
        <w:t xml:space="preserve"> договор).</w:t>
      </w:r>
      <w:proofErr w:type="gramEnd"/>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2.2. Получатели субсидии должны соответствовать следующим требованиям на первое число месяца, предшествующего месяцу, </w:t>
      </w:r>
      <w:r>
        <w:rPr>
          <w:rFonts w:ascii="Times New Roman" w:hAnsi="Times New Roman" w:cs="Times New Roman"/>
          <w:sz w:val="28"/>
          <w:szCs w:val="28"/>
        </w:rPr>
        <w:br/>
      </w:r>
      <w:r w:rsidRPr="00C17FD7">
        <w:rPr>
          <w:rFonts w:ascii="Times New Roman" w:hAnsi="Times New Roman" w:cs="Times New Roman"/>
          <w:sz w:val="28"/>
          <w:szCs w:val="28"/>
        </w:rPr>
        <w:t>в котором планируется заключение договора:</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rPr>
          <w:rFonts w:ascii="Times New Roman" w:hAnsi="Times New Roman" w:cs="Times New Roman"/>
          <w:sz w:val="28"/>
          <w:szCs w:val="28"/>
        </w:rPr>
        <w:br/>
      </w:r>
      <w:r w:rsidRPr="00C17FD7">
        <w:rPr>
          <w:rFonts w:ascii="Times New Roman" w:hAnsi="Times New Roman" w:cs="Times New Roman"/>
          <w:sz w:val="28"/>
          <w:szCs w:val="28"/>
        </w:rPr>
        <w:t>о налогах и сборах;</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lastRenderedPageBreak/>
        <w:t xml:space="preserve">2) отсутствие просроченной задолженности по возврату в бюджет муниципального образования </w:t>
      </w:r>
      <w:r w:rsidRPr="00D0050C">
        <w:rPr>
          <w:rFonts w:ascii="Times New Roman" w:hAnsi="Times New Roman" w:cs="Times New Roman"/>
          <w:bCs/>
          <w:sz w:val="28"/>
          <w:szCs w:val="28"/>
        </w:rPr>
        <w:t>«</w:t>
      </w:r>
      <w:r>
        <w:rPr>
          <w:rFonts w:ascii="Times New Roman" w:hAnsi="Times New Roman" w:cs="Times New Roman"/>
          <w:bCs/>
          <w:sz w:val="28"/>
          <w:szCs w:val="28"/>
        </w:rPr>
        <w:t xml:space="preserve">Городское </w:t>
      </w:r>
      <w:r w:rsidRPr="00A71994">
        <w:rPr>
          <w:rFonts w:ascii="Times New Roman" w:hAnsi="Times New Roman" w:cs="Times New Roman"/>
          <w:bCs/>
          <w:sz w:val="28"/>
          <w:szCs w:val="28"/>
        </w:rPr>
        <w:t>поселение</w:t>
      </w:r>
      <w:r>
        <w:rPr>
          <w:rFonts w:ascii="Times New Roman" w:hAnsi="Times New Roman" w:cs="Times New Roman"/>
          <w:bCs/>
          <w:sz w:val="28"/>
          <w:szCs w:val="28"/>
        </w:rPr>
        <w:t xml:space="preserve"> Новый Торъял</w:t>
      </w:r>
      <w:proofErr w:type="gramStart"/>
      <w:r w:rsidRPr="00D0050C">
        <w:rPr>
          <w:rFonts w:ascii="Times New Roman" w:hAnsi="Times New Roman" w:cs="Times New Roman"/>
          <w:bCs/>
          <w:sz w:val="28"/>
          <w:szCs w:val="28"/>
        </w:rPr>
        <w:t>»</w:t>
      </w:r>
      <w:r w:rsidRPr="00C17FD7">
        <w:rPr>
          <w:rFonts w:ascii="Times New Roman" w:hAnsi="Times New Roman" w:cs="Times New Roman"/>
          <w:sz w:val="28"/>
          <w:szCs w:val="28"/>
        </w:rPr>
        <w:t>с</w:t>
      </w:r>
      <w:proofErr w:type="gramEnd"/>
      <w:r w:rsidRPr="00C17FD7">
        <w:rPr>
          <w:rFonts w:ascii="Times New Roman" w:hAnsi="Times New Roman" w:cs="Times New Roman"/>
          <w:sz w:val="28"/>
          <w:szCs w:val="28"/>
        </w:rPr>
        <w:t xml:space="preserve">убсидий, бюджетных инвестиций, предоставленных, в том числе </w:t>
      </w:r>
      <w:r>
        <w:rPr>
          <w:rFonts w:ascii="Times New Roman" w:hAnsi="Times New Roman" w:cs="Times New Roman"/>
          <w:sz w:val="28"/>
          <w:szCs w:val="28"/>
        </w:rPr>
        <w:br/>
      </w:r>
      <w:r w:rsidRPr="00C17FD7">
        <w:rPr>
          <w:rFonts w:ascii="Times New Roman" w:hAnsi="Times New Roman" w:cs="Times New Roman"/>
          <w:sz w:val="28"/>
          <w:szCs w:val="28"/>
        </w:rPr>
        <w:t xml:space="preserve">с иными правовыми актами, и иной просроченной задолженности перед бюджетом муниципального образования </w:t>
      </w:r>
      <w:r w:rsidRPr="00D0050C">
        <w:rPr>
          <w:rFonts w:ascii="Times New Roman" w:hAnsi="Times New Roman" w:cs="Times New Roman"/>
          <w:bCs/>
          <w:sz w:val="28"/>
          <w:szCs w:val="28"/>
        </w:rPr>
        <w:t>«</w:t>
      </w:r>
      <w:r>
        <w:rPr>
          <w:rFonts w:ascii="Times New Roman" w:hAnsi="Times New Roman" w:cs="Times New Roman"/>
          <w:bCs/>
          <w:sz w:val="28"/>
          <w:szCs w:val="28"/>
        </w:rPr>
        <w:t xml:space="preserve">Городское </w:t>
      </w:r>
      <w:r w:rsidRPr="00A71994">
        <w:rPr>
          <w:rFonts w:ascii="Times New Roman" w:hAnsi="Times New Roman" w:cs="Times New Roman"/>
          <w:bCs/>
          <w:sz w:val="28"/>
          <w:szCs w:val="28"/>
        </w:rPr>
        <w:t>поселение</w:t>
      </w:r>
      <w:r>
        <w:rPr>
          <w:rFonts w:ascii="Times New Roman" w:hAnsi="Times New Roman" w:cs="Times New Roman"/>
          <w:bCs/>
          <w:sz w:val="28"/>
          <w:szCs w:val="28"/>
        </w:rPr>
        <w:t xml:space="preserve"> Новый Торъял</w:t>
      </w:r>
      <w:r w:rsidRPr="00D0050C">
        <w:rPr>
          <w:rFonts w:ascii="Times New Roman" w:hAnsi="Times New Roman" w:cs="Times New Roman"/>
          <w:bCs/>
          <w:sz w:val="28"/>
          <w:szCs w:val="28"/>
        </w:rPr>
        <w:t>»</w:t>
      </w:r>
      <w:r w:rsidRPr="00C17FD7">
        <w:rPr>
          <w:rFonts w:ascii="Times New Roman" w:hAnsi="Times New Roman" w:cs="Times New Roman"/>
          <w:sz w:val="28"/>
          <w:szCs w:val="28"/>
        </w:rPr>
        <w:t>;</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3) получатели субсидии - юридические лица не должны находиться в процессе реорганизации, ликвидации, банкротства, </w:t>
      </w:r>
      <w:r>
        <w:rPr>
          <w:rFonts w:ascii="Times New Roman" w:hAnsi="Times New Roman" w:cs="Times New Roman"/>
          <w:sz w:val="28"/>
          <w:szCs w:val="28"/>
        </w:rPr>
        <w:br/>
      </w:r>
      <w:r w:rsidRPr="00C17FD7">
        <w:rPr>
          <w:rFonts w:ascii="Times New Roman" w:hAnsi="Times New Roman" w:cs="Times New Roman"/>
          <w:sz w:val="28"/>
          <w:szCs w:val="28"/>
        </w:rPr>
        <w:t>а получатели субсидии - индивидуальные предприниматели не должны прекратить деятельность в качестве индивидуального предпринимателя;</w:t>
      </w:r>
    </w:p>
    <w:p w:rsidR="00830AE0" w:rsidRPr="00C17FD7" w:rsidRDefault="00830AE0" w:rsidP="00830AE0">
      <w:pPr>
        <w:pStyle w:val="FORMATTEXT"/>
        <w:ind w:firstLine="709"/>
        <w:jc w:val="both"/>
        <w:rPr>
          <w:rFonts w:ascii="Times New Roman" w:hAnsi="Times New Roman" w:cs="Times New Roman"/>
          <w:sz w:val="28"/>
          <w:szCs w:val="28"/>
        </w:rPr>
      </w:pPr>
      <w:proofErr w:type="gramStart"/>
      <w:r w:rsidRPr="00C17FD7">
        <w:rPr>
          <w:rFonts w:ascii="Times New Roman" w:hAnsi="Times New Roman" w:cs="Times New Roman"/>
          <w:sz w:val="28"/>
          <w:szCs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Pr>
          <w:rFonts w:ascii="Times New Roman" w:hAnsi="Times New Roman" w:cs="Times New Roman"/>
          <w:sz w:val="28"/>
          <w:szCs w:val="28"/>
        </w:rPr>
        <w:br/>
      </w:r>
      <w:r w:rsidRPr="00C17FD7">
        <w:rPr>
          <w:rFonts w:ascii="Times New Roman" w:hAnsi="Times New Roman" w:cs="Times New Roman"/>
          <w:sz w:val="28"/>
          <w:szCs w:val="28"/>
        </w:rPr>
        <w:t xml:space="preserve">и территорий, предоставляющих льготный налоговый режим налогообложения и (или) не предусматривающих раскрытия </w:t>
      </w:r>
      <w:r>
        <w:rPr>
          <w:rFonts w:ascii="Times New Roman" w:hAnsi="Times New Roman" w:cs="Times New Roman"/>
          <w:sz w:val="28"/>
          <w:szCs w:val="28"/>
        </w:rPr>
        <w:br/>
      </w:r>
      <w:r w:rsidRPr="00C17FD7">
        <w:rPr>
          <w:rFonts w:ascii="Times New Roman" w:hAnsi="Times New Roman" w:cs="Times New Roman"/>
          <w:sz w:val="28"/>
          <w:szCs w:val="28"/>
        </w:rPr>
        <w:t>и предоставления информации при проведении финансовых операций (</w:t>
      </w:r>
      <w:proofErr w:type="spellStart"/>
      <w:r w:rsidRPr="00C17FD7">
        <w:rPr>
          <w:rFonts w:ascii="Times New Roman" w:hAnsi="Times New Roman" w:cs="Times New Roman"/>
          <w:sz w:val="28"/>
          <w:szCs w:val="28"/>
        </w:rPr>
        <w:t>офшорные</w:t>
      </w:r>
      <w:proofErr w:type="spellEnd"/>
      <w:r w:rsidRPr="00C17FD7">
        <w:rPr>
          <w:rFonts w:ascii="Times New Roman" w:hAnsi="Times New Roman" w:cs="Times New Roman"/>
          <w:sz w:val="28"/>
          <w:szCs w:val="28"/>
        </w:rPr>
        <w:t xml:space="preserve"> зоны) в отношении таких юридических лиц (далее - </w:t>
      </w:r>
      <w:proofErr w:type="spellStart"/>
      <w:r w:rsidRPr="00C17FD7">
        <w:rPr>
          <w:rFonts w:ascii="Times New Roman" w:hAnsi="Times New Roman" w:cs="Times New Roman"/>
          <w:sz w:val="28"/>
          <w:szCs w:val="28"/>
        </w:rPr>
        <w:t>офшорные</w:t>
      </w:r>
      <w:proofErr w:type="spellEnd"/>
      <w:r w:rsidRPr="00C17FD7">
        <w:rPr>
          <w:rFonts w:ascii="Times New Roman" w:hAnsi="Times New Roman" w:cs="Times New Roman"/>
          <w:sz w:val="28"/>
          <w:szCs w:val="28"/>
        </w:rPr>
        <w:t xml:space="preserve"> компании), а также российскими</w:t>
      </w:r>
      <w:proofErr w:type="gramEnd"/>
      <w:r w:rsidRPr="00C17FD7">
        <w:rPr>
          <w:rFonts w:ascii="Times New Roman" w:hAnsi="Times New Roman" w:cs="Times New Roman"/>
          <w:sz w:val="28"/>
          <w:szCs w:val="28"/>
        </w:rPr>
        <w:t xml:space="preserve"> юридическими лицами, </w:t>
      </w:r>
      <w:r>
        <w:rPr>
          <w:rFonts w:ascii="Times New Roman" w:hAnsi="Times New Roman" w:cs="Times New Roman"/>
          <w:sz w:val="28"/>
          <w:szCs w:val="28"/>
        </w:rPr>
        <w:br/>
      </w:r>
      <w:r w:rsidRPr="00C17FD7">
        <w:rPr>
          <w:rFonts w:ascii="Times New Roman" w:hAnsi="Times New Roman" w:cs="Times New Roman"/>
          <w:sz w:val="28"/>
          <w:szCs w:val="28"/>
        </w:rPr>
        <w:t xml:space="preserve">в уставном (складочном) капитале которых доля участия </w:t>
      </w:r>
      <w:proofErr w:type="spellStart"/>
      <w:r w:rsidRPr="00C17FD7">
        <w:rPr>
          <w:rFonts w:ascii="Times New Roman" w:hAnsi="Times New Roman" w:cs="Times New Roman"/>
          <w:sz w:val="28"/>
          <w:szCs w:val="28"/>
        </w:rPr>
        <w:t>офшорных</w:t>
      </w:r>
      <w:proofErr w:type="spellEnd"/>
      <w:r w:rsidRPr="00C17FD7">
        <w:rPr>
          <w:rFonts w:ascii="Times New Roman" w:hAnsi="Times New Roman" w:cs="Times New Roman"/>
          <w:sz w:val="28"/>
          <w:szCs w:val="28"/>
        </w:rPr>
        <w:t xml:space="preserve"> компаний в совокупности превышает 50 процентов;</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5) получатели субсидии не должны получать средства из бюджета </w:t>
      </w:r>
      <w:r w:rsidR="00D41C5B">
        <w:rPr>
          <w:rFonts w:ascii="Times New Roman" w:hAnsi="Times New Roman" w:cs="Times New Roman"/>
          <w:sz w:val="28"/>
          <w:szCs w:val="28"/>
        </w:rPr>
        <w:t xml:space="preserve">Чуксолинского сельского поселения Новоторъяльского муниципального района Республики Марий Эл </w:t>
      </w:r>
      <w:r w:rsidRPr="00C17FD7">
        <w:rPr>
          <w:rFonts w:ascii="Times New Roman" w:hAnsi="Times New Roman" w:cs="Times New Roman"/>
          <w:sz w:val="28"/>
          <w:szCs w:val="28"/>
        </w:rPr>
        <w:t>на основании иных муниципальных правовых актов на цели, указанные в пункте 1.3 настоящего Порядка.</w:t>
      </w:r>
    </w:p>
    <w:p w:rsidR="00830AE0" w:rsidRPr="009F3FB0" w:rsidRDefault="00830AE0" w:rsidP="00830AE0">
      <w:pPr>
        <w:pStyle w:val="FORMATTEXT"/>
        <w:ind w:firstLine="709"/>
        <w:jc w:val="both"/>
        <w:rPr>
          <w:rFonts w:ascii="Times New Roman" w:hAnsi="Times New Roman" w:cs="Times New Roman"/>
          <w:sz w:val="28"/>
          <w:szCs w:val="28"/>
        </w:rPr>
      </w:pPr>
      <w:r w:rsidRPr="009F3FB0">
        <w:rPr>
          <w:rFonts w:ascii="Times New Roman" w:hAnsi="Times New Roman" w:cs="Times New Roman"/>
          <w:sz w:val="28"/>
          <w:szCs w:val="28"/>
        </w:rPr>
        <w:t>2.3. Размер субсидии устанавливается в краткосрочном плане, разработанном в соответствии с постан</w:t>
      </w:r>
      <w:r>
        <w:rPr>
          <w:rFonts w:ascii="Times New Roman" w:hAnsi="Times New Roman" w:cs="Times New Roman"/>
          <w:sz w:val="28"/>
          <w:szCs w:val="28"/>
        </w:rPr>
        <w:t xml:space="preserve">овлением Правительства </w:t>
      </w:r>
      <w:r w:rsidRPr="009F3FB0">
        <w:rPr>
          <w:rFonts w:ascii="Times New Roman" w:hAnsi="Times New Roman" w:cs="Times New Roman"/>
          <w:sz w:val="28"/>
          <w:szCs w:val="28"/>
        </w:rPr>
        <w:t xml:space="preserve">Республики Марий Эл от 16 мая 2014 г. «Об утверждении порядка разработки и утверждения краткосрочных планов реализации республиканской адресной программы «Проведение капитального ремонта общего имущества в многоквартирных домах» </w:t>
      </w:r>
      <w:r>
        <w:rPr>
          <w:rFonts w:ascii="Times New Roman" w:hAnsi="Times New Roman" w:cs="Times New Roman"/>
          <w:sz w:val="28"/>
          <w:szCs w:val="28"/>
        </w:rPr>
        <w:br/>
      </w:r>
      <w:r w:rsidRPr="009F3FB0">
        <w:rPr>
          <w:rFonts w:ascii="Times New Roman" w:hAnsi="Times New Roman" w:cs="Times New Roman"/>
          <w:sz w:val="28"/>
          <w:szCs w:val="28"/>
        </w:rPr>
        <w:t>на</w:t>
      </w:r>
      <w:r w:rsidRPr="009F3FB0">
        <w:rPr>
          <w:rFonts w:ascii="Times New Roman" w:hAnsi="Times New Roman" w:cs="Times New Roman"/>
          <w:sz w:val="28"/>
          <w:szCs w:val="28"/>
          <w:lang w:eastAsia="ru-RU"/>
        </w:rPr>
        <w:t xml:space="preserve"> 2014 – 2043годы».</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2.4. </w:t>
      </w:r>
      <w:proofErr w:type="gramStart"/>
      <w:r w:rsidRPr="00C17FD7">
        <w:rPr>
          <w:rFonts w:ascii="Times New Roman" w:hAnsi="Times New Roman" w:cs="Times New Roman"/>
          <w:sz w:val="28"/>
          <w:szCs w:val="28"/>
        </w:rPr>
        <w:t xml:space="preserve">В течение 14 дней со дня получения средств, предусмотренных в бюджете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D41C5B" w:rsidRPr="00C17FD7">
        <w:rPr>
          <w:rFonts w:ascii="Times New Roman" w:hAnsi="Times New Roman" w:cs="Times New Roman"/>
          <w:sz w:val="28"/>
          <w:szCs w:val="28"/>
        </w:rPr>
        <w:t xml:space="preserve"> </w:t>
      </w:r>
      <w:r w:rsidRPr="00C17FD7">
        <w:rPr>
          <w:rFonts w:ascii="Times New Roman" w:hAnsi="Times New Roman" w:cs="Times New Roman"/>
          <w:sz w:val="28"/>
          <w:szCs w:val="28"/>
        </w:rPr>
        <w:t xml:space="preserve">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D41C5B">
        <w:rPr>
          <w:rFonts w:ascii="Times New Roman" w:hAnsi="Times New Roman" w:cs="Times New Roman"/>
          <w:sz w:val="28"/>
          <w:szCs w:val="28"/>
        </w:rPr>
        <w:t xml:space="preserve">Чуксолинского сельского поселения Новоторъяльского муниципального района Республики Марий Эл </w:t>
      </w:r>
      <w:r w:rsidRPr="00C17FD7">
        <w:rPr>
          <w:rFonts w:ascii="Times New Roman" w:hAnsi="Times New Roman" w:cs="Times New Roman"/>
          <w:sz w:val="28"/>
          <w:szCs w:val="28"/>
        </w:rPr>
        <w:t xml:space="preserve">на проведение капитального ремонта общего имущества </w:t>
      </w:r>
      <w:r>
        <w:rPr>
          <w:rFonts w:ascii="Times New Roman" w:hAnsi="Times New Roman" w:cs="Times New Roman"/>
          <w:sz w:val="28"/>
          <w:szCs w:val="28"/>
        </w:rPr>
        <w:br/>
      </w:r>
      <w:r w:rsidRPr="00C17FD7">
        <w:rPr>
          <w:rFonts w:ascii="Times New Roman" w:hAnsi="Times New Roman" w:cs="Times New Roman"/>
          <w:sz w:val="28"/>
          <w:szCs w:val="28"/>
        </w:rPr>
        <w:t xml:space="preserve">в многоквартирных домах, расположенных на </w:t>
      </w:r>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D41C5B" w:rsidRPr="00C17FD7">
        <w:rPr>
          <w:rFonts w:ascii="Times New Roman" w:hAnsi="Times New Roman" w:cs="Times New Roman"/>
          <w:sz w:val="28"/>
          <w:szCs w:val="28"/>
        </w:rPr>
        <w:t xml:space="preserve"> </w:t>
      </w:r>
      <w:r w:rsidRPr="00C17FD7">
        <w:rPr>
          <w:rFonts w:ascii="Times New Roman" w:hAnsi="Times New Roman" w:cs="Times New Roman"/>
          <w:sz w:val="28"/>
          <w:szCs w:val="28"/>
        </w:rPr>
        <w:t xml:space="preserve">(далее - Комиссия), уточняет </w:t>
      </w:r>
      <w:r w:rsidRPr="00C17FD7">
        <w:rPr>
          <w:rFonts w:ascii="Times New Roman" w:hAnsi="Times New Roman" w:cs="Times New Roman"/>
          <w:sz w:val="28"/>
          <w:szCs w:val="28"/>
        </w:rPr>
        <w:lastRenderedPageBreak/>
        <w:t>распределение данных средств между многоквартирными домами, которые включены в краткосрочный план.</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w:t>
      </w:r>
      <w:r>
        <w:rPr>
          <w:rFonts w:ascii="Times New Roman" w:hAnsi="Times New Roman" w:cs="Times New Roman"/>
          <w:sz w:val="28"/>
          <w:szCs w:val="28"/>
        </w:rPr>
        <w:br/>
      </w:r>
      <w:r w:rsidRPr="00C17FD7">
        <w:rPr>
          <w:rFonts w:ascii="Times New Roman" w:hAnsi="Times New Roman" w:cs="Times New Roman"/>
          <w:sz w:val="28"/>
          <w:szCs w:val="28"/>
        </w:rPr>
        <w:t>по должности.</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2.4.2. Председатель Комиссии, а во время его отсутствия </w:t>
      </w:r>
      <w:r>
        <w:rPr>
          <w:rFonts w:ascii="Times New Roman" w:hAnsi="Times New Roman" w:cs="Times New Roman"/>
          <w:sz w:val="28"/>
          <w:szCs w:val="28"/>
        </w:rPr>
        <w:t>–</w:t>
      </w:r>
      <w:r w:rsidRPr="00C17FD7">
        <w:rPr>
          <w:rFonts w:ascii="Times New Roman" w:hAnsi="Times New Roman" w:cs="Times New Roman"/>
          <w:sz w:val="28"/>
          <w:szCs w:val="28"/>
        </w:rPr>
        <w:t xml:space="preserve"> заместитель председателя Комиссии</w:t>
      </w:r>
      <w:r>
        <w:rPr>
          <w:rFonts w:ascii="Times New Roman" w:hAnsi="Times New Roman" w:cs="Times New Roman"/>
          <w:sz w:val="28"/>
          <w:szCs w:val="28"/>
        </w:rPr>
        <w:t>,</w:t>
      </w:r>
      <w:r w:rsidRPr="00C17FD7">
        <w:rPr>
          <w:rFonts w:ascii="Times New Roman" w:hAnsi="Times New Roman" w:cs="Times New Roman"/>
          <w:sz w:val="28"/>
          <w:szCs w:val="28"/>
        </w:rPr>
        <w:t xml:space="preserve"> проводит заседания, руководит работой Комиссии. При временном отсутствии члена Комиссии в связи </w:t>
      </w:r>
      <w:r>
        <w:rPr>
          <w:rFonts w:ascii="Times New Roman" w:hAnsi="Times New Roman" w:cs="Times New Roman"/>
          <w:sz w:val="28"/>
          <w:szCs w:val="28"/>
        </w:rPr>
        <w:br/>
      </w:r>
      <w:r w:rsidRPr="00C17FD7">
        <w:rPr>
          <w:rFonts w:ascii="Times New Roman" w:hAnsi="Times New Roman" w:cs="Times New Roman"/>
          <w:sz w:val="28"/>
          <w:szCs w:val="28"/>
        </w:rPr>
        <w:t xml:space="preserve">с отпуском, командировкой, болезнью и </w:t>
      </w:r>
      <w:r>
        <w:rPr>
          <w:rFonts w:ascii="Times New Roman" w:hAnsi="Times New Roman" w:cs="Times New Roman"/>
          <w:sz w:val="28"/>
          <w:szCs w:val="28"/>
        </w:rPr>
        <w:t>иными</w:t>
      </w:r>
      <w:r w:rsidRPr="00C17FD7">
        <w:rPr>
          <w:rFonts w:ascii="Times New Roman" w:hAnsi="Times New Roman" w:cs="Times New Roman"/>
          <w:sz w:val="28"/>
          <w:szCs w:val="28"/>
        </w:rPr>
        <w:t xml:space="preserve"> причинами, </w:t>
      </w:r>
      <w:r>
        <w:rPr>
          <w:rFonts w:ascii="Times New Roman" w:hAnsi="Times New Roman" w:cs="Times New Roman"/>
          <w:sz w:val="28"/>
          <w:szCs w:val="28"/>
        </w:rPr>
        <w:br/>
      </w:r>
      <w:r w:rsidRPr="00C17FD7">
        <w:rPr>
          <w:rFonts w:ascii="Times New Roman" w:hAnsi="Times New Roman" w:cs="Times New Roman"/>
          <w:sz w:val="28"/>
          <w:szCs w:val="28"/>
        </w:rPr>
        <w:t xml:space="preserve">в заседании Комиссии участвует лицо, исполняющее его обязанности </w:t>
      </w:r>
      <w:r>
        <w:rPr>
          <w:rFonts w:ascii="Times New Roman" w:hAnsi="Times New Roman" w:cs="Times New Roman"/>
          <w:sz w:val="28"/>
          <w:szCs w:val="28"/>
        </w:rPr>
        <w:br/>
      </w:r>
      <w:r w:rsidRPr="00C17FD7">
        <w:rPr>
          <w:rFonts w:ascii="Times New Roman" w:hAnsi="Times New Roman" w:cs="Times New Roman"/>
          <w:sz w:val="28"/>
          <w:szCs w:val="28"/>
        </w:rPr>
        <w:t>по должности.</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2.4.3. </w:t>
      </w:r>
      <w:proofErr w:type="gramStart"/>
      <w:r w:rsidRPr="00C17FD7">
        <w:rPr>
          <w:rFonts w:ascii="Times New Roman" w:hAnsi="Times New Roman" w:cs="Times New Roman"/>
          <w:sz w:val="28"/>
          <w:szCs w:val="28"/>
        </w:rPr>
        <w:t xml:space="preserve">Решение о предоставлении или об отказе в предоставлении субсидии из бюджета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D41C5B" w:rsidRPr="00C17FD7">
        <w:rPr>
          <w:rFonts w:ascii="Times New Roman" w:hAnsi="Times New Roman" w:cs="Times New Roman"/>
          <w:sz w:val="28"/>
          <w:szCs w:val="28"/>
        </w:rPr>
        <w:t xml:space="preserve"> </w:t>
      </w:r>
      <w:r w:rsidRPr="00C17FD7">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D41C5B" w:rsidRPr="00C17FD7">
        <w:rPr>
          <w:rFonts w:ascii="Times New Roman" w:hAnsi="Times New Roman" w:cs="Times New Roman"/>
          <w:sz w:val="28"/>
          <w:szCs w:val="28"/>
        </w:rPr>
        <w:t xml:space="preserve"> </w:t>
      </w:r>
      <w:r w:rsidRPr="00C17FD7">
        <w:rPr>
          <w:rFonts w:ascii="Times New Roman" w:hAnsi="Times New Roman" w:cs="Times New Roman"/>
          <w:sz w:val="28"/>
          <w:szCs w:val="28"/>
        </w:rPr>
        <w:t xml:space="preserve">(далее - решение о распределении субсидии), оформляется в </w:t>
      </w:r>
      <w:r>
        <w:rPr>
          <w:rFonts w:ascii="Times New Roman" w:hAnsi="Times New Roman" w:cs="Times New Roman"/>
          <w:sz w:val="28"/>
          <w:szCs w:val="28"/>
        </w:rPr>
        <w:t>2 (Д</w:t>
      </w:r>
      <w:r w:rsidRPr="00C17FD7">
        <w:rPr>
          <w:rFonts w:ascii="Times New Roman" w:hAnsi="Times New Roman" w:cs="Times New Roman"/>
          <w:sz w:val="28"/>
          <w:szCs w:val="28"/>
        </w:rPr>
        <w:t>вух</w:t>
      </w:r>
      <w:r>
        <w:rPr>
          <w:rFonts w:ascii="Times New Roman" w:hAnsi="Times New Roman" w:cs="Times New Roman"/>
          <w:sz w:val="28"/>
          <w:szCs w:val="28"/>
        </w:rPr>
        <w:t>)</w:t>
      </w:r>
      <w:r w:rsidRPr="00C17FD7">
        <w:rPr>
          <w:rFonts w:ascii="Times New Roman" w:hAnsi="Times New Roman" w:cs="Times New Roman"/>
          <w:sz w:val="28"/>
          <w:szCs w:val="28"/>
        </w:rPr>
        <w:t xml:space="preserve"> экземплярах и подписывается членами Комиссии.</w:t>
      </w:r>
      <w:proofErr w:type="gramEnd"/>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2.4.4. В течение 7 (</w:t>
      </w:r>
      <w:r>
        <w:rPr>
          <w:rFonts w:ascii="Times New Roman" w:hAnsi="Times New Roman" w:cs="Times New Roman"/>
          <w:sz w:val="28"/>
          <w:szCs w:val="28"/>
        </w:rPr>
        <w:t>С</w:t>
      </w:r>
      <w:r w:rsidRPr="00C17FD7">
        <w:rPr>
          <w:rFonts w:ascii="Times New Roman" w:hAnsi="Times New Roman" w:cs="Times New Roman"/>
          <w:sz w:val="28"/>
          <w:szCs w:val="28"/>
        </w:rPr>
        <w:t xml:space="preserve">еми) дней </w:t>
      </w:r>
      <w:proofErr w:type="gramStart"/>
      <w:r w:rsidRPr="00C17FD7">
        <w:rPr>
          <w:rFonts w:ascii="Times New Roman" w:hAnsi="Times New Roman" w:cs="Times New Roman"/>
          <w:sz w:val="28"/>
          <w:szCs w:val="28"/>
        </w:rPr>
        <w:t>с даты принятия</w:t>
      </w:r>
      <w:proofErr w:type="gramEnd"/>
      <w:r w:rsidRPr="00C17FD7">
        <w:rPr>
          <w:rFonts w:ascii="Times New Roman" w:hAnsi="Times New Roman" w:cs="Times New Roman"/>
          <w:sz w:val="28"/>
          <w:szCs w:val="28"/>
        </w:rPr>
        <w:t xml:space="preserve"> решения </w:t>
      </w:r>
      <w:r>
        <w:rPr>
          <w:rFonts w:ascii="Times New Roman" w:hAnsi="Times New Roman" w:cs="Times New Roman"/>
          <w:sz w:val="28"/>
          <w:szCs w:val="28"/>
        </w:rPr>
        <w:br/>
      </w:r>
      <w:r w:rsidRPr="00C17FD7">
        <w:rPr>
          <w:rFonts w:ascii="Times New Roman" w:hAnsi="Times New Roman" w:cs="Times New Roman"/>
          <w:sz w:val="28"/>
          <w:szCs w:val="28"/>
        </w:rPr>
        <w:t xml:space="preserve">о распределении субсидии </w:t>
      </w:r>
      <w:r>
        <w:rPr>
          <w:rFonts w:ascii="Times New Roman" w:hAnsi="Times New Roman" w:cs="Times New Roman"/>
          <w:sz w:val="28"/>
          <w:szCs w:val="28"/>
        </w:rPr>
        <w:t>А</w:t>
      </w:r>
      <w:r w:rsidRPr="00C17FD7">
        <w:rPr>
          <w:rFonts w:ascii="Times New Roman" w:hAnsi="Times New Roman" w:cs="Times New Roman"/>
          <w:sz w:val="28"/>
          <w:szCs w:val="28"/>
        </w:rPr>
        <w:t>дминистрация обязана уведомить получателей субсидии, в отношении которых принято указанное решение.</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2.5. Основаниями для отказа в предоставлении субсидии являются:</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1) несоответствие получателя субсидии требованиям пункта </w:t>
      </w:r>
      <w:r>
        <w:rPr>
          <w:rFonts w:ascii="Times New Roman" w:hAnsi="Times New Roman" w:cs="Times New Roman"/>
          <w:sz w:val="28"/>
          <w:szCs w:val="28"/>
        </w:rPr>
        <w:br/>
      </w:r>
      <w:r w:rsidRPr="00C17FD7">
        <w:rPr>
          <w:rFonts w:ascii="Times New Roman" w:hAnsi="Times New Roman" w:cs="Times New Roman"/>
          <w:sz w:val="28"/>
          <w:szCs w:val="28"/>
        </w:rPr>
        <w:t>2.2 настоящего Порядка;</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2.6.1. Средства бюджета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D41C5B" w:rsidRPr="00C17FD7">
        <w:rPr>
          <w:rFonts w:ascii="Times New Roman" w:hAnsi="Times New Roman" w:cs="Times New Roman"/>
          <w:sz w:val="28"/>
          <w:szCs w:val="28"/>
        </w:rPr>
        <w:t xml:space="preserve"> </w:t>
      </w:r>
      <w:r w:rsidRPr="00C17FD7">
        <w:rPr>
          <w:rFonts w:ascii="Times New Roman" w:hAnsi="Times New Roman" w:cs="Times New Roman"/>
          <w:sz w:val="28"/>
          <w:szCs w:val="28"/>
        </w:rPr>
        <w:t xml:space="preserve">перечисляются </w:t>
      </w:r>
      <w:r>
        <w:rPr>
          <w:rFonts w:ascii="Times New Roman" w:hAnsi="Times New Roman" w:cs="Times New Roman"/>
          <w:sz w:val="28"/>
          <w:szCs w:val="28"/>
        </w:rPr>
        <w:t>А</w:t>
      </w:r>
      <w:r w:rsidRPr="00C17FD7">
        <w:rPr>
          <w:rFonts w:ascii="Times New Roman" w:hAnsi="Times New Roman" w:cs="Times New Roman"/>
          <w:sz w:val="28"/>
          <w:szCs w:val="28"/>
        </w:rPr>
        <w:t xml:space="preserve">дминистрацией на отдельный банковский счет оператора после заключения договора между </w:t>
      </w:r>
      <w:r>
        <w:rPr>
          <w:rFonts w:ascii="Times New Roman" w:hAnsi="Times New Roman" w:cs="Times New Roman"/>
          <w:sz w:val="28"/>
          <w:szCs w:val="28"/>
        </w:rPr>
        <w:t>А</w:t>
      </w:r>
      <w:r w:rsidRPr="00C17FD7">
        <w:rPr>
          <w:rFonts w:ascii="Times New Roman" w:hAnsi="Times New Roman" w:cs="Times New Roman"/>
          <w:sz w:val="28"/>
          <w:szCs w:val="28"/>
        </w:rPr>
        <w:t xml:space="preserve">дминистрацией </w:t>
      </w:r>
      <w:r>
        <w:rPr>
          <w:rFonts w:ascii="Times New Roman" w:hAnsi="Times New Roman" w:cs="Times New Roman"/>
          <w:sz w:val="28"/>
          <w:szCs w:val="28"/>
        </w:rPr>
        <w:br/>
      </w:r>
      <w:r w:rsidRPr="00C17FD7">
        <w:rPr>
          <w:rFonts w:ascii="Times New Roman" w:hAnsi="Times New Roman" w:cs="Times New Roman"/>
          <w:sz w:val="28"/>
          <w:szCs w:val="28"/>
        </w:rPr>
        <w:t>и оператором в соответствии с решением о распределении субсидии.</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2.6.2. </w:t>
      </w:r>
      <w:proofErr w:type="gramStart"/>
      <w:r w:rsidRPr="00C17FD7">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w:t>
      </w:r>
      <w:r w:rsidRPr="00C17FD7">
        <w:rPr>
          <w:rFonts w:ascii="Times New Roman" w:hAnsi="Times New Roman" w:cs="Times New Roman"/>
          <w:sz w:val="28"/>
          <w:szCs w:val="28"/>
        </w:rPr>
        <w:lastRenderedPageBreak/>
        <w:t xml:space="preserve">Порядка, а также возникновения экономии субсидии, полученной </w:t>
      </w:r>
      <w:r>
        <w:rPr>
          <w:rFonts w:ascii="Times New Roman" w:hAnsi="Times New Roman" w:cs="Times New Roman"/>
          <w:sz w:val="28"/>
          <w:szCs w:val="28"/>
        </w:rPr>
        <w:br/>
      </w:r>
      <w:r w:rsidRPr="00C17FD7">
        <w:rPr>
          <w:rFonts w:ascii="Times New Roman" w:hAnsi="Times New Roman" w:cs="Times New Roman"/>
          <w:sz w:val="28"/>
          <w:szCs w:val="28"/>
        </w:rPr>
        <w:t xml:space="preserve">в результате проведения конкурсов по отбору подрядных организаций, неиспользуемые средства перечисляются в доход бюджета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proofErr w:type="gramEnd"/>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w:t>
      </w:r>
      <w:r>
        <w:rPr>
          <w:rFonts w:ascii="Times New Roman" w:hAnsi="Times New Roman" w:cs="Times New Roman"/>
          <w:sz w:val="28"/>
          <w:szCs w:val="28"/>
        </w:rPr>
        <w:t>–</w:t>
      </w:r>
      <w:r w:rsidRPr="00C17FD7">
        <w:rPr>
          <w:rFonts w:ascii="Times New Roman" w:hAnsi="Times New Roman" w:cs="Times New Roman"/>
          <w:sz w:val="28"/>
          <w:szCs w:val="28"/>
        </w:rPr>
        <w:t xml:space="preserve"> 2.7.3 настоящего Порядка.</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r>
        <w:rPr>
          <w:rFonts w:ascii="Times New Roman" w:hAnsi="Times New Roman" w:cs="Times New Roman"/>
          <w:sz w:val="28"/>
          <w:szCs w:val="28"/>
        </w:rPr>
        <w:t>,</w:t>
      </w:r>
      <w:r>
        <w:rPr>
          <w:rFonts w:ascii="Times New Roman" w:hAnsi="Times New Roman" w:cs="Times New Roman"/>
          <w:sz w:val="28"/>
          <w:szCs w:val="28"/>
        </w:rPr>
        <w:br/>
      </w:r>
      <w:r w:rsidRPr="00C17FD7">
        <w:rPr>
          <w:rFonts w:ascii="Times New Roman" w:hAnsi="Times New Roman" w:cs="Times New Roman"/>
          <w:sz w:val="28"/>
          <w:szCs w:val="28"/>
        </w:rPr>
        <w:t xml:space="preserve">и в </w:t>
      </w:r>
      <w:r>
        <w:rPr>
          <w:rFonts w:ascii="Times New Roman" w:hAnsi="Times New Roman" w:cs="Times New Roman"/>
          <w:sz w:val="28"/>
          <w:szCs w:val="28"/>
        </w:rPr>
        <w:t>А</w:t>
      </w:r>
      <w:r w:rsidRPr="00C17FD7">
        <w:rPr>
          <w:rFonts w:ascii="Times New Roman" w:hAnsi="Times New Roman" w:cs="Times New Roman"/>
          <w:sz w:val="28"/>
          <w:szCs w:val="28"/>
        </w:rPr>
        <w:t>дминистрацию направляется:</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1) уведомление об открытии таких счетов с указанием их реквизитов;</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2) принято</w:t>
      </w:r>
      <w:r>
        <w:rPr>
          <w:rFonts w:ascii="Times New Roman" w:hAnsi="Times New Roman" w:cs="Times New Roman"/>
          <w:sz w:val="28"/>
          <w:szCs w:val="28"/>
        </w:rPr>
        <w:t>е</w:t>
      </w:r>
      <w:r w:rsidRPr="00C17FD7">
        <w:rPr>
          <w:rFonts w:ascii="Times New Roman" w:hAnsi="Times New Roman" w:cs="Times New Roman"/>
          <w:sz w:val="28"/>
          <w:szCs w:val="28"/>
        </w:rPr>
        <w:t xml:space="preserve"> в соответствии с требованиями статьи </w:t>
      </w:r>
      <w:r>
        <w:rPr>
          <w:rFonts w:ascii="Times New Roman" w:hAnsi="Times New Roman" w:cs="Times New Roman"/>
          <w:sz w:val="28"/>
          <w:szCs w:val="28"/>
        </w:rPr>
        <w:br/>
      </w:r>
      <w:r w:rsidRPr="00C17FD7">
        <w:rPr>
          <w:rFonts w:ascii="Times New Roman" w:hAnsi="Times New Roman" w:cs="Times New Roman"/>
          <w:sz w:val="28"/>
          <w:szCs w:val="28"/>
        </w:rPr>
        <w:t>189 Жилищно</w:t>
      </w:r>
      <w:r>
        <w:rPr>
          <w:rFonts w:ascii="Times New Roman" w:hAnsi="Times New Roman" w:cs="Times New Roman"/>
          <w:sz w:val="28"/>
          <w:szCs w:val="28"/>
        </w:rPr>
        <w:t xml:space="preserve">го кодекса Российской Федерации </w:t>
      </w:r>
      <w:r w:rsidRPr="00C17FD7">
        <w:rPr>
          <w:rFonts w:ascii="Times New Roman" w:hAnsi="Times New Roman" w:cs="Times New Roman"/>
          <w:sz w:val="28"/>
          <w:szCs w:val="28"/>
        </w:rPr>
        <w:t xml:space="preserve">решение о проведении капитального ремонта, определяющее организацию (порядок </w:t>
      </w:r>
      <w:r>
        <w:rPr>
          <w:rFonts w:ascii="Times New Roman" w:hAnsi="Times New Roman" w:cs="Times New Roman"/>
          <w:sz w:val="28"/>
          <w:szCs w:val="28"/>
        </w:rPr>
        <w:br/>
      </w:r>
      <w:r w:rsidRPr="00C17FD7">
        <w:rPr>
          <w:rFonts w:ascii="Times New Roman" w:hAnsi="Times New Roman" w:cs="Times New Roman"/>
          <w:sz w:val="28"/>
          <w:szCs w:val="28"/>
        </w:rPr>
        <w:t>ее определения), с которой будет заключен договор на проведение капитального ремонта в соответствии с краткосрочным планом</w:t>
      </w:r>
      <w:r>
        <w:rPr>
          <w:rFonts w:ascii="Times New Roman" w:hAnsi="Times New Roman" w:cs="Times New Roman"/>
          <w:sz w:val="28"/>
          <w:szCs w:val="28"/>
        </w:rPr>
        <w:t>;</w:t>
      </w:r>
    </w:p>
    <w:p w:rsidR="00830AE0" w:rsidRPr="00E638DD" w:rsidRDefault="00830AE0" w:rsidP="00830AE0">
      <w:pPr>
        <w:spacing w:after="0" w:line="240" w:lineRule="auto"/>
        <w:ind w:firstLine="709"/>
        <w:jc w:val="both"/>
        <w:rPr>
          <w:rFonts w:ascii="Times New Roman" w:hAnsi="Times New Roman" w:cs="Times New Roman"/>
          <w:sz w:val="28"/>
          <w:szCs w:val="28"/>
        </w:rPr>
      </w:pPr>
      <w:proofErr w:type="gramStart"/>
      <w:r w:rsidRPr="00C17FD7">
        <w:rPr>
          <w:rFonts w:ascii="Times New Roman" w:hAnsi="Times New Roman" w:cs="Times New Roman"/>
          <w:sz w:val="28"/>
          <w:szCs w:val="28"/>
        </w:rPr>
        <w:t xml:space="preserve">3) утвержденная в соответствии с требованиями статьи </w:t>
      </w:r>
      <w:r>
        <w:rPr>
          <w:rFonts w:ascii="Times New Roman" w:hAnsi="Times New Roman" w:cs="Times New Roman"/>
          <w:sz w:val="28"/>
          <w:szCs w:val="28"/>
        </w:rPr>
        <w:br/>
      </w:r>
      <w:r w:rsidRPr="00C17FD7">
        <w:rPr>
          <w:rFonts w:ascii="Times New Roman" w:hAnsi="Times New Roman" w:cs="Times New Roman"/>
          <w:sz w:val="28"/>
          <w:szCs w:val="28"/>
        </w:rPr>
        <w:t xml:space="preserve">189 Жилищного кодекса Российской Федерации смета расходов </w:t>
      </w:r>
      <w:r>
        <w:rPr>
          <w:rFonts w:ascii="Times New Roman" w:hAnsi="Times New Roman" w:cs="Times New Roman"/>
          <w:sz w:val="28"/>
          <w:szCs w:val="28"/>
        </w:rPr>
        <w:br/>
      </w:r>
      <w:r w:rsidRPr="00C17FD7">
        <w:rPr>
          <w:rFonts w:ascii="Times New Roman" w:hAnsi="Times New Roman" w:cs="Times New Roman"/>
          <w:sz w:val="28"/>
          <w:szCs w:val="28"/>
        </w:rPr>
        <w:t xml:space="preserve">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w:t>
      </w:r>
      <w:r>
        <w:rPr>
          <w:rFonts w:ascii="Times New Roman" w:hAnsi="Times New Roman" w:cs="Times New Roman"/>
          <w:sz w:val="28"/>
          <w:szCs w:val="28"/>
        </w:rPr>
        <w:br/>
      </w:r>
      <w:r w:rsidRPr="00C17FD7">
        <w:rPr>
          <w:rFonts w:ascii="Times New Roman" w:hAnsi="Times New Roman" w:cs="Times New Roman"/>
          <w:sz w:val="28"/>
          <w:szCs w:val="28"/>
        </w:rPr>
        <w:t xml:space="preserve">по капитальному ремонту, установленной </w:t>
      </w:r>
      <w:r w:rsidRPr="00E638DD">
        <w:rPr>
          <w:rFonts w:ascii="Times New Roman" w:hAnsi="Times New Roman" w:cs="Times New Roman"/>
          <w:sz w:val="28"/>
          <w:szCs w:val="28"/>
        </w:rPr>
        <w:t xml:space="preserve">нормативным правовым </w:t>
      </w:r>
      <w:proofErr w:type="spellStart"/>
      <w:r w:rsidRPr="00E638DD">
        <w:rPr>
          <w:rFonts w:ascii="Times New Roman" w:hAnsi="Times New Roman" w:cs="Times New Roman"/>
          <w:sz w:val="28"/>
          <w:szCs w:val="28"/>
        </w:rPr>
        <w:t>актомРеспублики</w:t>
      </w:r>
      <w:proofErr w:type="spellEnd"/>
      <w:r w:rsidRPr="00E638DD">
        <w:rPr>
          <w:rFonts w:ascii="Times New Roman" w:hAnsi="Times New Roman" w:cs="Times New Roman"/>
          <w:sz w:val="28"/>
          <w:szCs w:val="28"/>
        </w:rPr>
        <w:t xml:space="preserve"> Марий Эл на текущий год.</w:t>
      </w:r>
      <w:proofErr w:type="gramEnd"/>
    </w:p>
    <w:p w:rsidR="00830AE0" w:rsidRPr="00C17FD7" w:rsidRDefault="00830AE0" w:rsidP="00830AE0">
      <w:pPr>
        <w:spacing w:after="0" w:line="240" w:lineRule="auto"/>
        <w:ind w:firstLine="709"/>
        <w:jc w:val="both"/>
        <w:rPr>
          <w:rFonts w:ascii="Times New Roman" w:hAnsi="Times New Roman" w:cs="Times New Roman"/>
          <w:sz w:val="28"/>
          <w:szCs w:val="28"/>
        </w:rPr>
      </w:pPr>
      <w:r w:rsidRPr="00E638DD">
        <w:rPr>
          <w:rFonts w:ascii="Times New Roman" w:hAnsi="Times New Roman" w:cs="Times New Roman"/>
          <w:sz w:val="28"/>
          <w:szCs w:val="28"/>
        </w:rPr>
        <w:t>2.7.2. В течение</w:t>
      </w:r>
      <w:r w:rsidRPr="00C17FD7">
        <w:rPr>
          <w:rFonts w:ascii="Times New Roman" w:hAnsi="Times New Roman" w:cs="Times New Roman"/>
          <w:sz w:val="28"/>
          <w:szCs w:val="28"/>
        </w:rPr>
        <w:t xml:space="preserve"> 5 (</w:t>
      </w:r>
      <w:r>
        <w:rPr>
          <w:rFonts w:ascii="Times New Roman" w:hAnsi="Times New Roman" w:cs="Times New Roman"/>
          <w:sz w:val="28"/>
          <w:szCs w:val="28"/>
        </w:rPr>
        <w:t>П</w:t>
      </w:r>
      <w:r w:rsidRPr="00C17FD7">
        <w:rPr>
          <w:rFonts w:ascii="Times New Roman" w:hAnsi="Times New Roman" w:cs="Times New Roman"/>
          <w:sz w:val="28"/>
          <w:szCs w:val="28"/>
        </w:rPr>
        <w:t xml:space="preserve">яти) рабочих дней со дня поступления документов, указанных в пункте 2.7.1 настоящего Порядка, </w:t>
      </w:r>
      <w:r>
        <w:rPr>
          <w:rFonts w:ascii="Times New Roman" w:hAnsi="Times New Roman" w:cs="Times New Roman"/>
          <w:sz w:val="28"/>
          <w:szCs w:val="28"/>
        </w:rPr>
        <w:t>А</w:t>
      </w:r>
      <w:r w:rsidRPr="00C17FD7">
        <w:rPr>
          <w:rFonts w:ascii="Times New Roman" w:hAnsi="Times New Roman" w:cs="Times New Roman"/>
          <w:sz w:val="28"/>
          <w:szCs w:val="28"/>
        </w:rPr>
        <w:t xml:space="preserve">дминистрация заключает договор с получателем субсидии </w:t>
      </w:r>
      <w:r>
        <w:rPr>
          <w:rFonts w:ascii="Times New Roman" w:hAnsi="Times New Roman" w:cs="Times New Roman"/>
          <w:sz w:val="28"/>
          <w:szCs w:val="28"/>
        </w:rPr>
        <w:br/>
      </w:r>
      <w:r w:rsidRPr="00C17FD7">
        <w:rPr>
          <w:rFonts w:ascii="Times New Roman" w:hAnsi="Times New Roman" w:cs="Times New Roman"/>
          <w:sz w:val="28"/>
          <w:szCs w:val="28"/>
        </w:rPr>
        <w:t>и перечисляет средства, предусмотренные на проведение капитального ремонта соответствующего многоквартирного дома.</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2.7.3. В случае </w:t>
      </w:r>
      <w:proofErr w:type="gramStart"/>
      <w:r w:rsidRPr="00C17FD7">
        <w:rPr>
          <w:rFonts w:ascii="Times New Roman" w:hAnsi="Times New Roman" w:cs="Times New Roman"/>
          <w:sz w:val="28"/>
          <w:szCs w:val="28"/>
        </w:rPr>
        <w:t>выявления фактов нарушения условий предоставления</w:t>
      </w:r>
      <w:proofErr w:type="gramEnd"/>
      <w:r w:rsidRPr="00C17FD7">
        <w:rPr>
          <w:rFonts w:ascii="Times New Roman" w:hAnsi="Times New Roman" w:cs="Times New Roman"/>
          <w:sz w:val="28"/>
          <w:szCs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неиспользуемые средства перечисляются в доход бюджета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Pr="00C17FD7">
        <w:rPr>
          <w:rFonts w:ascii="Times New Roman" w:hAnsi="Times New Roman" w:cs="Times New Roman"/>
          <w:sz w:val="28"/>
          <w:szCs w:val="28"/>
        </w:rPr>
        <w:t>.</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2.8. Получатель субсидий производит оплату услуг и (или) работ по капитальному ремонту общего имущества многоквартирного дома </w:t>
      </w:r>
      <w:r>
        <w:rPr>
          <w:rFonts w:ascii="Times New Roman" w:hAnsi="Times New Roman" w:cs="Times New Roman"/>
          <w:sz w:val="28"/>
          <w:szCs w:val="28"/>
        </w:rPr>
        <w:br/>
      </w:r>
      <w:r w:rsidRPr="00C17FD7">
        <w:rPr>
          <w:rFonts w:ascii="Times New Roman" w:hAnsi="Times New Roman" w:cs="Times New Roman"/>
          <w:sz w:val="28"/>
          <w:szCs w:val="28"/>
        </w:rPr>
        <w:lastRenderedPageBreak/>
        <w:t xml:space="preserve">на основании актов приемки услуг и (или) работ по капитальному ремонту многоквартирного дома, согласованных с </w:t>
      </w:r>
      <w:r>
        <w:rPr>
          <w:rFonts w:ascii="Times New Roman" w:hAnsi="Times New Roman" w:cs="Times New Roman"/>
          <w:sz w:val="28"/>
          <w:szCs w:val="28"/>
        </w:rPr>
        <w:t>А</w:t>
      </w:r>
      <w:r w:rsidRPr="00C17FD7">
        <w:rPr>
          <w:rFonts w:ascii="Times New Roman" w:hAnsi="Times New Roman" w:cs="Times New Roman"/>
          <w:sz w:val="28"/>
          <w:szCs w:val="28"/>
        </w:rPr>
        <w:t>дминистрацией и подписанных лицами, которые уполномочены действовать от имени собственников помещений в многоквартирном доме.</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Запрещается приобретение получателями субсидии средств иностранной валюты, за исключением операций, осуществляемых </w:t>
      </w:r>
      <w:r>
        <w:rPr>
          <w:rFonts w:ascii="Times New Roman" w:hAnsi="Times New Roman" w:cs="Times New Roman"/>
          <w:sz w:val="28"/>
          <w:szCs w:val="28"/>
        </w:rPr>
        <w:br/>
      </w:r>
      <w:r w:rsidRPr="00C17FD7">
        <w:rPr>
          <w:rFonts w:ascii="Times New Roman" w:hAnsi="Times New Roman" w:cs="Times New Roman"/>
          <w:sz w:val="28"/>
          <w:szCs w:val="28"/>
        </w:rPr>
        <w:t xml:space="preserve">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w:t>
      </w:r>
      <w:r>
        <w:rPr>
          <w:rFonts w:ascii="Times New Roman" w:hAnsi="Times New Roman" w:cs="Times New Roman"/>
          <w:sz w:val="28"/>
          <w:szCs w:val="28"/>
        </w:rPr>
        <w:br/>
      </w:r>
      <w:r w:rsidRPr="00C17FD7">
        <w:rPr>
          <w:rFonts w:ascii="Times New Roman" w:hAnsi="Times New Roman" w:cs="Times New Roman"/>
          <w:sz w:val="28"/>
          <w:szCs w:val="28"/>
        </w:rPr>
        <w:t>с достижением целей предоставления этих средств иных операций.</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2.9. Отказ </w:t>
      </w:r>
      <w:r>
        <w:rPr>
          <w:rFonts w:ascii="Times New Roman" w:hAnsi="Times New Roman" w:cs="Times New Roman"/>
          <w:sz w:val="28"/>
          <w:szCs w:val="28"/>
        </w:rPr>
        <w:t>А</w:t>
      </w:r>
      <w:r w:rsidRPr="00C17FD7">
        <w:rPr>
          <w:rFonts w:ascii="Times New Roman" w:hAnsi="Times New Roman" w:cs="Times New Roman"/>
          <w:sz w:val="28"/>
          <w:szCs w:val="28"/>
        </w:rPr>
        <w:t xml:space="preserve">дминистрации в согласовании акта приемки услуг </w:t>
      </w:r>
      <w:r>
        <w:rPr>
          <w:rFonts w:ascii="Times New Roman" w:hAnsi="Times New Roman" w:cs="Times New Roman"/>
          <w:sz w:val="28"/>
          <w:szCs w:val="28"/>
        </w:rPr>
        <w:br/>
      </w:r>
      <w:r w:rsidRPr="00C17FD7">
        <w:rPr>
          <w:rFonts w:ascii="Times New Roman" w:hAnsi="Times New Roman" w:cs="Times New Roman"/>
          <w:sz w:val="28"/>
          <w:szCs w:val="28"/>
        </w:rPr>
        <w:t xml:space="preserve">и (или) работ по капитальному ремонту многоквартирного дома допускается в случаях предъявления для оплаты работ, </w:t>
      </w:r>
      <w:r>
        <w:rPr>
          <w:rFonts w:ascii="Times New Roman" w:hAnsi="Times New Roman" w:cs="Times New Roman"/>
          <w:sz w:val="28"/>
          <w:szCs w:val="28"/>
        </w:rPr>
        <w:br/>
      </w:r>
      <w:r w:rsidRPr="00C17FD7">
        <w:rPr>
          <w:rFonts w:ascii="Times New Roman" w:hAnsi="Times New Roman" w:cs="Times New Roman"/>
          <w:sz w:val="28"/>
          <w:szCs w:val="28"/>
        </w:rPr>
        <w:t>не предусмотренных краткосрочным планом, а также в случае превышения ранее утвержденной сметы на капитальный ремонт этого дома.</w:t>
      </w:r>
    </w:p>
    <w:p w:rsidR="00830AE0" w:rsidRPr="00C17FD7" w:rsidRDefault="00830AE0" w:rsidP="00830AE0">
      <w:pPr>
        <w:pStyle w:val="FORMATTEXT"/>
        <w:ind w:firstLine="568"/>
        <w:jc w:val="both"/>
        <w:rPr>
          <w:rFonts w:ascii="Times New Roman" w:hAnsi="Times New Roman" w:cs="Times New Roman"/>
          <w:sz w:val="28"/>
          <w:szCs w:val="28"/>
        </w:rPr>
      </w:pPr>
    </w:p>
    <w:p w:rsidR="00830AE0" w:rsidRDefault="00830AE0" w:rsidP="00830AE0">
      <w:pPr>
        <w:pStyle w:val="HEADERTEXT"/>
        <w:numPr>
          <w:ilvl w:val="0"/>
          <w:numId w:val="2"/>
        </w:numPr>
        <w:jc w:val="center"/>
        <w:rPr>
          <w:rFonts w:ascii="Times New Roman" w:hAnsi="Times New Roman" w:cs="Times New Roman"/>
          <w:bCs/>
          <w:color w:val="auto"/>
          <w:sz w:val="28"/>
          <w:szCs w:val="28"/>
        </w:rPr>
      </w:pPr>
      <w:r w:rsidRPr="00B65DC8">
        <w:rPr>
          <w:rFonts w:ascii="Times New Roman" w:hAnsi="Times New Roman" w:cs="Times New Roman"/>
          <w:bCs/>
          <w:color w:val="auto"/>
          <w:sz w:val="28"/>
          <w:szCs w:val="28"/>
        </w:rPr>
        <w:t>Требования к отчетности о расходовании субсидии</w:t>
      </w:r>
    </w:p>
    <w:p w:rsidR="00830AE0" w:rsidRPr="00B65DC8" w:rsidRDefault="00830AE0" w:rsidP="00830AE0">
      <w:pPr>
        <w:pStyle w:val="HEADERTEXT"/>
        <w:ind w:left="720"/>
        <w:rPr>
          <w:rFonts w:ascii="Times New Roman" w:hAnsi="Times New Roman" w:cs="Times New Roman"/>
          <w:sz w:val="28"/>
          <w:szCs w:val="28"/>
        </w:rPr>
      </w:pPr>
    </w:p>
    <w:p w:rsidR="00830AE0" w:rsidRPr="00C17FD7" w:rsidRDefault="00830AE0" w:rsidP="00830AE0">
      <w:pPr>
        <w:spacing w:after="0" w:line="240" w:lineRule="auto"/>
        <w:ind w:firstLine="709"/>
        <w:jc w:val="both"/>
        <w:rPr>
          <w:rFonts w:ascii="Times New Roman" w:hAnsi="Times New Roman" w:cs="Times New Roman"/>
          <w:sz w:val="28"/>
          <w:szCs w:val="28"/>
        </w:rPr>
      </w:pPr>
      <w:proofErr w:type="gramStart"/>
      <w:r w:rsidRPr="00C17FD7">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Pr>
          <w:rFonts w:ascii="Times New Roman" w:hAnsi="Times New Roman" w:cs="Times New Roman"/>
          <w:sz w:val="28"/>
          <w:szCs w:val="28"/>
        </w:rPr>
        <w:t>А</w:t>
      </w:r>
      <w:r w:rsidRPr="00C17FD7">
        <w:rPr>
          <w:rFonts w:ascii="Times New Roman" w:hAnsi="Times New Roman" w:cs="Times New Roman"/>
          <w:sz w:val="28"/>
          <w:szCs w:val="28"/>
        </w:rPr>
        <w:t xml:space="preserve">дминистрацию финансовый отчет о целевом использовании денежных средств по форме согласно приложению  </w:t>
      </w:r>
      <w:r>
        <w:rPr>
          <w:rFonts w:ascii="Times New Roman" w:hAnsi="Times New Roman" w:cs="Times New Roman"/>
          <w:sz w:val="28"/>
          <w:szCs w:val="28"/>
        </w:rPr>
        <w:br/>
      </w:r>
      <w:r w:rsidRPr="00C17FD7">
        <w:rPr>
          <w:rFonts w:ascii="Times New Roman" w:hAnsi="Times New Roman" w:cs="Times New Roman"/>
          <w:sz w:val="28"/>
          <w:szCs w:val="28"/>
        </w:rPr>
        <w:t xml:space="preserve">к настоящему Порядку или по форме, предусмотренной договором, </w:t>
      </w:r>
      <w:r>
        <w:rPr>
          <w:rFonts w:ascii="Times New Roman" w:hAnsi="Times New Roman" w:cs="Times New Roman"/>
          <w:sz w:val="28"/>
          <w:szCs w:val="28"/>
        </w:rPr>
        <w:br/>
      </w:r>
      <w:r w:rsidRPr="00C17FD7">
        <w:rPr>
          <w:rFonts w:ascii="Times New Roman" w:hAnsi="Times New Roman" w:cs="Times New Roman"/>
          <w:sz w:val="28"/>
          <w:szCs w:val="28"/>
        </w:rPr>
        <w:t xml:space="preserve">с приложением  финансовой отчетности о ходе выполнения работ </w:t>
      </w:r>
      <w:r>
        <w:rPr>
          <w:rFonts w:ascii="Times New Roman" w:hAnsi="Times New Roman" w:cs="Times New Roman"/>
          <w:sz w:val="28"/>
          <w:szCs w:val="28"/>
        </w:rPr>
        <w:br/>
      </w:r>
      <w:r w:rsidRPr="00C17FD7">
        <w:rPr>
          <w:rFonts w:ascii="Times New Roman" w:hAnsi="Times New Roman" w:cs="Times New Roman"/>
          <w:sz w:val="28"/>
          <w:szCs w:val="28"/>
        </w:rPr>
        <w:t xml:space="preserve">по капитальному ремонту с копиями первичных бухгалтерских документов (договоры, акты приемки выполненных работ, справки </w:t>
      </w:r>
      <w:r>
        <w:rPr>
          <w:rFonts w:ascii="Times New Roman" w:hAnsi="Times New Roman" w:cs="Times New Roman"/>
          <w:sz w:val="28"/>
          <w:szCs w:val="28"/>
        </w:rPr>
        <w:br/>
      </w:r>
      <w:r w:rsidRPr="00C17FD7">
        <w:rPr>
          <w:rFonts w:ascii="Times New Roman" w:hAnsi="Times New Roman" w:cs="Times New Roman"/>
          <w:sz w:val="28"/>
          <w:szCs w:val="28"/>
        </w:rPr>
        <w:t>о</w:t>
      </w:r>
      <w:proofErr w:type="gramEnd"/>
      <w:r w:rsidRPr="00C17FD7">
        <w:rPr>
          <w:rFonts w:ascii="Times New Roman" w:hAnsi="Times New Roman" w:cs="Times New Roman"/>
          <w:sz w:val="28"/>
          <w:szCs w:val="28"/>
        </w:rPr>
        <w:t xml:space="preserve"> стоимости выполненных работ, выписки с банковского счета </w:t>
      </w:r>
      <w:r>
        <w:rPr>
          <w:rFonts w:ascii="Times New Roman" w:hAnsi="Times New Roman" w:cs="Times New Roman"/>
          <w:sz w:val="28"/>
          <w:szCs w:val="28"/>
        </w:rPr>
        <w:br/>
      </w:r>
      <w:r w:rsidRPr="00C17FD7">
        <w:rPr>
          <w:rFonts w:ascii="Times New Roman" w:hAnsi="Times New Roman" w:cs="Times New Roman"/>
          <w:sz w:val="28"/>
          <w:szCs w:val="28"/>
        </w:rPr>
        <w:t>в кредитной организации, платежные поручения и иные документы, связанные с выполнением работ по капитальному ремонту многоквартирных домов).</w:t>
      </w:r>
    </w:p>
    <w:p w:rsidR="00830AE0" w:rsidRPr="00C17FD7" w:rsidRDefault="00830AE0" w:rsidP="00830AE0">
      <w:pPr>
        <w:spacing w:after="0" w:line="240" w:lineRule="auto"/>
        <w:rPr>
          <w:rFonts w:ascii="Times New Roman" w:hAnsi="Times New Roman" w:cs="Times New Roman"/>
          <w:b/>
          <w:bCs/>
          <w:sz w:val="28"/>
          <w:szCs w:val="28"/>
        </w:rPr>
      </w:pPr>
    </w:p>
    <w:p w:rsidR="00830AE0" w:rsidRDefault="00830AE0" w:rsidP="00830AE0">
      <w:pPr>
        <w:pStyle w:val="HEADERTEXT"/>
        <w:numPr>
          <w:ilvl w:val="0"/>
          <w:numId w:val="2"/>
        </w:numPr>
        <w:ind w:left="0" w:firstLine="360"/>
        <w:jc w:val="center"/>
        <w:rPr>
          <w:rFonts w:ascii="Times New Roman" w:hAnsi="Times New Roman" w:cs="Times New Roman"/>
          <w:bCs/>
          <w:color w:val="auto"/>
          <w:sz w:val="28"/>
          <w:szCs w:val="28"/>
        </w:rPr>
      </w:pPr>
      <w:r>
        <w:rPr>
          <w:rFonts w:ascii="Times New Roman" w:hAnsi="Times New Roman" w:cs="Times New Roman"/>
          <w:bCs/>
          <w:color w:val="auto"/>
          <w:sz w:val="28"/>
          <w:szCs w:val="28"/>
        </w:rPr>
        <w:t>Порядок возврата субсидий, т</w:t>
      </w:r>
      <w:r w:rsidRPr="00B65DC8">
        <w:rPr>
          <w:rFonts w:ascii="Times New Roman" w:hAnsi="Times New Roman" w:cs="Times New Roman"/>
          <w:bCs/>
          <w:color w:val="auto"/>
          <w:sz w:val="28"/>
          <w:szCs w:val="28"/>
        </w:rPr>
        <w:t xml:space="preserve">ребования об осуществлении </w:t>
      </w:r>
      <w:proofErr w:type="gramStart"/>
      <w:r w:rsidRPr="00B65DC8">
        <w:rPr>
          <w:rFonts w:ascii="Times New Roman" w:hAnsi="Times New Roman" w:cs="Times New Roman"/>
          <w:bCs/>
          <w:color w:val="auto"/>
          <w:sz w:val="28"/>
          <w:szCs w:val="28"/>
        </w:rPr>
        <w:t>контроля за</w:t>
      </w:r>
      <w:proofErr w:type="gramEnd"/>
      <w:r w:rsidRPr="00B65DC8">
        <w:rPr>
          <w:rFonts w:ascii="Times New Roman" w:hAnsi="Times New Roman" w:cs="Times New Roman"/>
          <w:bCs/>
          <w:color w:val="auto"/>
          <w:sz w:val="28"/>
          <w:szCs w:val="28"/>
        </w:rPr>
        <w:t xml:space="preserve"> соблюдением условий, целей и порядка предоставления субсидии и ответственности за их нарушение</w:t>
      </w:r>
    </w:p>
    <w:p w:rsidR="00830AE0" w:rsidRPr="00B65DC8" w:rsidRDefault="00830AE0" w:rsidP="00830AE0">
      <w:pPr>
        <w:pStyle w:val="HEADERTEXT"/>
        <w:ind w:left="720"/>
        <w:rPr>
          <w:rFonts w:ascii="Times New Roman" w:hAnsi="Times New Roman" w:cs="Times New Roman"/>
          <w:sz w:val="28"/>
          <w:szCs w:val="28"/>
        </w:rPr>
      </w:pP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4.1. Субсидия</w:t>
      </w:r>
      <w:r>
        <w:rPr>
          <w:rFonts w:ascii="Times New Roman" w:hAnsi="Times New Roman" w:cs="Times New Roman"/>
          <w:sz w:val="28"/>
          <w:szCs w:val="28"/>
        </w:rPr>
        <w:t xml:space="preserve"> (или часть субсидии)</w:t>
      </w:r>
      <w:r w:rsidRPr="00C17FD7">
        <w:rPr>
          <w:rFonts w:ascii="Times New Roman" w:hAnsi="Times New Roman" w:cs="Times New Roman"/>
          <w:sz w:val="28"/>
          <w:szCs w:val="28"/>
        </w:rPr>
        <w:t xml:space="preserve"> подлежит возврату в бюджет </w:t>
      </w:r>
      <w:r w:rsidR="00DC567E">
        <w:rPr>
          <w:rFonts w:ascii="Times New Roman" w:hAnsi="Times New Roman" w:cs="Times New Roman"/>
          <w:sz w:val="28"/>
          <w:szCs w:val="28"/>
        </w:rPr>
        <w:t>Чуксолинского сельского поселения</w:t>
      </w:r>
      <w:r w:rsidR="00C703C0">
        <w:rPr>
          <w:rFonts w:ascii="Times New Roman" w:hAnsi="Times New Roman" w:cs="Times New Roman"/>
          <w:sz w:val="28"/>
          <w:szCs w:val="28"/>
        </w:rPr>
        <w:t xml:space="preserve"> </w:t>
      </w:r>
      <w:r w:rsidRPr="00C17FD7">
        <w:rPr>
          <w:rFonts w:ascii="Times New Roman" w:hAnsi="Times New Roman" w:cs="Times New Roman"/>
          <w:sz w:val="28"/>
          <w:szCs w:val="28"/>
        </w:rPr>
        <w:t>в следующих случаях:</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30AE0" w:rsidRPr="00D17348"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 нецелевого использования получателем субсидии предоставленных денежных средств, в том числе выявленного </w:t>
      </w:r>
      <w:r>
        <w:rPr>
          <w:rFonts w:ascii="Times New Roman" w:hAnsi="Times New Roman" w:cs="Times New Roman"/>
          <w:sz w:val="28"/>
          <w:szCs w:val="28"/>
        </w:rPr>
        <w:br/>
      </w:r>
      <w:r w:rsidRPr="00C17FD7">
        <w:rPr>
          <w:rFonts w:ascii="Times New Roman" w:hAnsi="Times New Roman" w:cs="Times New Roman"/>
          <w:sz w:val="28"/>
          <w:szCs w:val="28"/>
        </w:rPr>
        <w:lastRenderedPageBreak/>
        <w:t xml:space="preserve">по результатам контроля </w:t>
      </w:r>
      <w:r>
        <w:rPr>
          <w:rFonts w:ascii="Times New Roman" w:hAnsi="Times New Roman" w:cs="Times New Roman"/>
          <w:sz w:val="28"/>
          <w:szCs w:val="28"/>
        </w:rPr>
        <w:t>А</w:t>
      </w:r>
      <w:r w:rsidRPr="00C17FD7">
        <w:rPr>
          <w:rFonts w:ascii="Times New Roman" w:hAnsi="Times New Roman" w:cs="Times New Roman"/>
          <w:sz w:val="28"/>
          <w:szCs w:val="28"/>
        </w:rPr>
        <w:t>дминистрации и органами муниципального финансового контроля</w:t>
      </w:r>
      <w:r>
        <w:rPr>
          <w:rFonts w:ascii="Times New Roman" w:hAnsi="Times New Roman" w:cs="Times New Roman"/>
          <w:sz w:val="28"/>
          <w:szCs w:val="28"/>
        </w:rPr>
        <w:t xml:space="preserve">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Pr="00D17348">
        <w:rPr>
          <w:rFonts w:ascii="Times New Roman" w:hAnsi="Times New Roman" w:cs="Times New Roman"/>
          <w:sz w:val="28"/>
          <w:szCs w:val="28"/>
        </w:rPr>
        <w:t>;</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Pr="00C17FD7">
        <w:rPr>
          <w:rFonts w:ascii="Times New Roman" w:hAnsi="Times New Roman" w:cs="Times New Roman"/>
          <w:sz w:val="28"/>
          <w:szCs w:val="28"/>
        </w:rPr>
        <w:t>;</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 выявления факта предоставления недостоверных сведений </w:t>
      </w:r>
      <w:r>
        <w:rPr>
          <w:rFonts w:ascii="Times New Roman" w:hAnsi="Times New Roman" w:cs="Times New Roman"/>
          <w:sz w:val="28"/>
          <w:szCs w:val="28"/>
        </w:rPr>
        <w:br/>
      </w:r>
      <w:r w:rsidRPr="00C17FD7">
        <w:rPr>
          <w:rFonts w:ascii="Times New Roman" w:hAnsi="Times New Roman" w:cs="Times New Roman"/>
          <w:sz w:val="28"/>
          <w:szCs w:val="28"/>
        </w:rPr>
        <w:t>для получения средств и (или) документов, подтверждающих затраты;</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5) реорганизации или банкротства получателя субсидии;</w:t>
      </w:r>
    </w:p>
    <w:p w:rsidR="00830AE0" w:rsidRPr="007E15BA" w:rsidRDefault="00830AE0" w:rsidP="00830AE0">
      <w:pPr>
        <w:pStyle w:val="FORMATTEXT"/>
        <w:ind w:firstLine="709"/>
        <w:jc w:val="both"/>
        <w:rPr>
          <w:rFonts w:ascii="Times New Roman" w:hAnsi="Times New Roman" w:cs="Times New Roman"/>
          <w:i/>
          <w:sz w:val="28"/>
          <w:szCs w:val="28"/>
        </w:rPr>
      </w:pPr>
      <w:proofErr w:type="gramStart"/>
      <w:r w:rsidRPr="00C17FD7">
        <w:rPr>
          <w:rFonts w:ascii="Times New Roman" w:hAnsi="Times New Roman" w:cs="Times New Roman"/>
          <w:sz w:val="28"/>
          <w:szCs w:val="28"/>
        </w:rPr>
        <w:t xml:space="preserve">6) нарушения получателем субсидии условий, установленных при ее предоставлении, выявленного по фактам проверок, проведенных </w:t>
      </w:r>
      <w:r>
        <w:rPr>
          <w:rFonts w:ascii="Times New Roman" w:hAnsi="Times New Roman" w:cs="Times New Roman"/>
          <w:sz w:val="28"/>
          <w:szCs w:val="28"/>
        </w:rPr>
        <w:t>А</w:t>
      </w:r>
      <w:r w:rsidRPr="00C17FD7">
        <w:rPr>
          <w:rFonts w:ascii="Times New Roman" w:hAnsi="Times New Roman" w:cs="Times New Roman"/>
          <w:sz w:val="28"/>
          <w:szCs w:val="28"/>
        </w:rPr>
        <w:t xml:space="preserve">дминистрацией и органами муниципального </w:t>
      </w:r>
      <w:r w:rsidRPr="00D17348">
        <w:rPr>
          <w:rFonts w:ascii="Times New Roman" w:hAnsi="Times New Roman" w:cs="Times New Roman"/>
          <w:sz w:val="28"/>
          <w:szCs w:val="28"/>
        </w:rPr>
        <w:t xml:space="preserve">финансового контроля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proofErr w:type="gramEnd"/>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7) в иных случаях, предусмотренных действующим законодательством</w:t>
      </w:r>
      <w:r>
        <w:rPr>
          <w:rFonts w:ascii="Times New Roman" w:hAnsi="Times New Roman" w:cs="Times New Roman"/>
          <w:sz w:val="28"/>
          <w:szCs w:val="28"/>
        </w:rPr>
        <w:t xml:space="preserve"> Российской Федерации</w:t>
      </w:r>
      <w:r w:rsidRPr="00C17FD7">
        <w:rPr>
          <w:rFonts w:ascii="Times New Roman" w:hAnsi="Times New Roman" w:cs="Times New Roman"/>
          <w:sz w:val="28"/>
          <w:szCs w:val="28"/>
        </w:rPr>
        <w:t>.</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4.2. Факт нецелевого использования субсидии или невыполнения условий, предусмотренных </w:t>
      </w:r>
      <w:r>
        <w:rPr>
          <w:rFonts w:ascii="Times New Roman" w:hAnsi="Times New Roman" w:cs="Times New Roman"/>
          <w:sz w:val="28"/>
          <w:szCs w:val="28"/>
        </w:rPr>
        <w:t>д</w:t>
      </w:r>
      <w:r w:rsidRPr="00C17FD7">
        <w:rPr>
          <w:rFonts w:ascii="Times New Roman" w:hAnsi="Times New Roman" w:cs="Times New Roman"/>
          <w:sz w:val="28"/>
          <w:szCs w:val="28"/>
        </w:rPr>
        <w:t>оговором о предоставлении субсидии, устанавливается актом проверки, в котором указываются выявленные нарушения и сроки их устранения.</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4.3. Возврат денежных сре</w:t>
      </w:r>
      <w:proofErr w:type="gramStart"/>
      <w:r w:rsidRPr="00C17FD7">
        <w:rPr>
          <w:rFonts w:ascii="Times New Roman" w:hAnsi="Times New Roman" w:cs="Times New Roman"/>
          <w:sz w:val="28"/>
          <w:szCs w:val="28"/>
        </w:rPr>
        <w:t xml:space="preserve">дств </w:t>
      </w:r>
      <w:r>
        <w:rPr>
          <w:rFonts w:ascii="Times New Roman" w:hAnsi="Times New Roman" w:cs="Times New Roman"/>
          <w:sz w:val="28"/>
          <w:szCs w:val="28"/>
        </w:rPr>
        <w:t>в д</w:t>
      </w:r>
      <w:proofErr w:type="gramEnd"/>
      <w:r>
        <w:rPr>
          <w:rFonts w:ascii="Times New Roman" w:hAnsi="Times New Roman" w:cs="Times New Roman"/>
          <w:sz w:val="28"/>
          <w:szCs w:val="28"/>
        </w:rPr>
        <w:t xml:space="preserve">оход бюджета </w:t>
      </w:r>
      <w:r w:rsidR="00D41C5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00D41C5B" w:rsidRPr="00C17FD7">
        <w:rPr>
          <w:rFonts w:ascii="Times New Roman" w:hAnsi="Times New Roman" w:cs="Times New Roman"/>
          <w:sz w:val="28"/>
          <w:szCs w:val="28"/>
        </w:rPr>
        <w:t xml:space="preserve"> </w:t>
      </w:r>
      <w:r w:rsidRPr="00C17FD7">
        <w:rPr>
          <w:rFonts w:ascii="Times New Roman" w:hAnsi="Times New Roman" w:cs="Times New Roman"/>
          <w:sz w:val="28"/>
          <w:szCs w:val="28"/>
        </w:rPr>
        <w:t>осуществляется получателем субсидии в течение 10 (</w:t>
      </w:r>
      <w:r>
        <w:rPr>
          <w:rFonts w:ascii="Times New Roman" w:hAnsi="Times New Roman" w:cs="Times New Roman"/>
          <w:sz w:val="28"/>
          <w:szCs w:val="28"/>
        </w:rPr>
        <w:t>Д</w:t>
      </w:r>
      <w:r w:rsidRPr="00C17FD7">
        <w:rPr>
          <w:rFonts w:ascii="Times New Roman" w:hAnsi="Times New Roman" w:cs="Times New Roman"/>
          <w:sz w:val="28"/>
          <w:szCs w:val="28"/>
        </w:rPr>
        <w:t>есяти) рабочих дней с момента получения акта проверки.</w:t>
      </w:r>
    </w:p>
    <w:p w:rsidR="00830AE0" w:rsidRPr="00C17FD7" w:rsidRDefault="00830AE0" w:rsidP="00830AE0">
      <w:pPr>
        <w:spacing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w:t>
      </w:r>
      <w:r>
        <w:rPr>
          <w:rFonts w:ascii="Times New Roman" w:hAnsi="Times New Roman" w:cs="Times New Roman"/>
          <w:sz w:val="28"/>
          <w:szCs w:val="28"/>
        </w:rPr>
        <w:br/>
      </w:r>
      <w:r w:rsidRPr="00C17FD7">
        <w:rPr>
          <w:rFonts w:ascii="Times New Roman" w:hAnsi="Times New Roman" w:cs="Times New Roman"/>
          <w:sz w:val="28"/>
          <w:szCs w:val="28"/>
        </w:rPr>
        <w:t>в случаях, предусмотренных договором, указанн</w:t>
      </w:r>
      <w:r>
        <w:rPr>
          <w:rFonts w:ascii="Times New Roman" w:hAnsi="Times New Roman" w:cs="Times New Roman"/>
          <w:sz w:val="28"/>
          <w:szCs w:val="28"/>
        </w:rPr>
        <w:t>ы</w:t>
      </w:r>
      <w:r w:rsidRPr="00C17FD7">
        <w:rPr>
          <w:rFonts w:ascii="Times New Roman" w:hAnsi="Times New Roman" w:cs="Times New Roman"/>
          <w:sz w:val="28"/>
          <w:szCs w:val="28"/>
        </w:rPr>
        <w:t xml:space="preserve">м в пункте </w:t>
      </w:r>
      <w:r>
        <w:rPr>
          <w:rFonts w:ascii="Times New Roman" w:hAnsi="Times New Roman" w:cs="Times New Roman"/>
          <w:sz w:val="28"/>
          <w:szCs w:val="28"/>
        </w:rPr>
        <w:br/>
      </w:r>
      <w:r w:rsidRPr="00C17FD7">
        <w:rPr>
          <w:rFonts w:ascii="Times New Roman" w:hAnsi="Times New Roman" w:cs="Times New Roman"/>
          <w:sz w:val="28"/>
          <w:szCs w:val="28"/>
        </w:rPr>
        <w:t>2.1 настоящего Порядка, осуществляется полу</w:t>
      </w:r>
      <w:r>
        <w:rPr>
          <w:rFonts w:ascii="Times New Roman" w:hAnsi="Times New Roman" w:cs="Times New Roman"/>
          <w:sz w:val="28"/>
          <w:szCs w:val="28"/>
        </w:rPr>
        <w:t xml:space="preserve">чателем субсидии </w:t>
      </w:r>
      <w:r>
        <w:rPr>
          <w:rFonts w:ascii="Times New Roman" w:hAnsi="Times New Roman" w:cs="Times New Roman"/>
          <w:sz w:val="28"/>
          <w:szCs w:val="28"/>
        </w:rPr>
        <w:br/>
        <w:t>в течение 10 (Д</w:t>
      </w:r>
      <w:r w:rsidRPr="00C17FD7">
        <w:rPr>
          <w:rFonts w:ascii="Times New Roman" w:hAnsi="Times New Roman" w:cs="Times New Roman"/>
          <w:sz w:val="28"/>
          <w:szCs w:val="28"/>
        </w:rPr>
        <w:t>есяти) рабочих дней со дня предоставления им установленной отчетности.</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4.5. При отказе получателя субсидии в добровольном порядке возместить денежные средства, взыскание производится в порядке </w:t>
      </w:r>
      <w:r>
        <w:rPr>
          <w:rFonts w:ascii="Times New Roman" w:hAnsi="Times New Roman" w:cs="Times New Roman"/>
          <w:sz w:val="28"/>
          <w:szCs w:val="28"/>
        </w:rPr>
        <w:br/>
      </w:r>
      <w:r w:rsidRPr="00C17FD7">
        <w:rPr>
          <w:rFonts w:ascii="Times New Roman" w:hAnsi="Times New Roman" w:cs="Times New Roman"/>
          <w:sz w:val="28"/>
          <w:szCs w:val="28"/>
        </w:rPr>
        <w:t>и в соответствии с законодательством Российской Федерации.</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4.6. Обязательные проверки соблюдения условий, целей и порядка предоставления субсидии ее получателями осуществляются </w:t>
      </w:r>
      <w:r>
        <w:rPr>
          <w:rFonts w:ascii="Times New Roman" w:hAnsi="Times New Roman" w:cs="Times New Roman"/>
          <w:sz w:val="28"/>
          <w:szCs w:val="28"/>
        </w:rPr>
        <w:t>А</w:t>
      </w:r>
      <w:r w:rsidRPr="00C17FD7">
        <w:rPr>
          <w:rFonts w:ascii="Times New Roman" w:hAnsi="Times New Roman" w:cs="Times New Roman"/>
          <w:sz w:val="28"/>
          <w:szCs w:val="28"/>
        </w:rPr>
        <w:t>дминистрацией и органами муниципального финансового контроля</w:t>
      </w:r>
      <w:r>
        <w:rPr>
          <w:rFonts w:ascii="Times New Roman" w:hAnsi="Times New Roman" w:cs="Times New Roman"/>
          <w:sz w:val="28"/>
          <w:szCs w:val="28"/>
        </w:rPr>
        <w:t xml:space="preserve"> </w:t>
      </w:r>
      <w:r w:rsidR="00D41C5B">
        <w:rPr>
          <w:rFonts w:ascii="Times New Roman" w:hAnsi="Times New Roman" w:cs="Times New Roman"/>
          <w:sz w:val="28"/>
          <w:szCs w:val="28"/>
        </w:rPr>
        <w:t xml:space="preserve">Чуксолинского сельского поселения Новоторъяльского муниципального района Республики Марий Эл </w:t>
      </w:r>
      <w:r w:rsidRPr="00C17FD7">
        <w:rPr>
          <w:rFonts w:ascii="Times New Roman" w:hAnsi="Times New Roman" w:cs="Times New Roman"/>
          <w:sz w:val="28"/>
          <w:szCs w:val="28"/>
        </w:rPr>
        <w:t>в порядке, определенном муниципальными правовыми актами</w:t>
      </w:r>
      <w:r>
        <w:rPr>
          <w:rFonts w:ascii="Times New Roman" w:hAnsi="Times New Roman" w:cs="Times New Roman"/>
          <w:sz w:val="28"/>
          <w:szCs w:val="28"/>
        </w:rPr>
        <w:t xml:space="preserve"> </w:t>
      </w:r>
      <w:r w:rsidR="00D41C5B">
        <w:rPr>
          <w:rFonts w:ascii="Times New Roman" w:hAnsi="Times New Roman" w:cs="Times New Roman"/>
          <w:sz w:val="28"/>
          <w:szCs w:val="28"/>
        </w:rPr>
        <w:t>Чуксолинского сельского поселения</w:t>
      </w:r>
      <w:r w:rsidRPr="00C17FD7">
        <w:rPr>
          <w:rFonts w:ascii="Times New Roman" w:hAnsi="Times New Roman" w:cs="Times New Roman"/>
          <w:sz w:val="28"/>
          <w:szCs w:val="28"/>
        </w:rPr>
        <w:t>.</w:t>
      </w:r>
    </w:p>
    <w:p w:rsidR="00830AE0" w:rsidRPr="00C17FD7"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4.7. Разногласия и споры, возникающие в процессе предоставления и использования субсидии, решаются в установленном действующим </w:t>
      </w:r>
      <w:r w:rsidRPr="00C17FD7">
        <w:rPr>
          <w:rFonts w:ascii="Times New Roman" w:hAnsi="Times New Roman" w:cs="Times New Roman"/>
          <w:sz w:val="28"/>
          <w:szCs w:val="28"/>
        </w:rPr>
        <w:lastRenderedPageBreak/>
        <w:t>законодательством порядке.</w:t>
      </w:r>
    </w:p>
    <w:p w:rsidR="00830AE0" w:rsidRDefault="00830AE0" w:rsidP="00830AE0">
      <w:pPr>
        <w:pStyle w:val="FORMATTEXT"/>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4.8. Получатель субсидии несет полную ответственность </w:t>
      </w:r>
      <w:r>
        <w:rPr>
          <w:rFonts w:ascii="Times New Roman" w:hAnsi="Times New Roman" w:cs="Times New Roman"/>
          <w:sz w:val="28"/>
          <w:szCs w:val="28"/>
        </w:rPr>
        <w:br/>
      </w:r>
      <w:r w:rsidRPr="00C17FD7">
        <w:rPr>
          <w:rFonts w:ascii="Times New Roman" w:hAnsi="Times New Roman" w:cs="Times New Roman"/>
          <w:sz w:val="28"/>
          <w:szCs w:val="28"/>
        </w:rPr>
        <w:t xml:space="preserve">за недостоверность предоставляемых в </w:t>
      </w:r>
      <w:r>
        <w:rPr>
          <w:rFonts w:ascii="Times New Roman" w:hAnsi="Times New Roman" w:cs="Times New Roman"/>
          <w:sz w:val="28"/>
          <w:szCs w:val="28"/>
        </w:rPr>
        <w:t>А</w:t>
      </w:r>
      <w:r w:rsidRPr="00C17FD7">
        <w:rPr>
          <w:rFonts w:ascii="Times New Roman" w:hAnsi="Times New Roman" w:cs="Times New Roman"/>
          <w:sz w:val="28"/>
          <w:szCs w:val="28"/>
        </w:rPr>
        <w:t xml:space="preserve">дминистрацию сведений, нарушение условий предоставления субсидии, а также нецелевое использование субсидии в соответствии с </w:t>
      </w:r>
      <w:r>
        <w:rPr>
          <w:rFonts w:ascii="Times New Roman" w:hAnsi="Times New Roman" w:cs="Times New Roman"/>
          <w:sz w:val="28"/>
          <w:szCs w:val="28"/>
        </w:rPr>
        <w:t xml:space="preserve">действующим </w:t>
      </w:r>
      <w:r w:rsidRPr="00C17FD7">
        <w:rPr>
          <w:rFonts w:ascii="Times New Roman" w:hAnsi="Times New Roman" w:cs="Times New Roman"/>
          <w:sz w:val="28"/>
          <w:szCs w:val="28"/>
        </w:rPr>
        <w:t>законодательством Российской Федерации.</w:t>
      </w:r>
    </w:p>
    <w:p w:rsidR="00830AE0" w:rsidRDefault="00830AE0" w:rsidP="00830AE0">
      <w:pPr>
        <w:pStyle w:val="FORMATTEXT"/>
        <w:ind w:firstLine="709"/>
        <w:jc w:val="both"/>
        <w:rPr>
          <w:rFonts w:ascii="Times New Roman" w:hAnsi="Times New Roman" w:cs="Times New Roman"/>
          <w:sz w:val="28"/>
          <w:szCs w:val="28"/>
        </w:rPr>
      </w:pPr>
    </w:p>
    <w:p w:rsidR="00830AE0" w:rsidRDefault="00830AE0" w:rsidP="00830AE0">
      <w:pPr>
        <w:pStyle w:val="FORMATTEXT"/>
        <w:numPr>
          <w:ilvl w:val="0"/>
          <w:numId w:val="2"/>
        </w:numPr>
        <w:jc w:val="center"/>
        <w:rPr>
          <w:rFonts w:ascii="Times New Roman" w:hAnsi="Times New Roman" w:cs="Times New Roman"/>
          <w:sz w:val="28"/>
          <w:szCs w:val="28"/>
        </w:rPr>
      </w:pPr>
      <w:r>
        <w:rPr>
          <w:rFonts w:ascii="Times New Roman" w:hAnsi="Times New Roman" w:cs="Times New Roman"/>
          <w:sz w:val="28"/>
          <w:szCs w:val="28"/>
        </w:rPr>
        <w:t xml:space="preserve">Обеспечение защиты прав и </w:t>
      </w:r>
    </w:p>
    <w:p w:rsidR="00830AE0" w:rsidRDefault="00830AE0" w:rsidP="00830AE0">
      <w:pPr>
        <w:pStyle w:val="FORMATTEXT"/>
        <w:ind w:left="720"/>
        <w:jc w:val="center"/>
        <w:rPr>
          <w:rFonts w:ascii="Times New Roman" w:hAnsi="Times New Roman" w:cs="Times New Roman"/>
          <w:sz w:val="28"/>
          <w:szCs w:val="28"/>
        </w:rPr>
      </w:pPr>
      <w:r>
        <w:rPr>
          <w:rFonts w:ascii="Times New Roman" w:hAnsi="Times New Roman" w:cs="Times New Roman"/>
          <w:sz w:val="28"/>
          <w:szCs w:val="28"/>
        </w:rPr>
        <w:t>законных интересов получателей субсидии</w:t>
      </w:r>
    </w:p>
    <w:p w:rsidR="00830AE0" w:rsidRDefault="00830AE0" w:rsidP="00830AE0">
      <w:pPr>
        <w:pStyle w:val="FORMATTEXT"/>
        <w:ind w:left="720"/>
        <w:jc w:val="center"/>
        <w:rPr>
          <w:rFonts w:ascii="Times New Roman" w:hAnsi="Times New Roman" w:cs="Times New Roman"/>
          <w:sz w:val="28"/>
          <w:szCs w:val="28"/>
        </w:rPr>
      </w:pPr>
    </w:p>
    <w:p w:rsidR="00830AE0" w:rsidRPr="005C0810" w:rsidRDefault="00830AE0" w:rsidP="00830AE0">
      <w:pPr>
        <w:pStyle w:val="FORMATTEXT"/>
        <w:numPr>
          <w:ilvl w:val="1"/>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Претенденты на получение субсидии и получатели субсидии согласно настоящему Порядку имеют право обжаловать в </w:t>
      </w:r>
      <w:r w:rsidRPr="00C17FD7">
        <w:rPr>
          <w:rFonts w:ascii="Times New Roman" w:hAnsi="Times New Roman" w:cs="Times New Roman"/>
          <w:sz w:val="28"/>
          <w:szCs w:val="28"/>
        </w:rPr>
        <w:t xml:space="preserve">соответствии </w:t>
      </w:r>
      <w:r>
        <w:rPr>
          <w:rFonts w:ascii="Times New Roman" w:hAnsi="Times New Roman" w:cs="Times New Roman"/>
          <w:sz w:val="28"/>
          <w:szCs w:val="28"/>
        </w:rPr>
        <w:br/>
      </w:r>
      <w:r w:rsidRPr="00C17FD7">
        <w:rPr>
          <w:rFonts w:ascii="Times New Roman" w:hAnsi="Times New Roman" w:cs="Times New Roman"/>
          <w:sz w:val="28"/>
          <w:szCs w:val="28"/>
        </w:rPr>
        <w:t>с законодательством Российской Федерации</w:t>
      </w:r>
      <w:r>
        <w:rPr>
          <w:rFonts w:ascii="Times New Roman" w:hAnsi="Times New Roman" w:cs="Times New Roman"/>
          <w:sz w:val="28"/>
          <w:szCs w:val="28"/>
        </w:rPr>
        <w:t xml:space="preserve"> действия (бездействия) А</w:t>
      </w:r>
      <w:r w:rsidRPr="00C17FD7">
        <w:rPr>
          <w:rFonts w:ascii="Times New Roman" w:hAnsi="Times New Roman" w:cs="Times New Roman"/>
          <w:sz w:val="28"/>
          <w:szCs w:val="28"/>
        </w:rPr>
        <w:t>дминистраци</w:t>
      </w:r>
      <w:r>
        <w:rPr>
          <w:rFonts w:ascii="Times New Roman" w:hAnsi="Times New Roman" w:cs="Times New Roman"/>
          <w:sz w:val="28"/>
          <w:szCs w:val="28"/>
        </w:rPr>
        <w:t>и,</w:t>
      </w:r>
      <w:r w:rsidRPr="00C17FD7">
        <w:rPr>
          <w:rFonts w:ascii="Times New Roman" w:hAnsi="Times New Roman" w:cs="Times New Roman"/>
          <w:sz w:val="28"/>
          <w:szCs w:val="28"/>
        </w:rPr>
        <w:t xml:space="preserve"> орган</w:t>
      </w:r>
      <w:r>
        <w:rPr>
          <w:rFonts w:ascii="Times New Roman" w:hAnsi="Times New Roman" w:cs="Times New Roman"/>
          <w:sz w:val="28"/>
          <w:szCs w:val="28"/>
        </w:rPr>
        <w:t>ов</w:t>
      </w:r>
      <w:r w:rsidRPr="00C17FD7">
        <w:rPr>
          <w:rFonts w:ascii="Times New Roman" w:hAnsi="Times New Roman" w:cs="Times New Roman"/>
          <w:sz w:val="28"/>
          <w:szCs w:val="28"/>
        </w:rPr>
        <w:t xml:space="preserve"> муниципального финансового контроля</w:t>
      </w:r>
      <w:r>
        <w:rPr>
          <w:rFonts w:ascii="Times New Roman" w:hAnsi="Times New Roman" w:cs="Times New Roman"/>
          <w:sz w:val="28"/>
          <w:szCs w:val="28"/>
        </w:rPr>
        <w:t xml:space="preserve"> </w:t>
      </w:r>
      <w:r w:rsidR="008B16BB">
        <w:rPr>
          <w:rFonts w:ascii="Times New Roman" w:hAnsi="Times New Roman" w:cs="Times New Roman"/>
          <w:sz w:val="28"/>
          <w:szCs w:val="28"/>
        </w:rPr>
        <w:t xml:space="preserve">Чуксолинского сельского поселения Новоторъяльского муниципального района Республики Марий Эл </w:t>
      </w:r>
      <w:r>
        <w:rPr>
          <w:rFonts w:ascii="Times New Roman" w:hAnsi="Times New Roman" w:cs="Times New Roman"/>
          <w:bCs/>
          <w:sz w:val="28"/>
          <w:szCs w:val="28"/>
        </w:rPr>
        <w:t>и их должностных лиц, если такие действия (бездействия) нарушают права и законные интересы претендентов, получателей субсидии.</w:t>
      </w:r>
      <w:proofErr w:type="gramEnd"/>
    </w:p>
    <w:p w:rsidR="00830AE0" w:rsidRPr="00B22795" w:rsidRDefault="00830AE0" w:rsidP="00830AE0">
      <w:pPr>
        <w:pStyle w:val="FORMATTEXT"/>
        <w:numPr>
          <w:ilvl w:val="1"/>
          <w:numId w:val="2"/>
        </w:numPr>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Жалоба, поступившая в адрес </w:t>
      </w:r>
      <w:r>
        <w:rPr>
          <w:rFonts w:ascii="Times New Roman" w:hAnsi="Times New Roman" w:cs="Times New Roman"/>
          <w:sz w:val="28"/>
          <w:szCs w:val="28"/>
        </w:rPr>
        <w:t>А</w:t>
      </w:r>
      <w:r w:rsidRPr="00C17FD7">
        <w:rPr>
          <w:rFonts w:ascii="Times New Roman" w:hAnsi="Times New Roman" w:cs="Times New Roman"/>
          <w:sz w:val="28"/>
          <w:szCs w:val="28"/>
        </w:rPr>
        <w:t>дминистраци</w:t>
      </w:r>
      <w:r>
        <w:rPr>
          <w:rFonts w:ascii="Times New Roman" w:hAnsi="Times New Roman" w:cs="Times New Roman"/>
          <w:sz w:val="28"/>
          <w:szCs w:val="28"/>
        </w:rPr>
        <w:t>и,</w:t>
      </w:r>
      <w:r w:rsidRPr="00C17FD7">
        <w:rPr>
          <w:rFonts w:ascii="Times New Roman" w:hAnsi="Times New Roman" w:cs="Times New Roman"/>
          <w:sz w:val="28"/>
          <w:szCs w:val="28"/>
        </w:rPr>
        <w:t xml:space="preserve"> орган</w:t>
      </w:r>
      <w:r>
        <w:rPr>
          <w:rFonts w:ascii="Times New Roman" w:hAnsi="Times New Roman" w:cs="Times New Roman"/>
          <w:sz w:val="28"/>
          <w:szCs w:val="28"/>
        </w:rPr>
        <w:t>ов</w:t>
      </w:r>
      <w:r w:rsidRPr="00C17FD7">
        <w:rPr>
          <w:rFonts w:ascii="Times New Roman" w:hAnsi="Times New Roman" w:cs="Times New Roman"/>
          <w:sz w:val="28"/>
          <w:szCs w:val="28"/>
        </w:rPr>
        <w:t xml:space="preserve"> муниципального финансового контроля</w:t>
      </w:r>
      <w:r>
        <w:rPr>
          <w:rFonts w:ascii="Times New Roman" w:hAnsi="Times New Roman" w:cs="Times New Roman"/>
          <w:sz w:val="28"/>
          <w:szCs w:val="28"/>
        </w:rPr>
        <w:t xml:space="preserve"> </w:t>
      </w:r>
      <w:r w:rsidR="008B16B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Pr>
          <w:rFonts w:ascii="Times New Roman" w:hAnsi="Times New Roman" w:cs="Times New Roman"/>
          <w:bCs/>
          <w:sz w:val="28"/>
          <w:szCs w:val="28"/>
        </w:rPr>
        <w:t>, рассматриваются в течение</w:t>
      </w:r>
      <w:r w:rsidR="008B16BB">
        <w:rPr>
          <w:rFonts w:ascii="Times New Roman" w:hAnsi="Times New Roman" w:cs="Times New Roman"/>
          <w:bCs/>
          <w:sz w:val="28"/>
          <w:szCs w:val="28"/>
        </w:rPr>
        <w:t xml:space="preserve"> </w:t>
      </w:r>
      <w:r>
        <w:rPr>
          <w:rFonts w:ascii="Times New Roman" w:hAnsi="Times New Roman" w:cs="Times New Roman"/>
          <w:bCs/>
          <w:sz w:val="28"/>
          <w:szCs w:val="28"/>
        </w:rPr>
        <w:t>30 (Тридцати) рабочих дней со дня поступления жалобы. Решение, принятое по результатам рассмотрения жалобы, направляются заявителю.</w:t>
      </w:r>
    </w:p>
    <w:p w:rsidR="00830AE0" w:rsidRPr="00C17FD7" w:rsidRDefault="00830AE0" w:rsidP="00830AE0">
      <w:pPr>
        <w:pStyle w:val="FORMATTEXT"/>
        <w:ind w:firstLine="709"/>
        <w:jc w:val="both"/>
        <w:rPr>
          <w:rFonts w:ascii="Times New Roman" w:hAnsi="Times New Roman" w:cs="Times New Roman"/>
          <w:sz w:val="28"/>
          <w:szCs w:val="28"/>
        </w:rPr>
      </w:pPr>
      <w:r>
        <w:rPr>
          <w:rFonts w:ascii="Times New Roman" w:hAnsi="Times New Roman" w:cs="Times New Roman"/>
          <w:bCs/>
          <w:sz w:val="28"/>
          <w:szCs w:val="28"/>
        </w:rPr>
        <w:t xml:space="preserve">Лица, виновные в неисполнении либо в ненадлежащем исполнении настоящего Порядка, несут </w:t>
      </w:r>
      <w:r w:rsidRPr="00C17FD7">
        <w:rPr>
          <w:rFonts w:ascii="Times New Roman" w:hAnsi="Times New Roman" w:cs="Times New Roman"/>
          <w:sz w:val="28"/>
          <w:szCs w:val="28"/>
        </w:rPr>
        <w:t>ответственность</w:t>
      </w:r>
      <w:r w:rsidR="008B16BB">
        <w:rPr>
          <w:rFonts w:ascii="Times New Roman" w:hAnsi="Times New Roman" w:cs="Times New Roman"/>
          <w:sz w:val="28"/>
          <w:szCs w:val="28"/>
        </w:rPr>
        <w:t xml:space="preserve"> </w:t>
      </w:r>
      <w:r w:rsidRPr="00C17FD7">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действующим </w:t>
      </w:r>
      <w:r w:rsidRPr="00C17FD7">
        <w:rPr>
          <w:rFonts w:ascii="Times New Roman" w:hAnsi="Times New Roman" w:cs="Times New Roman"/>
          <w:sz w:val="28"/>
          <w:szCs w:val="28"/>
        </w:rPr>
        <w:t>законодательством Российской Федерации.</w:t>
      </w: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sz w:val="28"/>
          <w:szCs w:val="28"/>
        </w:rPr>
      </w:pPr>
    </w:p>
    <w:p w:rsidR="00C703C0" w:rsidRDefault="00C703C0" w:rsidP="00830AE0">
      <w:pPr>
        <w:pStyle w:val="FORMATTEXT"/>
        <w:jc w:val="right"/>
        <w:rPr>
          <w:rFonts w:ascii="Times New Roman" w:hAnsi="Times New Roman" w:cs="Times New Roman"/>
          <w:sz w:val="28"/>
          <w:szCs w:val="28"/>
        </w:rPr>
      </w:pPr>
    </w:p>
    <w:p w:rsidR="00830AE0" w:rsidRPr="00B21BE6" w:rsidRDefault="00830AE0" w:rsidP="00830AE0">
      <w:pPr>
        <w:pStyle w:val="FORMATTEXT"/>
        <w:jc w:val="right"/>
        <w:rPr>
          <w:rFonts w:ascii="Times New Roman" w:hAnsi="Times New Roman" w:cs="Times New Roman"/>
          <w:sz w:val="28"/>
          <w:szCs w:val="28"/>
        </w:rPr>
      </w:pPr>
      <w:r w:rsidRPr="00B21BE6">
        <w:rPr>
          <w:rFonts w:ascii="Times New Roman" w:hAnsi="Times New Roman" w:cs="Times New Roman"/>
          <w:sz w:val="28"/>
          <w:szCs w:val="28"/>
        </w:rPr>
        <w:lastRenderedPageBreak/>
        <w:t>Приложение</w:t>
      </w:r>
    </w:p>
    <w:p w:rsidR="00830AE0" w:rsidRPr="00B21BE6" w:rsidRDefault="00830AE0" w:rsidP="00830AE0">
      <w:pPr>
        <w:pStyle w:val="HEADERTEXT"/>
        <w:jc w:val="right"/>
        <w:rPr>
          <w:rFonts w:ascii="Times New Roman" w:hAnsi="Times New Roman" w:cs="Times New Roman"/>
          <w:bCs/>
          <w:color w:val="auto"/>
          <w:sz w:val="28"/>
          <w:szCs w:val="28"/>
        </w:rPr>
      </w:pPr>
      <w:r w:rsidRPr="00B21BE6">
        <w:rPr>
          <w:rFonts w:ascii="Times New Roman" w:hAnsi="Times New Roman" w:cs="Times New Roman"/>
          <w:color w:val="auto"/>
          <w:sz w:val="28"/>
          <w:szCs w:val="28"/>
        </w:rPr>
        <w:t xml:space="preserve">к Порядку </w:t>
      </w:r>
      <w:r w:rsidRPr="00B21BE6">
        <w:rPr>
          <w:rFonts w:ascii="Times New Roman" w:hAnsi="Times New Roman" w:cs="Times New Roman"/>
          <w:bCs/>
          <w:color w:val="auto"/>
          <w:sz w:val="28"/>
          <w:szCs w:val="28"/>
        </w:rPr>
        <w:t xml:space="preserve">оказания на </w:t>
      </w:r>
      <w:proofErr w:type="gramStart"/>
      <w:r w:rsidRPr="00B21BE6">
        <w:rPr>
          <w:rFonts w:ascii="Times New Roman" w:hAnsi="Times New Roman" w:cs="Times New Roman"/>
          <w:bCs/>
          <w:color w:val="auto"/>
          <w:sz w:val="28"/>
          <w:szCs w:val="28"/>
        </w:rPr>
        <w:t>возвратной</w:t>
      </w:r>
      <w:proofErr w:type="gramEnd"/>
      <w:r w:rsidRPr="00B21BE6">
        <w:rPr>
          <w:rFonts w:ascii="Times New Roman" w:hAnsi="Times New Roman" w:cs="Times New Roman"/>
          <w:bCs/>
          <w:color w:val="auto"/>
          <w:sz w:val="28"/>
          <w:szCs w:val="28"/>
        </w:rPr>
        <w:t xml:space="preserve"> </w:t>
      </w:r>
    </w:p>
    <w:p w:rsidR="00830AE0" w:rsidRPr="00B21BE6" w:rsidRDefault="00830AE0" w:rsidP="00830AE0">
      <w:pPr>
        <w:pStyle w:val="HEADERTEXT"/>
        <w:jc w:val="right"/>
        <w:rPr>
          <w:rFonts w:ascii="Times New Roman" w:hAnsi="Times New Roman" w:cs="Times New Roman"/>
          <w:bCs/>
          <w:color w:val="auto"/>
          <w:sz w:val="28"/>
          <w:szCs w:val="28"/>
        </w:rPr>
      </w:pPr>
      <w:r w:rsidRPr="00B21BE6">
        <w:rPr>
          <w:rFonts w:ascii="Times New Roman" w:hAnsi="Times New Roman" w:cs="Times New Roman"/>
          <w:bCs/>
          <w:color w:val="auto"/>
          <w:sz w:val="28"/>
          <w:szCs w:val="28"/>
        </w:rPr>
        <w:t xml:space="preserve">и (или) безвозвратной основе за счет средств бюджета </w:t>
      </w:r>
    </w:p>
    <w:p w:rsidR="008B16BB" w:rsidRPr="00B21BE6" w:rsidRDefault="008B16BB" w:rsidP="00830AE0">
      <w:pPr>
        <w:pStyle w:val="HEADERTEXT"/>
        <w:jc w:val="right"/>
        <w:rPr>
          <w:rFonts w:ascii="Times New Roman" w:hAnsi="Times New Roman" w:cs="Times New Roman"/>
          <w:color w:val="auto"/>
          <w:sz w:val="28"/>
          <w:szCs w:val="28"/>
        </w:rPr>
      </w:pPr>
      <w:r w:rsidRPr="00B21BE6">
        <w:rPr>
          <w:rFonts w:ascii="Times New Roman" w:hAnsi="Times New Roman" w:cs="Times New Roman"/>
          <w:color w:val="auto"/>
          <w:sz w:val="28"/>
          <w:szCs w:val="28"/>
        </w:rPr>
        <w:t>Чуксолинского сельского поселения</w:t>
      </w:r>
    </w:p>
    <w:p w:rsidR="008B16BB" w:rsidRPr="00B21BE6" w:rsidRDefault="008B16BB" w:rsidP="00830AE0">
      <w:pPr>
        <w:pStyle w:val="HEADERTEXT"/>
        <w:jc w:val="right"/>
        <w:rPr>
          <w:rFonts w:ascii="Times New Roman" w:hAnsi="Times New Roman" w:cs="Times New Roman"/>
          <w:color w:val="auto"/>
          <w:sz w:val="28"/>
          <w:szCs w:val="28"/>
        </w:rPr>
      </w:pPr>
      <w:r w:rsidRPr="00B21BE6">
        <w:rPr>
          <w:rFonts w:ascii="Times New Roman" w:hAnsi="Times New Roman" w:cs="Times New Roman"/>
          <w:color w:val="auto"/>
          <w:sz w:val="28"/>
          <w:szCs w:val="28"/>
        </w:rPr>
        <w:t xml:space="preserve"> Новоторъяльского муниципального района</w:t>
      </w:r>
    </w:p>
    <w:p w:rsidR="00830AE0" w:rsidRPr="00B21BE6" w:rsidRDefault="008B16BB" w:rsidP="00830AE0">
      <w:pPr>
        <w:pStyle w:val="HEADERTEXT"/>
        <w:jc w:val="right"/>
        <w:rPr>
          <w:rFonts w:ascii="Times New Roman" w:hAnsi="Times New Roman" w:cs="Times New Roman"/>
          <w:bCs/>
          <w:color w:val="auto"/>
          <w:sz w:val="28"/>
          <w:szCs w:val="28"/>
        </w:rPr>
      </w:pPr>
      <w:r w:rsidRPr="00B21BE6">
        <w:rPr>
          <w:rFonts w:ascii="Times New Roman" w:hAnsi="Times New Roman" w:cs="Times New Roman"/>
          <w:color w:val="auto"/>
          <w:sz w:val="28"/>
          <w:szCs w:val="28"/>
        </w:rPr>
        <w:t xml:space="preserve"> Республики Марий Эл</w:t>
      </w:r>
      <w:r w:rsidRPr="00B21BE6">
        <w:rPr>
          <w:rFonts w:ascii="Times New Roman" w:hAnsi="Times New Roman" w:cs="Times New Roman"/>
          <w:bCs/>
          <w:color w:val="auto"/>
          <w:sz w:val="28"/>
          <w:szCs w:val="28"/>
        </w:rPr>
        <w:t xml:space="preserve"> </w:t>
      </w:r>
      <w:r w:rsidR="00830AE0" w:rsidRPr="00B21BE6">
        <w:rPr>
          <w:rFonts w:ascii="Times New Roman" w:hAnsi="Times New Roman" w:cs="Times New Roman"/>
          <w:bCs/>
          <w:color w:val="auto"/>
          <w:sz w:val="28"/>
          <w:szCs w:val="28"/>
        </w:rPr>
        <w:t>дополнительной помощи</w:t>
      </w:r>
      <w:r w:rsidR="00830AE0" w:rsidRPr="00B21BE6">
        <w:rPr>
          <w:rFonts w:ascii="Times New Roman" w:hAnsi="Times New Roman" w:cs="Times New Roman"/>
          <w:bCs/>
          <w:color w:val="auto"/>
          <w:sz w:val="28"/>
          <w:szCs w:val="28"/>
        </w:rPr>
        <w:br/>
        <w:t xml:space="preserve"> при возникновении</w:t>
      </w:r>
      <w:r w:rsidR="00B21BE6">
        <w:rPr>
          <w:rFonts w:ascii="Times New Roman" w:hAnsi="Times New Roman" w:cs="Times New Roman"/>
          <w:bCs/>
          <w:color w:val="auto"/>
          <w:sz w:val="28"/>
          <w:szCs w:val="28"/>
        </w:rPr>
        <w:t xml:space="preserve"> </w:t>
      </w:r>
      <w:r w:rsidR="00830AE0" w:rsidRPr="00B21BE6">
        <w:rPr>
          <w:rFonts w:ascii="Times New Roman" w:hAnsi="Times New Roman" w:cs="Times New Roman"/>
          <w:bCs/>
          <w:color w:val="auto"/>
          <w:sz w:val="28"/>
          <w:szCs w:val="28"/>
        </w:rPr>
        <w:t xml:space="preserve">неотложной необходимости </w:t>
      </w:r>
      <w:r w:rsidR="00830AE0" w:rsidRPr="00B21BE6">
        <w:rPr>
          <w:rFonts w:ascii="Times New Roman" w:hAnsi="Times New Roman" w:cs="Times New Roman"/>
          <w:bCs/>
          <w:color w:val="auto"/>
          <w:sz w:val="28"/>
          <w:szCs w:val="28"/>
        </w:rPr>
        <w:br/>
        <w:t xml:space="preserve">в проведении капитального ремонта общего имущества </w:t>
      </w:r>
    </w:p>
    <w:p w:rsidR="008B16BB" w:rsidRPr="00B21BE6" w:rsidRDefault="00830AE0" w:rsidP="008B16BB">
      <w:pPr>
        <w:pStyle w:val="HEADERTEXT"/>
        <w:jc w:val="right"/>
        <w:rPr>
          <w:rFonts w:ascii="Times New Roman" w:hAnsi="Times New Roman" w:cs="Times New Roman"/>
          <w:color w:val="auto"/>
          <w:sz w:val="28"/>
          <w:szCs w:val="28"/>
        </w:rPr>
      </w:pPr>
      <w:r w:rsidRPr="00B21BE6">
        <w:rPr>
          <w:rFonts w:ascii="Times New Roman" w:hAnsi="Times New Roman" w:cs="Times New Roman"/>
          <w:bCs/>
          <w:color w:val="auto"/>
          <w:sz w:val="28"/>
          <w:szCs w:val="28"/>
        </w:rPr>
        <w:t>в многоквартирных домах, расположенных</w:t>
      </w:r>
      <w:r w:rsidRPr="00B21BE6">
        <w:rPr>
          <w:rFonts w:ascii="Times New Roman" w:hAnsi="Times New Roman" w:cs="Times New Roman"/>
          <w:bCs/>
          <w:color w:val="auto"/>
          <w:sz w:val="28"/>
          <w:szCs w:val="28"/>
        </w:rPr>
        <w:br/>
        <w:t xml:space="preserve"> на территории</w:t>
      </w:r>
      <w:r w:rsidR="008B16BB" w:rsidRPr="00B21BE6">
        <w:rPr>
          <w:rFonts w:ascii="Times New Roman" w:hAnsi="Times New Roman" w:cs="Times New Roman"/>
          <w:bCs/>
          <w:color w:val="auto"/>
          <w:sz w:val="28"/>
          <w:szCs w:val="28"/>
        </w:rPr>
        <w:t xml:space="preserve"> </w:t>
      </w:r>
      <w:r w:rsidR="008B16BB" w:rsidRPr="00B21BE6">
        <w:rPr>
          <w:rFonts w:ascii="Times New Roman" w:hAnsi="Times New Roman" w:cs="Times New Roman"/>
          <w:color w:val="auto"/>
          <w:sz w:val="28"/>
          <w:szCs w:val="28"/>
        </w:rPr>
        <w:t>Чуксолинского сельского поселения</w:t>
      </w:r>
    </w:p>
    <w:p w:rsidR="008B16BB" w:rsidRPr="00B21BE6" w:rsidRDefault="008B16BB" w:rsidP="008B16BB">
      <w:pPr>
        <w:pStyle w:val="HEADERTEXT"/>
        <w:jc w:val="right"/>
        <w:rPr>
          <w:rFonts w:ascii="Times New Roman" w:hAnsi="Times New Roman" w:cs="Times New Roman"/>
          <w:color w:val="auto"/>
          <w:sz w:val="28"/>
          <w:szCs w:val="28"/>
        </w:rPr>
      </w:pPr>
      <w:r w:rsidRPr="00B21BE6">
        <w:rPr>
          <w:rFonts w:ascii="Times New Roman" w:hAnsi="Times New Roman" w:cs="Times New Roman"/>
          <w:color w:val="auto"/>
          <w:sz w:val="28"/>
          <w:szCs w:val="28"/>
        </w:rPr>
        <w:t xml:space="preserve"> Новоторъяльского муниципального района</w:t>
      </w:r>
    </w:p>
    <w:p w:rsidR="00830AE0" w:rsidRPr="00B21BE6" w:rsidRDefault="008B16BB" w:rsidP="008B16BB">
      <w:pPr>
        <w:pStyle w:val="HEADERTEXT"/>
        <w:jc w:val="right"/>
        <w:rPr>
          <w:rFonts w:ascii="Times New Roman" w:hAnsi="Times New Roman" w:cs="Times New Roman"/>
          <w:bCs/>
          <w:color w:val="auto"/>
          <w:sz w:val="28"/>
          <w:szCs w:val="28"/>
        </w:rPr>
      </w:pPr>
      <w:r w:rsidRPr="00B21BE6">
        <w:rPr>
          <w:rFonts w:ascii="Times New Roman" w:hAnsi="Times New Roman" w:cs="Times New Roman"/>
          <w:color w:val="auto"/>
          <w:sz w:val="28"/>
          <w:szCs w:val="28"/>
        </w:rPr>
        <w:t xml:space="preserve"> Республики Марий Эл</w:t>
      </w:r>
    </w:p>
    <w:p w:rsidR="00830AE0" w:rsidRPr="00B21BE6" w:rsidRDefault="00830AE0" w:rsidP="00830AE0">
      <w:pPr>
        <w:pStyle w:val="HEADERTEXT"/>
        <w:jc w:val="center"/>
        <w:rPr>
          <w:rFonts w:ascii="Times New Roman" w:hAnsi="Times New Roman" w:cs="Times New Roman"/>
          <w:bCs/>
          <w:color w:val="auto"/>
          <w:sz w:val="24"/>
          <w:szCs w:val="24"/>
        </w:rPr>
      </w:pPr>
    </w:p>
    <w:p w:rsidR="00830AE0" w:rsidRPr="005E60BB" w:rsidRDefault="00830AE0" w:rsidP="00830AE0">
      <w:pPr>
        <w:pStyle w:val="HEADERTEXT"/>
        <w:jc w:val="right"/>
        <w:rPr>
          <w:rFonts w:ascii="Times New Roman" w:hAnsi="Times New Roman" w:cs="Times New Roman"/>
          <w:color w:val="auto"/>
          <w:sz w:val="24"/>
          <w:szCs w:val="24"/>
        </w:rPr>
      </w:pPr>
    </w:p>
    <w:p w:rsidR="00830AE0" w:rsidRPr="00C17FD7" w:rsidRDefault="00830AE0" w:rsidP="00830AE0">
      <w:pPr>
        <w:pStyle w:val="FORMATTEXT"/>
        <w:jc w:val="right"/>
        <w:rPr>
          <w:rFonts w:ascii="Times New Roman" w:hAnsi="Times New Roman" w:cs="Times New Roman"/>
          <w:sz w:val="28"/>
          <w:szCs w:val="28"/>
        </w:rPr>
      </w:pPr>
    </w:p>
    <w:p w:rsidR="00830AE0" w:rsidRPr="00C7282F" w:rsidRDefault="00830AE0" w:rsidP="00830AE0">
      <w:pPr>
        <w:pStyle w:val="HEADERTEXT"/>
        <w:jc w:val="center"/>
        <w:rPr>
          <w:rFonts w:ascii="Times New Roman" w:hAnsi="Times New Roman" w:cs="Times New Roman"/>
          <w:bCs/>
          <w:color w:val="auto"/>
          <w:sz w:val="28"/>
          <w:szCs w:val="28"/>
        </w:rPr>
      </w:pPr>
      <w:r w:rsidRPr="00C7282F">
        <w:rPr>
          <w:rFonts w:ascii="Times New Roman" w:hAnsi="Times New Roman" w:cs="Times New Roman"/>
          <w:bCs/>
          <w:color w:val="auto"/>
          <w:sz w:val="28"/>
          <w:szCs w:val="28"/>
        </w:rPr>
        <w:t xml:space="preserve">Отчет о ходе реализации программы по капитальному ремонту общего имущества в многоквартирных домах, расположенных на территории </w:t>
      </w:r>
    </w:p>
    <w:p w:rsidR="00830AE0" w:rsidRPr="00B21BE6" w:rsidRDefault="008B16BB" w:rsidP="008B16BB">
      <w:pPr>
        <w:pStyle w:val="HEADERTEXT"/>
        <w:jc w:val="center"/>
        <w:rPr>
          <w:rFonts w:ascii="Times New Roman" w:hAnsi="Times New Roman" w:cs="Times New Roman"/>
          <w:bCs/>
          <w:color w:val="auto"/>
          <w:sz w:val="28"/>
          <w:szCs w:val="28"/>
        </w:rPr>
      </w:pPr>
      <w:r w:rsidRPr="00B21BE6">
        <w:rPr>
          <w:rFonts w:ascii="Times New Roman" w:hAnsi="Times New Roman" w:cs="Times New Roman"/>
          <w:color w:val="auto"/>
          <w:sz w:val="28"/>
          <w:szCs w:val="28"/>
        </w:rPr>
        <w:t>Чуксолинского сельского поселения Новоторъяльского муниципального района</w:t>
      </w:r>
      <w:r w:rsidR="00B21BE6" w:rsidRPr="00B21BE6">
        <w:rPr>
          <w:rFonts w:ascii="Times New Roman" w:hAnsi="Times New Roman" w:cs="Times New Roman"/>
          <w:color w:val="auto"/>
          <w:sz w:val="28"/>
          <w:szCs w:val="28"/>
        </w:rPr>
        <w:t xml:space="preserve"> </w:t>
      </w:r>
      <w:r w:rsidRPr="00B21BE6">
        <w:rPr>
          <w:rFonts w:ascii="Times New Roman" w:hAnsi="Times New Roman" w:cs="Times New Roman"/>
          <w:color w:val="auto"/>
          <w:sz w:val="28"/>
          <w:szCs w:val="28"/>
        </w:rPr>
        <w:t>Республики Марий Эл</w:t>
      </w:r>
      <w:r w:rsidR="00830AE0" w:rsidRPr="00B21BE6">
        <w:rPr>
          <w:rFonts w:ascii="Times New Roman" w:hAnsi="Times New Roman" w:cs="Times New Roman"/>
          <w:bCs/>
          <w:color w:val="auto"/>
          <w:sz w:val="28"/>
          <w:szCs w:val="28"/>
        </w:rPr>
        <w:t>,</w:t>
      </w:r>
      <w:r w:rsidR="00830AE0" w:rsidRPr="00B21BE6">
        <w:rPr>
          <w:rFonts w:ascii="Times New Roman" w:hAnsi="Times New Roman" w:cs="Times New Roman"/>
          <w:bCs/>
          <w:color w:val="auto"/>
          <w:sz w:val="28"/>
          <w:szCs w:val="28"/>
        </w:rPr>
        <w:br/>
        <w:t>за ____ квартал 20___ года</w:t>
      </w:r>
    </w:p>
    <w:p w:rsidR="00830AE0" w:rsidRDefault="00830AE0" w:rsidP="00830AE0">
      <w:pPr>
        <w:pStyle w:val="HEADERTEXT"/>
        <w:jc w:val="center"/>
        <w:rPr>
          <w:rFonts w:ascii="Times New Roman" w:hAnsi="Times New Roman" w:cs="Times New Roman"/>
          <w:bCs/>
          <w:color w:val="auto"/>
          <w:sz w:val="24"/>
          <w:szCs w:val="24"/>
        </w:rPr>
      </w:pPr>
    </w:p>
    <w:p w:rsidR="00830AE0" w:rsidRDefault="00830AE0" w:rsidP="00830AE0">
      <w:pPr>
        <w:pStyle w:val="HEADERTEXT"/>
        <w:jc w:val="center"/>
        <w:rPr>
          <w:rFonts w:ascii="Times New Roman" w:hAnsi="Times New Roman" w:cs="Times New Roman"/>
          <w:bCs/>
          <w:color w:val="auto"/>
          <w:sz w:val="24"/>
          <w:szCs w:val="24"/>
        </w:rPr>
      </w:pPr>
      <w:r>
        <w:rPr>
          <w:rFonts w:ascii="Times New Roman" w:hAnsi="Times New Roman" w:cs="Times New Roman"/>
          <w:bCs/>
          <w:color w:val="auto"/>
          <w:sz w:val="24"/>
          <w:szCs w:val="24"/>
        </w:rPr>
        <w:t>_____________________________________________</w:t>
      </w:r>
    </w:p>
    <w:p w:rsidR="00830AE0" w:rsidRPr="006D0EDF" w:rsidRDefault="00830AE0" w:rsidP="00830AE0">
      <w:pPr>
        <w:pStyle w:val="HEADERTEXT"/>
        <w:jc w:val="center"/>
        <w:rPr>
          <w:rFonts w:ascii="Times New Roman" w:hAnsi="Times New Roman" w:cs="Times New Roman"/>
          <w:color w:val="auto"/>
        </w:rPr>
      </w:pPr>
      <w:r w:rsidRPr="006D0EDF">
        <w:rPr>
          <w:rFonts w:ascii="Times New Roman" w:hAnsi="Times New Roman" w:cs="Times New Roman"/>
          <w:color w:val="auto"/>
        </w:rPr>
        <w:t>получатель субсидии</w:t>
      </w:r>
    </w:p>
    <w:tbl>
      <w:tblPr>
        <w:tblW w:w="10181" w:type="dxa"/>
        <w:jc w:val="center"/>
        <w:tblLayout w:type="fixed"/>
        <w:tblCellMar>
          <w:left w:w="0" w:type="dxa"/>
          <w:right w:w="0" w:type="dxa"/>
        </w:tblCellMar>
        <w:tblLook w:val="0000"/>
      </w:tblPr>
      <w:tblGrid>
        <w:gridCol w:w="435"/>
        <w:gridCol w:w="983"/>
        <w:gridCol w:w="1326"/>
        <w:gridCol w:w="1196"/>
        <w:gridCol w:w="1589"/>
        <w:gridCol w:w="1417"/>
        <w:gridCol w:w="1028"/>
        <w:gridCol w:w="957"/>
        <w:gridCol w:w="852"/>
        <w:gridCol w:w="398"/>
      </w:tblGrid>
      <w:tr w:rsidR="00830AE0" w:rsidRPr="0038700F" w:rsidTr="000736D7">
        <w:trPr>
          <w:jc w:val="center"/>
        </w:trPr>
        <w:tc>
          <w:tcPr>
            <w:tcW w:w="435" w:type="dxa"/>
            <w:shd w:val="clear" w:color="auto" w:fill="auto"/>
          </w:tcPr>
          <w:p w:rsidR="00830AE0" w:rsidRPr="0038700F" w:rsidRDefault="00830AE0" w:rsidP="000736D7">
            <w:pPr>
              <w:widowControl w:val="0"/>
              <w:autoSpaceDE w:val="0"/>
              <w:snapToGrid w:val="0"/>
              <w:spacing w:after="0" w:line="240" w:lineRule="auto"/>
              <w:rPr>
                <w:rFonts w:ascii="Times New Roman" w:hAnsi="Times New Roman" w:cs="Times New Roman"/>
                <w:sz w:val="24"/>
                <w:szCs w:val="24"/>
              </w:rPr>
            </w:pPr>
          </w:p>
        </w:tc>
        <w:tc>
          <w:tcPr>
            <w:tcW w:w="983" w:type="dxa"/>
            <w:shd w:val="clear" w:color="auto" w:fill="auto"/>
          </w:tcPr>
          <w:p w:rsidR="00830AE0" w:rsidRPr="0038700F" w:rsidRDefault="00830AE0" w:rsidP="000736D7">
            <w:pPr>
              <w:widowControl w:val="0"/>
              <w:autoSpaceDE w:val="0"/>
              <w:snapToGrid w:val="0"/>
              <w:spacing w:after="0" w:line="240" w:lineRule="auto"/>
              <w:rPr>
                <w:rFonts w:ascii="Times New Roman" w:hAnsi="Times New Roman" w:cs="Times New Roman"/>
                <w:sz w:val="24"/>
                <w:szCs w:val="24"/>
              </w:rPr>
            </w:pPr>
          </w:p>
        </w:tc>
        <w:tc>
          <w:tcPr>
            <w:tcW w:w="1326" w:type="dxa"/>
            <w:shd w:val="clear" w:color="auto" w:fill="auto"/>
          </w:tcPr>
          <w:p w:rsidR="00830AE0" w:rsidRPr="0038700F" w:rsidRDefault="00830AE0" w:rsidP="000736D7">
            <w:pPr>
              <w:widowControl w:val="0"/>
              <w:autoSpaceDE w:val="0"/>
              <w:snapToGrid w:val="0"/>
              <w:spacing w:after="0" w:line="240" w:lineRule="auto"/>
              <w:rPr>
                <w:rFonts w:ascii="Times New Roman" w:hAnsi="Times New Roman" w:cs="Times New Roman"/>
                <w:sz w:val="24"/>
                <w:szCs w:val="24"/>
              </w:rPr>
            </w:pPr>
          </w:p>
        </w:tc>
        <w:tc>
          <w:tcPr>
            <w:tcW w:w="1196" w:type="dxa"/>
            <w:shd w:val="clear" w:color="auto" w:fill="auto"/>
          </w:tcPr>
          <w:p w:rsidR="00830AE0" w:rsidRPr="0038700F" w:rsidRDefault="00830AE0" w:rsidP="000736D7">
            <w:pPr>
              <w:widowControl w:val="0"/>
              <w:autoSpaceDE w:val="0"/>
              <w:snapToGrid w:val="0"/>
              <w:spacing w:after="0" w:line="240" w:lineRule="auto"/>
              <w:rPr>
                <w:rFonts w:ascii="Times New Roman" w:hAnsi="Times New Roman" w:cs="Times New Roman"/>
                <w:sz w:val="24"/>
                <w:szCs w:val="24"/>
              </w:rPr>
            </w:pPr>
          </w:p>
        </w:tc>
        <w:tc>
          <w:tcPr>
            <w:tcW w:w="1589" w:type="dxa"/>
            <w:shd w:val="clear" w:color="auto" w:fill="auto"/>
          </w:tcPr>
          <w:p w:rsidR="00830AE0" w:rsidRPr="0038700F" w:rsidRDefault="00830AE0" w:rsidP="000736D7">
            <w:pPr>
              <w:widowControl w:val="0"/>
              <w:autoSpaceDE w:val="0"/>
              <w:snapToGrid w:val="0"/>
              <w:spacing w:after="0" w:line="240" w:lineRule="auto"/>
              <w:rPr>
                <w:rFonts w:ascii="Times New Roman" w:hAnsi="Times New Roman" w:cs="Times New Roman"/>
                <w:sz w:val="24"/>
                <w:szCs w:val="24"/>
              </w:rPr>
            </w:pPr>
          </w:p>
        </w:tc>
        <w:tc>
          <w:tcPr>
            <w:tcW w:w="1417" w:type="dxa"/>
            <w:shd w:val="clear" w:color="auto" w:fill="auto"/>
          </w:tcPr>
          <w:p w:rsidR="00830AE0" w:rsidRPr="0038700F" w:rsidRDefault="00830AE0" w:rsidP="000736D7">
            <w:pPr>
              <w:widowControl w:val="0"/>
              <w:autoSpaceDE w:val="0"/>
              <w:snapToGrid w:val="0"/>
              <w:spacing w:after="0" w:line="240" w:lineRule="auto"/>
              <w:rPr>
                <w:rFonts w:ascii="Times New Roman" w:hAnsi="Times New Roman" w:cs="Times New Roman"/>
                <w:sz w:val="24"/>
                <w:szCs w:val="24"/>
              </w:rPr>
            </w:pPr>
          </w:p>
        </w:tc>
        <w:tc>
          <w:tcPr>
            <w:tcW w:w="1028" w:type="dxa"/>
            <w:shd w:val="clear" w:color="auto" w:fill="auto"/>
          </w:tcPr>
          <w:p w:rsidR="00830AE0" w:rsidRPr="0038700F" w:rsidRDefault="00830AE0" w:rsidP="000736D7">
            <w:pPr>
              <w:widowControl w:val="0"/>
              <w:autoSpaceDE w:val="0"/>
              <w:snapToGrid w:val="0"/>
              <w:spacing w:after="0" w:line="240" w:lineRule="auto"/>
              <w:rPr>
                <w:rFonts w:ascii="Times New Roman" w:hAnsi="Times New Roman" w:cs="Times New Roman"/>
                <w:sz w:val="24"/>
                <w:szCs w:val="24"/>
              </w:rPr>
            </w:pPr>
          </w:p>
        </w:tc>
        <w:tc>
          <w:tcPr>
            <w:tcW w:w="957" w:type="dxa"/>
            <w:shd w:val="clear" w:color="auto" w:fill="auto"/>
          </w:tcPr>
          <w:p w:rsidR="00830AE0" w:rsidRPr="00035E4D" w:rsidRDefault="00830AE0" w:rsidP="000736D7">
            <w:pPr>
              <w:widowControl w:val="0"/>
              <w:autoSpaceDE w:val="0"/>
              <w:snapToGrid w:val="0"/>
              <w:spacing w:after="0" w:line="240" w:lineRule="auto"/>
              <w:ind w:left="-148" w:right="-313"/>
              <w:jc w:val="right"/>
              <w:rPr>
                <w:rFonts w:ascii="Times New Roman" w:hAnsi="Times New Roman" w:cs="Times New Roman"/>
                <w:sz w:val="24"/>
                <w:szCs w:val="24"/>
              </w:rPr>
            </w:pPr>
            <w:proofErr w:type="spellStart"/>
            <w:r>
              <w:rPr>
                <w:rFonts w:ascii="Times New Roman" w:hAnsi="Times New Roman" w:cs="Times New Roman"/>
                <w:sz w:val="24"/>
                <w:szCs w:val="24"/>
              </w:rPr>
              <w:t>ру</w:t>
            </w:r>
            <w:proofErr w:type="spellEnd"/>
          </w:p>
        </w:tc>
        <w:tc>
          <w:tcPr>
            <w:tcW w:w="852" w:type="dxa"/>
            <w:shd w:val="clear" w:color="auto" w:fill="auto"/>
          </w:tcPr>
          <w:p w:rsidR="00830AE0" w:rsidRPr="0038700F" w:rsidRDefault="00830AE0" w:rsidP="000736D7">
            <w:pPr>
              <w:widowControl w:val="0"/>
              <w:autoSpaceDE w:val="0"/>
              <w:snapToGrid w:val="0"/>
              <w:spacing w:after="0" w:line="240" w:lineRule="auto"/>
              <w:ind w:right="-398"/>
              <w:rPr>
                <w:rFonts w:ascii="Times New Roman" w:hAnsi="Times New Roman" w:cs="Times New Roman"/>
                <w:sz w:val="24"/>
                <w:szCs w:val="24"/>
              </w:rPr>
            </w:pPr>
            <w:r>
              <w:rPr>
                <w:rFonts w:ascii="Times New Roman" w:hAnsi="Times New Roman" w:cs="Times New Roman"/>
                <w:sz w:val="24"/>
                <w:szCs w:val="24"/>
              </w:rPr>
              <w:t>рублей</w:t>
            </w:r>
          </w:p>
        </w:tc>
        <w:tc>
          <w:tcPr>
            <w:tcW w:w="398" w:type="dxa"/>
            <w:shd w:val="clear" w:color="auto" w:fill="auto"/>
          </w:tcPr>
          <w:p w:rsidR="00830AE0" w:rsidRPr="0038700F" w:rsidRDefault="00830AE0" w:rsidP="000736D7">
            <w:pPr>
              <w:snapToGrid w:val="0"/>
              <w:spacing w:after="0" w:line="240" w:lineRule="auto"/>
              <w:rPr>
                <w:rFonts w:ascii="Times New Roman" w:hAnsi="Times New Roman" w:cs="Times New Roman"/>
                <w:sz w:val="24"/>
                <w:szCs w:val="24"/>
              </w:rPr>
            </w:pPr>
          </w:p>
        </w:tc>
      </w:tr>
      <w:tr w:rsidR="00830AE0" w:rsidRPr="0038700F" w:rsidTr="000736D7">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 </w:t>
            </w:r>
            <w:proofErr w:type="spellStart"/>
            <w:proofErr w:type="gramStart"/>
            <w:r w:rsidRPr="0038700F">
              <w:rPr>
                <w:rFonts w:ascii="Times New Roman" w:hAnsi="Times New Roman" w:cs="Times New Roman"/>
                <w:sz w:val="20"/>
                <w:szCs w:val="20"/>
              </w:rPr>
              <w:t>п</w:t>
            </w:r>
            <w:proofErr w:type="spellEnd"/>
            <w:proofErr w:type="gramEnd"/>
            <w:r w:rsidRPr="0038700F">
              <w:rPr>
                <w:rFonts w:ascii="Times New Roman" w:hAnsi="Times New Roman" w:cs="Times New Roman"/>
                <w:sz w:val="20"/>
                <w:szCs w:val="20"/>
              </w:rPr>
              <w:t>/</w:t>
            </w:r>
            <w:proofErr w:type="spellStart"/>
            <w:r w:rsidRPr="0038700F">
              <w:rPr>
                <w:rFonts w:ascii="Times New Roman" w:hAnsi="Times New Roman" w:cs="Times New Roman"/>
                <w:sz w:val="20"/>
                <w:szCs w:val="20"/>
              </w:rPr>
              <w:t>п</w:t>
            </w:r>
            <w:proofErr w:type="spellEnd"/>
            <w:r w:rsidRPr="0038700F">
              <w:rPr>
                <w:rFonts w:ascii="Times New Roman" w:hAnsi="Times New Roman" w:cs="Times New Roman"/>
                <w:sz w:val="20"/>
                <w:szCs w:val="20"/>
              </w:rPr>
              <w:t xml:space="preserve"> </w:t>
            </w:r>
          </w:p>
        </w:tc>
        <w:tc>
          <w:tcPr>
            <w:tcW w:w="983" w:type="dxa"/>
            <w:tcBorders>
              <w:top w:val="single" w:sz="4" w:space="0" w:color="000000"/>
              <w:left w:val="single" w:sz="4" w:space="0" w:color="000000"/>
              <w:bottom w:val="single" w:sz="4" w:space="0" w:color="000000"/>
            </w:tcBorders>
            <w:shd w:val="clear" w:color="auto" w:fill="auto"/>
          </w:tcPr>
          <w:p w:rsidR="00830AE0" w:rsidRDefault="00830AE0" w:rsidP="000736D7">
            <w:pPr>
              <w:spacing w:after="0" w:line="240" w:lineRule="auto"/>
              <w:jc w:val="center"/>
              <w:rPr>
                <w:rFonts w:ascii="Times New Roman" w:hAnsi="Times New Roman" w:cs="Times New Roman"/>
                <w:sz w:val="20"/>
                <w:szCs w:val="20"/>
              </w:rPr>
            </w:pPr>
            <w:proofErr w:type="spellStart"/>
            <w:proofErr w:type="gramStart"/>
            <w:r w:rsidRPr="0038700F">
              <w:rPr>
                <w:rFonts w:ascii="Times New Roman" w:hAnsi="Times New Roman" w:cs="Times New Roman"/>
                <w:sz w:val="20"/>
                <w:szCs w:val="20"/>
              </w:rPr>
              <w:t>Наиме-нование</w:t>
            </w:r>
            <w:proofErr w:type="spellEnd"/>
            <w:proofErr w:type="gramEnd"/>
            <w:r w:rsidRPr="0038700F">
              <w:rPr>
                <w:rFonts w:ascii="Times New Roman" w:hAnsi="Times New Roman" w:cs="Times New Roman"/>
                <w:sz w:val="20"/>
                <w:szCs w:val="20"/>
              </w:rPr>
              <w:t xml:space="preserve"> объектов</w:t>
            </w:r>
          </w:p>
          <w:p w:rsidR="00830AE0" w:rsidRPr="0038700F" w:rsidRDefault="00830AE0" w:rsidP="000736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(адреса МКД)</w:t>
            </w:r>
          </w:p>
        </w:tc>
        <w:tc>
          <w:tcPr>
            <w:tcW w:w="132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spacing w:after="0" w:line="240" w:lineRule="auto"/>
              <w:jc w:val="center"/>
              <w:rPr>
                <w:rFonts w:ascii="Times New Roman" w:hAnsi="Times New Roman" w:cs="Times New Roman"/>
                <w:sz w:val="20"/>
                <w:szCs w:val="20"/>
              </w:rPr>
            </w:pPr>
            <w:proofErr w:type="spellStart"/>
            <w:proofErr w:type="gramStart"/>
            <w:r w:rsidRPr="0038700F">
              <w:rPr>
                <w:rFonts w:ascii="Times New Roman" w:hAnsi="Times New Roman" w:cs="Times New Roman"/>
                <w:sz w:val="20"/>
                <w:szCs w:val="20"/>
              </w:rPr>
              <w:t>Наиме-нование</w:t>
            </w:r>
            <w:proofErr w:type="spellEnd"/>
            <w:proofErr w:type="gramEnd"/>
            <w:r w:rsidRPr="0038700F">
              <w:rPr>
                <w:rFonts w:ascii="Times New Roman" w:hAnsi="Times New Roman" w:cs="Times New Roman"/>
                <w:sz w:val="20"/>
                <w:szCs w:val="20"/>
              </w:rPr>
              <w:t xml:space="preserve"> подрядной организации </w:t>
            </w:r>
          </w:p>
        </w:tc>
        <w:tc>
          <w:tcPr>
            <w:tcW w:w="119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spacing w:after="0" w:line="240" w:lineRule="auto"/>
              <w:jc w:val="center"/>
              <w:rPr>
                <w:rFonts w:ascii="Times New Roman" w:hAnsi="Times New Roman" w:cs="Times New Roman"/>
                <w:sz w:val="20"/>
                <w:szCs w:val="20"/>
              </w:rPr>
            </w:pPr>
            <w:proofErr w:type="spellStart"/>
            <w:proofErr w:type="gramStart"/>
            <w:r w:rsidRPr="0038700F">
              <w:rPr>
                <w:rFonts w:ascii="Times New Roman" w:hAnsi="Times New Roman" w:cs="Times New Roman"/>
                <w:sz w:val="20"/>
                <w:szCs w:val="20"/>
              </w:rPr>
              <w:t>Пере-числено</w:t>
            </w:r>
            <w:proofErr w:type="spellEnd"/>
            <w:proofErr w:type="gramEnd"/>
            <w:r w:rsidRPr="0038700F">
              <w:rPr>
                <w:rFonts w:ascii="Times New Roman" w:hAnsi="Times New Roman" w:cs="Times New Roman"/>
                <w:sz w:val="20"/>
                <w:szCs w:val="20"/>
              </w:rPr>
              <w:t xml:space="preserve"> средств оператору </w:t>
            </w:r>
          </w:p>
        </w:tc>
        <w:tc>
          <w:tcPr>
            <w:tcW w:w="1589" w:type="dxa"/>
            <w:tcBorders>
              <w:top w:val="single" w:sz="4" w:space="0" w:color="000000"/>
              <w:left w:val="single" w:sz="4" w:space="0" w:color="000000"/>
              <w:bottom w:val="single" w:sz="4" w:space="0" w:color="000000"/>
            </w:tcBorders>
            <w:shd w:val="clear" w:color="auto" w:fill="auto"/>
          </w:tcPr>
          <w:p w:rsidR="00830AE0" w:rsidRDefault="00830AE0" w:rsidP="000736D7">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Фактическая стоимость капитального ремонта</w:t>
            </w:r>
          </w:p>
          <w:p w:rsidR="00830AE0" w:rsidRPr="0038700F" w:rsidRDefault="00830AE0" w:rsidP="000736D7">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 согласно исполнительной документации </w:t>
            </w:r>
          </w:p>
        </w:tc>
        <w:tc>
          <w:tcPr>
            <w:tcW w:w="141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spacing w:after="0" w:line="240" w:lineRule="auto"/>
              <w:ind w:right="-50"/>
              <w:jc w:val="center"/>
              <w:rPr>
                <w:rFonts w:ascii="Times New Roman" w:hAnsi="Times New Roman" w:cs="Times New Roman"/>
                <w:sz w:val="20"/>
                <w:szCs w:val="20"/>
              </w:rPr>
            </w:pPr>
            <w:r w:rsidRPr="0038700F">
              <w:rPr>
                <w:rFonts w:ascii="Times New Roman" w:hAnsi="Times New Roman" w:cs="Times New Roman"/>
                <w:sz w:val="20"/>
                <w:szCs w:val="20"/>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Возврат средств в местный бюджет </w:t>
            </w:r>
          </w:p>
        </w:tc>
        <w:tc>
          <w:tcPr>
            <w:tcW w:w="95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 xml:space="preserve">Остаток средств (4 - 6 - 7) </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830AE0" w:rsidRPr="0038700F" w:rsidRDefault="00830AE0" w:rsidP="000736D7">
            <w:pPr>
              <w:spacing w:after="0" w:line="240" w:lineRule="auto"/>
              <w:jc w:val="center"/>
              <w:rPr>
                <w:rFonts w:ascii="Times New Roman" w:hAnsi="Times New Roman" w:cs="Times New Roman"/>
                <w:sz w:val="20"/>
                <w:szCs w:val="20"/>
              </w:rPr>
            </w:pPr>
            <w:r w:rsidRPr="0038700F">
              <w:rPr>
                <w:rFonts w:ascii="Times New Roman" w:hAnsi="Times New Roman" w:cs="Times New Roman"/>
                <w:sz w:val="20"/>
                <w:szCs w:val="20"/>
              </w:rPr>
              <w:t>Прим</w:t>
            </w:r>
            <w:proofErr w:type="gramStart"/>
            <w:r w:rsidRPr="0038700F">
              <w:rPr>
                <w:rFonts w:ascii="Times New Roman" w:hAnsi="Times New Roman" w:cs="Times New Roman"/>
                <w:sz w:val="20"/>
                <w:szCs w:val="20"/>
              </w:rPr>
              <w:t>е</w:t>
            </w:r>
            <w:r>
              <w:rPr>
                <w:rFonts w:ascii="Times New Roman" w:hAnsi="Times New Roman" w:cs="Times New Roman"/>
                <w:sz w:val="20"/>
                <w:szCs w:val="20"/>
              </w:rPr>
              <w:t>-</w:t>
            </w:r>
            <w:proofErr w:type="gramEnd"/>
            <w:r w:rsidRPr="0038700F">
              <w:rPr>
                <w:rFonts w:ascii="Times New Roman" w:hAnsi="Times New Roman" w:cs="Times New Roman"/>
                <w:sz w:val="20"/>
                <w:szCs w:val="20"/>
              </w:rPr>
              <w:t xml:space="preserve"> </w:t>
            </w:r>
            <w:proofErr w:type="spellStart"/>
            <w:r w:rsidRPr="0038700F">
              <w:rPr>
                <w:rFonts w:ascii="Times New Roman" w:hAnsi="Times New Roman" w:cs="Times New Roman"/>
                <w:sz w:val="20"/>
                <w:szCs w:val="20"/>
              </w:rPr>
              <w:t>чание</w:t>
            </w:r>
            <w:proofErr w:type="spellEnd"/>
            <w:r w:rsidRPr="0038700F">
              <w:rPr>
                <w:rFonts w:ascii="Times New Roman" w:hAnsi="Times New Roman" w:cs="Times New Roman"/>
                <w:sz w:val="20"/>
                <w:szCs w:val="20"/>
              </w:rPr>
              <w:t xml:space="preserve"> </w:t>
            </w:r>
          </w:p>
        </w:tc>
      </w:tr>
      <w:tr w:rsidR="00830AE0" w:rsidRPr="0038700F" w:rsidTr="000736D7">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1 </w:t>
            </w:r>
          </w:p>
        </w:tc>
        <w:tc>
          <w:tcPr>
            <w:tcW w:w="983"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2 </w:t>
            </w:r>
          </w:p>
        </w:tc>
        <w:tc>
          <w:tcPr>
            <w:tcW w:w="132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3 </w:t>
            </w:r>
          </w:p>
        </w:tc>
        <w:tc>
          <w:tcPr>
            <w:tcW w:w="119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4 </w:t>
            </w:r>
          </w:p>
        </w:tc>
        <w:tc>
          <w:tcPr>
            <w:tcW w:w="1589"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5 </w:t>
            </w:r>
          </w:p>
        </w:tc>
        <w:tc>
          <w:tcPr>
            <w:tcW w:w="141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6 </w:t>
            </w:r>
          </w:p>
        </w:tc>
        <w:tc>
          <w:tcPr>
            <w:tcW w:w="1028"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7 </w:t>
            </w:r>
          </w:p>
        </w:tc>
        <w:tc>
          <w:tcPr>
            <w:tcW w:w="95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8 </w:t>
            </w:r>
            <w:r>
              <w:rPr>
                <w:rFonts w:ascii="Times New Roman" w:hAnsi="Times New Roman" w:cs="Times New Roman"/>
              </w:rPr>
              <w:t>=4-6-7</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830AE0" w:rsidRPr="0038700F" w:rsidRDefault="00830AE0" w:rsidP="000736D7">
            <w:pPr>
              <w:pStyle w:val="FORMATTEXT"/>
              <w:jc w:val="center"/>
              <w:rPr>
                <w:rFonts w:ascii="Times New Roman" w:hAnsi="Times New Roman" w:cs="Times New Roman"/>
              </w:rPr>
            </w:pPr>
            <w:r w:rsidRPr="0038700F">
              <w:rPr>
                <w:rFonts w:ascii="Times New Roman" w:hAnsi="Times New Roman" w:cs="Times New Roman"/>
              </w:rPr>
              <w:t xml:space="preserve">9 </w:t>
            </w:r>
          </w:p>
        </w:tc>
      </w:tr>
      <w:tr w:rsidR="00830AE0" w:rsidRPr="0038700F" w:rsidTr="000736D7">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r>
              <w:rPr>
                <w:rFonts w:ascii="Times New Roman" w:hAnsi="Times New Roman" w:cs="Times New Roman"/>
              </w:rPr>
              <w:t>1</w:t>
            </w:r>
          </w:p>
        </w:tc>
        <w:tc>
          <w:tcPr>
            <w:tcW w:w="983"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32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589"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028"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95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r>
      <w:tr w:rsidR="00830AE0" w:rsidRPr="0038700F" w:rsidTr="000736D7">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r>
              <w:rPr>
                <w:rFonts w:ascii="Times New Roman" w:hAnsi="Times New Roman" w:cs="Times New Roman"/>
              </w:rPr>
              <w:t>…</w:t>
            </w:r>
          </w:p>
        </w:tc>
        <w:tc>
          <w:tcPr>
            <w:tcW w:w="983"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32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589"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028"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95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r>
      <w:tr w:rsidR="00830AE0" w:rsidRPr="0038700F" w:rsidTr="000736D7">
        <w:tblPrEx>
          <w:tblCellMar>
            <w:left w:w="90" w:type="dxa"/>
            <w:right w:w="90" w:type="dxa"/>
          </w:tblCellMar>
        </w:tblPrEx>
        <w:trPr>
          <w:jc w:val="center"/>
        </w:trPr>
        <w:tc>
          <w:tcPr>
            <w:tcW w:w="435"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983"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r>
              <w:rPr>
                <w:rFonts w:ascii="Times New Roman" w:hAnsi="Times New Roman" w:cs="Times New Roman"/>
              </w:rPr>
              <w:t>ИТОГО</w:t>
            </w:r>
          </w:p>
        </w:tc>
        <w:tc>
          <w:tcPr>
            <w:tcW w:w="132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589"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028"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957" w:type="dxa"/>
            <w:tcBorders>
              <w:top w:val="single" w:sz="4" w:space="0" w:color="000000"/>
              <w:left w:val="single" w:sz="4" w:space="0" w:color="000000"/>
              <w:bottom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830AE0" w:rsidRPr="0038700F" w:rsidRDefault="00830AE0" w:rsidP="000736D7">
            <w:pPr>
              <w:pStyle w:val="FORMATTEXT"/>
              <w:snapToGrid w:val="0"/>
              <w:rPr>
                <w:rFonts w:ascii="Times New Roman" w:hAnsi="Times New Roman" w:cs="Times New Roman"/>
              </w:rPr>
            </w:pPr>
          </w:p>
        </w:tc>
      </w:tr>
    </w:tbl>
    <w:p w:rsidR="00830AE0" w:rsidRPr="0038700F" w:rsidRDefault="00830AE0" w:rsidP="00830AE0">
      <w:pPr>
        <w:widowControl w:val="0"/>
        <w:autoSpaceDE w:val="0"/>
        <w:spacing w:after="0" w:line="240" w:lineRule="auto"/>
        <w:rPr>
          <w:rFonts w:ascii="Times New Roman" w:hAnsi="Times New Roman" w:cs="Times New Roman"/>
          <w:sz w:val="24"/>
          <w:szCs w:val="24"/>
        </w:rPr>
      </w:pPr>
    </w:p>
    <w:p w:rsidR="00830AE0" w:rsidRDefault="00830AE0" w:rsidP="00830AE0">
      <w:pPr>
        <w:pStyle w:val="FORMATTEXT"/>
        <w:ind w:firstLine="568"/>
        <w:jc w:val="both"/>
        <w:rPr>
          <w:rFonts w:ascii="Times New Roman" w:hAnsi="Times New Roman" w:cs="Times New Roman"/>
          <w:sz w:val="24"/>
          <w:szCs w:val="24"/>
        </w:rPr>
      </w:pPr>
    </w:p>
    <w:p w:rsidR="00830AE0" w:rsidRDefault="00830AE0" w:rsidP="00830AE0">
      <w:pPr>
        <w:pStyle w:val="FORMATTEXT"/>
        <w:ind w:firstLine="568"/>
        <w:jc w:val="both"/>
        <w:rPr>
          <w:rFonts w:ascii="Times New Roman" w:hAnsi="Times New Roman" w:cs="Times New Roman"/>
          <w:sz w:val="24"/>
          <w:szCs w:val="24"/>
        </w:rPr>
      </w:pPr>
    </w:p>
    <w:p w:rsidR="00830AE0" w:rsidRPr="0038700F" w:rsidRDefault="00830AE0" w:rsidP="00830AE0">
      <w:pPr>
        <w:pStyle w:val="FORMATTEXT"/>
        <w:ind w:firstLine="568"/>
        <w:jc w:val="both"/>
        <w:rPr>
          <w:rFonts w:ascii="Times New Roman" w:hAnsi="Times New Roman" w:cs="Times New Roman"/>
          <w:sz w:val="24"/>
          <w:szCs w:val="24"/>
        </w:rPr>
      </w:pPr>
      <w:r w:rsidRPr="0038700F">
        <w:rPr>
          <w:rFonts w:ascii="Times New Roman" w:hAnsi="Times New Roman" w:cs="Times New Roman"/>
          <w:sz w:val="24"/>
          <w:szCs w:val="24"/>
        </w:rPr>
        <w:t>Руководитель:</w:t>
      </w:r>
    </w:p>
    <w:p w:rsidR="00830AE0" w:rsidRPr="0038700F" w:rsidRDefault="00830AE0" w:rsidP="00830AE0">
      <w:pPr>
        <w:pStyle w:val="FORMATTEXT"/>
        <w:ind w:firstLine="568"/>
        <w:jc w:val="both"/>
        <w:rPr>
          <w:rFonts w:ascii="Times New Roman" w:hAnsi="Times New Roman" w:cs="Times New Roman"/>
          <w:sz w:val="24"/>
          <w:szCs w:val="24"/>
        </w:rPr>
      </w:pPr>
    </w:p>
    <w:p w:rsidR="00830AE0" w:rsidRPr="0038700F" w:rsidRDefault="00830AE0" w:rsidP="00830AE0">
      <w:pPr>
        <w:pStyle w:val="FORMATTEXT"/>
        <w:ind w:firstLine="568"/>
        <w:jc w:val="both"/>
        <w:rPr>
          <w:rFonts w:ascii="Times New Roman" w:hAnsi="Times New Roman" w:cs="Times New Roman"/>
          <w:sz w:val="24"/>
          <w:szCs w:val="24"/>
        </w:rPr>
      </w:pPr>
      <w:r w:rsidRPr="0038700F">
        <w:rPr>
          <w:rFonts w:ascii="Times New Roman" w:hAnsi="Times New Roman" w:cs="Times New Roman"/>
          <w:sz w:val="24"/>
          <w:szCs w:val="24"/>
        </w:rPr>
        <w:t>Бухгалтер:</w:t>
      </w:r>
    </w:p>
    <w:p w:rsidR="00830AE0" w:rsidRPr="0038700F" w:rsidRDefault="00830AE0" w:rsidP="00830AE0">
      <w:pPr>
        <w:pStyle w:val="FORMATTEXT"/>
        <w:ind w:firstLine="568"/>
        <w:jc w:val="both"/>
        <w:rPr>
          <w:rFonts w:ascii="Times New Roman" w:hAnsi="Times New Roman" w:cs="Times New Roman"/>
          <w:sz w:val="24"/>
          <w:szCs w:val="24"/>
        </w:rPr>
      </w:pPr>
    </w:p>
    <w:p w:rsidR="00830AE0" w:rsidRPr="0038700F" w:rsidRDefault="00830AE0" w:rsidP="00830AE0">
      <w:pPr>
        <w:pStyle w:val="FORMATTEXT"/>
        <w:ind w:firstLine="568"/>
        <w:jc w:val="both"/>
        <w:rPr>
          <w:rFonts w:ascii="Times New Roman" w:hAnsi="Times New Roman" w:cs="Times New Roman"/>
          <w:sz w:val="24"/>
          <w:szCs w:val="24"/>
        </w:rPr>
      </w:pPr>
      <w:r w:rsidRPr="0038700F">
        <w:rPr>
          <w:rFonts w:ascii="Times New Roman" w:hAnsi="Times New Roman" w:cs="Times New Roman"/>
          <w:sz w:val="24"/>
          <w:szCs w:val="24"/>
        </w:rPr>
        <w:t>Исполнитель:</w:t>
      </w: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38700F" w:rsidRDefault="00830AE0" w:rsidP="00830AE0">
      <w:pPr>
        <w:pStyle w:val="FORMATTEXT"/>
        <w:jc w:val="right"/>
        <w:rPr>
          <w:rFonts w:ascii="Times New Roman" w:hAnsi="Times New Roman" w:cs="Times New Roman"/>
          <w:sz w:val="24"/>
          <w:szCs w:val="24"/>
        </w:rPr>
      </w:pPr>
    </w:p>
    <w:p w:rsidR="00830AE0" w:rsidRPr="00C17FD7" w:rsidRDefault="00830AE0" w:rsidP="00830AE0">
      <w:pPr>
        <w:pStyle w:val="FORMATTEXT"/>
        <w:jc w:val="right"/>
        <w:rPr>
          <w:rFonts w:ascii="Times New Roman" w:hAnsi="Times New Roman" w:cs="Times New Roman"/>
          <w:sz w:val="28"/>
          <w:szCs w:val="28"/>
        </w:rPr>
      </w:pPr>
    </w:p>
    <w:p w:rsidR="00830AE0" w:rsidRPr="00C17FD7" w:rsidRDefault="00830AE0" w:rsidP="00830AE0">
      <w:pPr>
        <w:pStyle w:val="FORMATTEXT"/>
        <w:jc w:val="right"/>
        <w:rPr>
          <w:rFonts w:ascii="Times New Roman" w:hAnsi="Times New Roman" w:cs="Times New Roman"/>
          <w:sz w:val="28"/>
          <w:szCs w:val="28"/>
        </w:rPr>
      </w:pPr>
      <w:r w:rsidRPr="00C17FD7">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8B16BB" w:rsidRDefault="00830AE0" w:rsidP="008B16BB">
      <w:pPr>
        <w:pStyle w:val="FORMATTEXT"/>
        <w:jc w:val="right"/>
        <w:rPr>
          <w:rFonts w:ascii="Times New Roman" w:hAnsi="Times New Roman" w:cs="Times New Roman"/>
          <w:sz w:val="28"/>
          <w:szCs w:val="28"/>
        </w:rPr>
      </w:pPr>
      <w:r w:rsidRPr="00C17FD7">
        <w:rPr>
          <w:rFonts w:ascii="Times New Roman" w:hAnsi="Times New Roman" w:cs="Times New Roman"/>
          <w:sz w:val="28"/>
          <w:szCs w:val="28"/>
        </w:rPr>
        <w:t xml:space="preserve">к постановлению </w:t>
      </w:r>
    </w:p>
    <w:p w:rsidR="008B16BB" w:rsidRDefault="008B16BB" w:rsidP="008B16BB">
      <w:pPr>
        <w:pStyle w:val="FORMATTEXT"/>
        <w:jc w:val="right"/>
        <w:rPr>
          <w:rFonts w:ascii="Times New Roman" w:hAnsi="Times New Roman" w:cs="Times New Roman"/>
          <w:sz w:val="28"/>
          <w:szCs w:val="28"/>
        </w:rPr>
      </w:pPr>
      <w:r>
        <w:rPr>
          <w:rFonts w:ascii="Times New Roman" w:hAnsi="Times New Roman" w:cs="Times New Roman"/>
          <w:sz w:val="28"/>
          <w:szCs w:val="28"/>
        </w:rPr>
        <w:t>Чуксолинской сельской администрации</w:t>
      </w:r>
    </w:p>
    <w:p w:rsidR="008B16BB" w:rsidRDefault="008B16BB" w:rsidP="008B16BB">
      <w:pPr>
        <w:pStyle w:val="FORMATTEXT"/>
        <w:jc w:val="right"/>
        <w:rPr>
          <w:rFonts w:ascii="Times New Roman" w:hAnsi="Times New Roman" w:cs="Times New Roman"/>
          <w:sz w:val="28"/>
          <w:szCs w:val="28"/>
        </w:rPr>
      </w:pPr>
      <w:r>
        <w:rPr>
          <w:rFonts w:ascii="Times New Roman" w:hAnsi="Times New Roman" w:cs="Times New Roman"/>
          <w:sz w:val="28"/>
          <w:szCs w:val="28"/>
        </w:rPr>
        <w:t xml:space="preserve"> Новоторъяльского муниципального района </w:t>
      </w:r>
    </w:p>
    <w:p w:rsidR="00830AE0" w:rsidRPr="00C17FD7" w:rsidRDefault="008B16BB" w:rsidP="008B16BB">
      <w:pPr>
        <w:pStyle w:val="FORMATTEXT"/>
        <w:jc w:val="right"/>
        <w:rPr>
          <w:rFonts w:ascii="Times New Roman" w:hAnsi="Times New Roman" w:cs="Times New Roman"/>
          <w:sz w:val="28"/>
          <w:szCs w:val="28"/>
        </w:rPr>
      </w:pPr>
      <w:r>
        <w:rPr>
          <w:rFonts w:ascii="Times New Roman" w:hAnsi="Times New Roman" w:cs="Times New Roman"/>
          <w:sz w:val="28"/>
          <w:szCs w:val="28"/>
        </w:rPr>
        <w:t>Республики Марий Эл</w:t>
      </w:r>
    </w:p>
    <w:p w:rsidR="00830AE0" w:rsidRPr="00C17FD7" w:rsidRDefault="00830AE0" w:rsidP="00830AE0">
      <w:pPr>
        <w:pStyle w:val="FORMATTEXT"/>
        <w:jc w:val="right"/>
        <w:rPr>
          <w:rFonts w:ascii="Times New Roman" w:hAnsi="Times New Roman" w:cs="Times New Roman"/>
          <w:b/>
          <w:bCs/>
          <w:sz w:val="28"/>
          <w:szCs w:val="28"/>
        </w:rPr>
      </w:pPr>
      <w:r w:rsidRPr="00C17FD7">
        <w:rPr>
          <w:rFonts w:ascii="Times New Roman" w:hAnsi="Times New Roman" w:cs="Times New Roman"/>
          <w:sz w:val="28"/>
          <w:szCs w:val="28"/>
        </w:rPr>
        <w:t xml:space="preserve">от </w:t>
      </w:r>
      <w:r w:rsidR="00C703C0">
        <w:rPr>
          <w:rFonts w:ascii="Times New Roman" w:hAnsi="Times New Roman" w:cs="Times New Roman"/>
          <w:sz w:val="28"/>
          <w:szCs w:val="28"/>
        </w:rPr>
        <w:t xml:space="preserve">20 октября </w:t>
      </w:r>
      <w:r w:rsidR="008B16BB">
        <w:rPr>
          <w:rFonts w:ascii="Times New Roman" w:hAnsi="Times New Roman" w:cs="Times New Roman"/>
          <w:sz w:val="28"/>
          <w:szCs w:val="28"/>
        </w:rPr>
        <w:t>2023</w:t>
      </w:r>
      <w:r>
        <w:rPr>
          <w:rFonts w:ascii="Times New Roman" w:hAnsi="Times New Roman" w:cs="Times New Roman"/>
          <w:sz w:val="28"/>
          <w:szCs w:val="28"/>
        </w:rPr>
        <w:t xml:space="preserve"> </w:t>
      </w:r>
      <w:r w:rsidRPr="00C17FD7">
        <w:rPr>
          <w:rFonts w:ascii="Times New Roman" w:hAnsi="Times New Roman" w:cs="Times New Roman"/>
          <w:sz w:val="28"/>
          <w:szCs w:val="28"/>
        </w:rPr>
        <w:t>г</w:t>
      </w:r>
      <w:r>
        <w:rPr>
          <w:rFonts w:ascii="Times New Roman" w:hAnsi="Times New Roman" w:cs="Times New Roman"/>
          <w:sz w:val="28"/>
          <w:szCs w:val="28"/>
        </w:rPr>
        <w:t>.</w:t>
      </w:r>
      <w:r w:rsidRPr="00C17FD7">
        <w:rPr>
          <w:rFonts w:ascii="Times New Roman" w:hAnsi="Times New Roman" w:cs="Times New Roman"/>
          <w:sz w:val="28"/>
          <w:szCs w:val="28"/>
        </w:rPr>
        <w:t xml:space="preserve"> №</w:t>
      </w:r>
      <w:r w:rsidR="008B16BB">
        <w:rPr>
          <w:rFonts w:ascii="Times New Roman" w:hAnsi="Times New Roman" w:cs="Times New Roman"/>
          <w:sz w:val="28"/>
          <w:szCs w:val="28"/>
        </w:rPr>
        <w:t xml:space="preserve"> </w:t>
      </w:r>
      <w:r w:rsidR="00C703C0">
        <w:rPr>
          <w:rFonts w:ascii="Times New Roman" w:hAnsi="Times New Roman" w:cs="Times New Roman"/>
          <w:sz w:val="28"/>
          <w:szCs w:val="28"/>
        </w:rPr>
        <w:t>70</w:t>
      </w:r>
    </w:p>
    <w:p w:rsidR="00830AE0" w:rsidRPr="00C17FD7" w:rsidRDefault="00830AE0" w:rsidP="00830AE0">
      <w:pPr>
        <w:pStyle w:val="FORMATTEXT"/>
        <w:jc w:val="right"/>
        <w:rPr>
          <w:rFonts w:ascii="Times New Roman" w:hAnsi="Times New Roman" w:cs="Times New Roman"/>
          <w:sz w:val="28"/>
          <w:szCs w:val="28"/>
        </w:rPr>
      </w:pPr>
    </w:p>
    <w:p w:rsidR="00830AE0" w:rsidRDefault="00830AE0" w:rsidP="00830AE0">
      <w:pPr>
        <w:pStyle w:val="FORMATTEXT"/>
        <w:jc w:val="right"/>
        <w:rPr>
          <w:rFonts w:ascii="Times New Roman" w:hAnsi="Times New Roman" w:cs="Times New Roman"/>
          <w:b/>
          <w:bCs/>
          <w:sz w:val="28"/>
          <w:szCs w:val="28"/>
        </w:rPr>
      </w:pPr>
    </w:p>
    <w:p w:rsidR="00830AE0" w:rsidRPr="00C17FD7" w:rsidRDefault="00830AE0" w:rsidP="00830AE0">
      <w:pPr>
        <w:pStyle w:val="FORMATTEXT"/>
        <w:jc w:val="right"/>
        <w:rPr>
          <w:rFonts w:ascii="Times New Roman" w:hAnsi="Times New Roman" w:cs="Times New Roman"/>
          <w:b/>
          <w:bCs/>
          <w:sz w:val="28"/>
          <w:szCs w:val="28"/>
        </w:rPr>
      </w:pPr>
    </w:p>
    <w:p w:rsidR="008B16BB" w:rsidRPr="008B16BB" w:rsidRDefault="00830AE0" w:rsidP="008B16BB">
      <w:pPr>
        <w:pStyle w:val="HEADERTEXT"/>
        <w:jc w:val="center"/>
        <w:rPr>
          <w:rFonts w:ascii="Times New Roman" w:hAnsi="Times New Roman" w:cs="Times New Roman"/>
          <w:color w:val="auto"/>
          <w:sz w:val="28"/>
          <w:szCs w:val="28"/>
        </w:rPr>
      </w:pPr>
      <w:r w:rsidRPr="008B16BB">
        <w:rPr>
          <w:rFonts w:ascii="Times New Roman" w:hAnsi="Times New Roman" w:cs="Times New Roman"/>
          <w:bCs/>
          <w:color w:val="auto"/>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008B16BB" w:rsidRPr="008B16BB">
        <w:rPr>
          <w:rFonts w:ascii="Times New Roman" w:hAnsi="Times New Roman" w:cs="Times New Roman"/>
          <w:color w:val="auto"/>
          <w:sz w:val="28"/>
          <w:szCs w:val="28"/>
        </w:rPr>
        <w:t>Чуксолинского сельского поселения</w:t>
      </w:r>
    </w:p>
    <w:p w:rsidR="008B16BB" w:rsidRPr="008B16BB" w:rsidRDefault="008B16BB" w:rsidP="008B16BB">
      <w:pPr>
        <w:pStyle w:val="HEADERTEXT"/>
        <w:jc w:val="center"/>
        <w:rPr>
          <w:rFonts w:ascii="Times New Roman" w:hAnsi="Times New Roman" w:cs="Times New Roman"/>
          <w:color w:val="auto"/>
          <w:sz w:val="28"/>
          <w:szCs w:val="28"/>
        </w:rPr>
      </w:pPr>
      <w:r w:rsidRPr="008B16BB">
        <w:rPr>
          <w:rFonts w:ascii="Times New Roman" w:hAnsi="Times New Roman" w:cs="Times New Roman"/>
          <w:color w:val="auto"/>
          <w:sz w:val="28"/>
          <w:szCs w:val="28"/>
        </w:rPr>
        <w:t>Новоторъяльского муниципального района</w:t>
      </w:r>
    </w:p>
    <w:p w:rsidR="00830AE0" w:rsidRPr="008B16BB" w:rsidRDefault="008B16BB" w:rsidP="008B16BB">
      <w:pPr>
        <w:pStyle w:val="headertext0"/>
        <w:spacing w:before="0" w:after="0" w:line="240" w:lineRule="auto"/>
        <w:jc w:val="center"/>
        <w:rPr>
          <w:rFonts w:ascii="Times New Roman" w:hAnsi="Times New Roman" w:cs="Times New Roman"/>
          <w:sz w:val="28"/>
          <w:szCs w:val="28"/>
        </w:rPr>
      </w:pPr>
      <w:r w:rsidRPr="008B16BB">
        <w:rPr>
          <w:rFonts w:ascii="Times New Roman" w:hAnsi="Times New Roman" w:cs="Times New Roman"/>
          <w:sz w:val="28"/>
          <w:szCs w:val="28"/>
        </w:rPr>
        <w:t>Республики Марий Эл</w:t>
      </w:r>
    </w:p>
    <w:p w:rsidR="00830AE0" w:rsidRPr="008B16BB" w:rsidRDefault="00830AE0" w:rsidP="008B16BB">
      <w:pPr>
        <w:pStyle w:val="headertext0"/>
        <w:spacing w:before="0" w:after="0" w:line="240" w:lineRule="auto"/>
        <w:jc w:val="center"/>
        <w:rPr>
          <w:rFonts w:ascii="Times New Roman" w:hAnsi="Times New Roman" w:cs="Times New Roman"/>
          <w:sz w:val="28"/>
          <w:szCs w:val="28"/>
        </w:rPr>
      </w:pPr>
    </w:p>
    <w:p w:rsidR="00830AE0" w:rsidRPr="00C17FD7" w:rsidRDefault="00830AE0" w:rsidP="00830AE0">
      <w:pPr>
        <w:pStyle w:val="headertext0"/>
        <w:spacing w:before="0" w:after="0" w:line="240" w:lineRule="auto"/>
        <w:jc w:val="center"/>
        <w:rPr>
          <w:rFonts w:ascii="Times New Roman" w:hAnsi="Times New Roman" w:cs="Times New Roman"/>
          <w:b/>
          <w:sz w:val="28"/>
          <w:szCs w:val="28"/>
        </w:rPr>
      </w:pPr>
    </w:p>
    <w:p w:rsidR="00830AE0" w:rsidRPr="00C17FD7" w:rsidRDefault="00830AE0" w:rsidP="008B16BB">
      <w:pPr>
        <w:pStyle w:val="HEADERTEXT"/>
        <w:jc w:val="both"/>
        <w:rPr>
          <w:rFonts w:ascii="Times New Roman" w:hAnsi="Times New Roman" w:cs="Times New Roman"/>
          <w:sz w:val="28"/>
          <w:szCs w:val="28"/>
        </w:rPr>
      </w:pPr>
      <w:proofErr w:type="gramStart"/>
      <w:r w:rsidRPr="008B16BB">
        <w:rPr>
          <w:rStyle w:val="match"/>
          <w:rFonts w:ascii="Times New Roman" w:hAnsi="Times New Roman" w:cs="Times New Roman"/>
          <w:color w:val="auto"/>
          <w:sz w:val="28"/>
          <w:szCs w:val="28"/>
        </w:rPr>
        <w:t>Перечень</w:t>
      </w:r>
      <w:r w:rsidRPr="008B16BB">
        <w:rPr>
          <w:rFonts w:ascii="Times New Roman" w:hAnsi="Times New Roman" w:cs="Times New Roman"/>
          <w:color w:val="auto"/>
          <w:sz w:val="28"/>
          <w:szCs w:val="28"/>
        </w:rPr>
        <w:t xml:space="preserve"> услуг и (или) работ по </w:t>
      </w:r>
      <w:r w:rsidRPr="008B16BB">
        <w:rPr>
          <w:rStyle w:val="match"/>
          <w:rFonts w:ascii="Times New Roman" w:hAnsi="Times New Roman" w:cs="Times New Roman"/>
          <w:color w:val="auto"/>
          <w:sz w:val="28"/>
          <w:szCs w:val="28"/>
        </w:rPr>
        <w:t>капитальному</w:t>
      </w:r>
      <w:r w:rsidR="008B16BB" w:rsidRPr="008B16BB">
        <w:rPr>
          <w:rStyle w:val="match"/>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ремонту</w:t>
      </w:r>
      <w:r w:rsidR="008B16BB" w:rsidRPr="008B16BB">
        <w:rPr>
          <w:rStyle w:val="match"/>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общего</w:t>
      </w:r>
      <w:r w:rsidR="008B16BB" w:rsidRPr="008B16BB">
        <w:rPr>
          <w:rStyle w:val="match"/>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имущества</w:t>
      </w:r>
      <w:r w:rsidRPr="008B16BB">
        <w:rPr>
          <w:rFonts w:ascii="Times New Roman" w:hAnsi="Times New Roman" w:cs="Times New Roman"/>
          <w:color w:val="auto"/>
          <w:sz w:val="28"/>
          <w:szCs w:val="28"/>
        </w:rPr>
        <w:t xml:space="preserve"> в </w:t>
      </w:r>
      <w:r w:rsidRPr="008B16BB">
        <w:rPr>
          <w:rStyle w:val="match"/>
          <w:rFonts w:ascii="Times New Roman" w:hAnsi="Times New Roman" w:cs="Times New Roman"/>
          <w:color w:val="auto"/>
          <w:sz w:val="28"/>
          <w:szCs w:val="28"/>
        </w:rPr>
        <w:t>многоквартирном</w:t>
      </w:r>
      <w:r w:rsidR="008B16BB" w:rsidRPr="008B16BB">
        <w:rPr>
          <w:rStyle w:val="match"/>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доме</w:t>
      </w:r>
      <w:r w:rsidRPr="008B16BB">
        <w:rPr>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оказание</w:t>
      </w:r>
      <w:r w:rsidRPr="008B16BB">
        <w:rPr>
          <w:rFonts w:ascii="Times New Roman" w:hAnsi="Times New Roman" w:cs="Times New Roman"/>
          <w:color w:val="auto"/>
          <w:sz w:val="28"/>
          <w:szCs w:val="28"/>
        </w:rPr>
        <w:t xml:space="preserve"> и (или) выполнение которых финансируются за </w:t>
      </w:r>
      <w:r w:rsidRPr="008B16BB">
        <w:rPr>
          <w:rStyle w:val="match"/>
          <w:rFonts w:ascii="Times New Roman" w:hAnsi="Times New Roman" w:cs="Times New Roman"/>
          <w:color w:val="auto"/>
          <w:sz w:val="28"/>
          <w:szCs w:val="28"/>
        </w:rPr>
        <w:t>счет</w:t>
      </w:r>
      <w:r w:rsidR="008B16BB" w:rsidRPr="008B16BB">
        <w:rPr>
          <w:rStyle w:val="match"/>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средств</w:t>
      </w:r>
      <w:r w:rsidRPr="008B16BB">
        <w:rPr>
          <w:rFonts w:ascii="Times New Roman" w:hAnsi="Times New Roman" w:cs="Times New Roman"/>
          <w:color w:val="auto"/>
          <w:sz w:val="28"/>
          <w:szCs w:val="28"/>
        </w:rPr>
        <w:t xml:space="preserve"> фонда </w:t>
      </w:r>
      <w:r w:rsidRPr="008B16BB">
        <w:rPr>
          <w:rStyle w:val="match"/>
          <w:rFonts w:ascii="Times New Roman" w:hAnsi="Times New Roman" w:cs="Times New Roman"/>
          <w:color w:val="auto"/>
          <w:sz w:val="28"/>
          <w:szCs w:val="28"/>
        </w:rPr>
        <w:t>капитального</w:t>
      </w:r>
      <w:r w:rsidR="008B16BB" w:rsidRPr="008B16BB">
        <w:rPr>
          <w:rStyle w:val="match"/>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ремонта</w:t>
      </w:r>
      <w:r w:rsidRPr="008B16BB">
        <w:rPr>
          <w:rFonts w:ascii="Times New Roman" w:hAnsi="Times New Roman" w:cs="Times New Roman"/>
          <w:color w:val="auto"/>
          <w:sz w:val="28"/>
          <w:szCs w:val="28"/>
        </w:rPr>
        <w:t xml:space="preserve">, </w:t>
      </w:r>
      <w:r w:rsidRPr="008B16BB">
        <w:rPr>
          <w:rFonts w:ascii="Times New Roman" w:hAnsi="Times New Roman" w:cs="Times New Roman"/>
          <w:color w:val="auto"/>
          <w:sz w:val="28"/>
          <w:szCs w:val="28"/>
        </w:rPr>
        <w:br/>
        <w:t xml:space="preserve">государственной поддержки </w:t>
      </w:r>
      <w:r w:rsidRPr="008B16BB">
        <w:rPr>
          <w:rStyle w:val="match"/>
          <w:rFonts w:ascii="Times New Roman" w:hAnsi="Times New Roman" w:cs="Times New Roman"/>
          <w:color w:val="auto"/>
          <w:sz w:val="28"/>
          <w:szCs w:val="28"/>
        </w:rPr>
        <w:t>капитального</w:t>
      </w:r>
      <w:r w:rsidR="008B16BB" w:rsidRPr="008B16BB">
        <w:rPr>
          <w:rStyle w:val="match"/>
          <w:rFonts w:ascii="Times New Roman" w:hAnsi="Times New Roman" w:cs="Times New Roman"/>
          <w:color w:val="auto"/>
          <w:sz w:val="28"/>
          <w:szCs w:val="28"/>
        </w:rPr>
        <w:t xml:space="preserve"> </w:t>
      </w:r>
      <w:r w:rsidRPr="008B16BB">
        <w:rPr>
          <w:rStyle w:val="match"/>
          <w:rFonts w:ascii="Times New Roman" w:hAnsi="Times New Roman" w:cs="Times New Roman"/>
          <w:color w:val="auto"/>
          <w:sz w:val="28"/>
          <w:szCs w:val="28"/>
        </w:rPr>
        <w:t>ремонта</w:t>
      </w:r>
      <w:r w:rsidRPr="008B16BB">
        <w:rPr>
          <w:rFonts w:ascii="Times New Roman" w:hAnsi="Times New Roman" w:cs="Times New Roman"/>
          <w:color w:val="auto"/>
          <w:sz w:val="28"/>
          <w:szCs w:val="28"/>
        </w:rPr>
        <w:t xml:space="preserve">, а также за счет </w:t>
      </w:r>
      <w:r w:rsidRPr="008B16BB">
        <w:rPr>
          <w:rFonts w:ascii="Times New Roman" w:hAnsi="Times New Roman" w:cs="Times New Roman"/>
          <w:bCs/>
          <w:color w:val="auto"/>
          <w:sz w:val="28"/>
          <w:szCs w:val="28"/>
        </w:rPr>
        <w:t xml:space="preserve">оказания на возвратной и (или) безвозвратной основе за счет средств бюджета </w:t>
      </w:r>
      <w:r w:rsidR="008B16BB" w:rsidRPr="008B16BB">
        <w:rPr>
          <w:rFonts w:ascii="Times New Roman" w:hAnsi="Times New Roman" w:cs="Times New Roman"/>
          <w:color w:val="auto"/>
          <w:sz w:val="28"/>
          <w:szCs w:val="28"/>
        </w:rPr>
        <w:t>Чуксолинского сельского поселения Новоторъяльского муниципального района Республики Марий Эл</w:t>
      </w:r>
      <w:r w:rsidR="008B16BB" w:rsidRPr="008B16BB">
        <w:rPr>
          <w:rFonts w:ascii="Times New Roman" w:hAnsi="Times New Roman" w:cs="Times New Roman"/>
          <w:bCs/>
          <w:color w:val="auto"/>
          <w:sz w:val="28"/>
          <w:szCs w:val="28"/>
        </w:rPr>
        <w:t xml:space="preserve"> </w:t>
      </w:r>
      <w:r w:rsidRPr="008B16BB">
        <w:rPr>
          <w:rFonts w:ascii="Times New Roman" w:hAnsi="Times New Roman" w:cs="Times New Roman"/>
          <w:bCs/>
          <w:color w:val="auto"/>
          <w:sz w:val="28"/>
          <w:szCs w:val="28"/>
        </w:rPr>
        <w:t>дополнительной помощи при возникновении неотложной необходимости в</w:t>
      </w:r>
      <w:proofErr w:type="gramEnd"/>
      <w:r w:rsidRPr="008B16BB">
        <w:rPr>
          <w:rFonts w:ascii="Times New Roman" w:hAnsi="Times New Roman" w:cs="Times New Roman"/>
          <w:bCs/>
          <w:color w:val="auto"/>
          <w:sz w:val="28"/>
          <w:szCs w:val="28"/>
        </w:rPr>
        <w:t xml:space="preserve"> </w:t>
      </w:r>
      <w:proofErr w:type="gramStart"/>
      <w:r w:rsidRPr="008B16BB">
        <w:rPr>
          <w:rFonts w:ascii="Times New Roman" w:hAnsi="Times New Roman" w:cs="Times New Roman"/>
          <w:bCs/>
          <w:color w:val="auto"/>
          <w:sz w:val="28"/>
          <w:szCs w:val="28"/>
        </w:rPr>
        <w:t>проведении</w:t>
      </w:r>
      <w:proofErr w:type="gramEnd"/>
      <w:r w:rsidRPr="008B16BB">
        <w:rPr>
          <w:rFonts w:ascii="Times New Roman" w:hAnsi="Times New Roman" w:cs="Times New Roman"/>
          <w:bCs/>
          <w:color w:val="auto"/>
          <w:sz w:val="28"/>
          <w:szCs w:val="28"/>
        </w:rPr>
        <w:t xml:space="preserve"> капитального ремонта общего имущества в многоквартирных домах, расположенных на территории </w:t>
      </w:r>
      <w:r w:rsidR="008B16BB" w:rsidRPr="008B16BB">
        <w:rPr>
          <w:rFonts w:ascii="Times New Roman" w:hAnsi="Times New Roman" w:cs="Times New Roman"/>
          <w:color w:val="auto"/>
          <w:sz w:val="28"/>
          <w:szCs w:val="28"/>
        </w:rPr>
        <w:t>Чуксолинского сельского поселения Новоторъяльского муниципального района Республики Марий Эл</w:t>
      </w:r>
      <w:r>
        <w:rPr>
          <w:rFonts w:ascii="Times New Roman" w:hAnsi="Times New Roman" w:cs="Times New Roman"/>
          <w:bCs/>
          <w:sz w:val="28"/>
          <w:szCs w:val="28"/>
        </w:rPr>
        <w:t>,</w:t>
      </w:r>
      <w:r w:rsidR="008B16BB">
        <w:rPr>
          <w:rFonts w:ascii="Times New Roman" w:hAnsi="Times New Roman" w:cs="Times New Roman"/>
          <w:bCs/>
          <w:sz w:val="28"/>
          <w:szCs w:val="28"/>
        </w:rPr>
        <w:t xml:space="preserve"> </w:t>
      </w:r>
      <w:r w:rsidRPr="00C17FD7">
        <w:rPr>
          <w:rFonts w:ascii="Times New Roman" w:hAnsi="Times New Roman" w:cs="Times New Roman"/>
          <w:sz w:val="28"/>
          <w:szCs w:val="28"/>
        </w:rPr>
        <w:t>включает:</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1) </w:t>
      </w:r>
      <w:r w:rsidRPr="00C17FD7">
        <w:rPr>
          <w:rStyle w:val="match"/>
          <w:rFonts w:ascii="Times New Roman" w:hAnsi="Times New Roman" w:cs="Times New Roman"/>
          <w:sz w:val="28"/>
          <w:szCs w:val="28"/>
        </w:rPr>
        <w:t>ремонт</w:t>
      </w:r>
      <w:r w:rsidRPr="00C17FD7">
        <w:rPr>
          <w:rFonts w:ascii="Times New Roman" w:hAnsi="Times New Roman" w:cs="Times New Roman"/>
          <w:sz w:val="28"/>
          <w:szCs w:val="28"/>
        </w:rPr>
        <w:t xml:space="preserve"> внутридомовых инженерных систем </w:t>
      </w:r>
      <w:proofErr w:type="spellStart"/>
      <w:r w:rsidRPr="00C17FD7">
        <w:rPr>
          <w:rFonts w:ascii="Times New Roman" w:hAnsi="Times New Roman" w:cs="Times New Roman"/>
          <w:sz w:val="28"/>
          <w:szCs w:val="28"/>
        </w:rPr>
        <w:t>электро</w:t>
      </w:r>
      <w:proofErr w:type="spellEnd"/>
      <w:r w:rsidRPr="00C17FD7">
        <w:rPr>
          <w:rFonts w:ascii="Times New Roman" w:hAnsi="Times New Roman" w:cs="Times New Roman"/>
          <w:sz w:val="28"/>
          <w:szCs w:val="28"/>
        </w:rPr>
        <w:t>-, тепл</w:t>
      </w:r>
      <w:proofErr w:type="gramStart"/>
      <w:r w:rsidRPr="00C17FD7">
        <w:rPr>
          <w:rFonts w:ascii="Times New Roman" w:hAnsi="Times New Roman" w:cs="Times New Roman"/>
          <w:sz w:val="28"/>
          <w:szCs w:val="28"/>
        </w:rPr>
        <w:t>о-</w:t>
      </w:r>
      <w:proofErr w:type="gramEnd"/>
      <w:r w:rsidRPr="00C17FD7">
        <w:rPr>
          <w:rFonts w:ascii="Times New Roman" w:hAnsi="Times New Roman" w:cs="Times New Roman"/>
          <w:sz w:val="28"/>
          <w:szCs w:val="28"/>
        </w:rPr>
        <w:t xml:space="preserve">, </w:t>
      </w:r>
      <w:proofErr w:type="spellStart"/>
      <w:r w:rsidRPr="00C17FD7">
        <w:rPr>
          <w:rFonts w:ascii="Times New Roman" w:hAnsi="Times New Roman" w:cs="Times New Roman"/>
          <w:sz w:val="28"/>
          <w:szCs w:val="28"/>
        </w:rPr>
        <w:t>газо</w:t>
      </w:r>
      <w:proofErr w:type="spellEnd"/>
      <w:r w:rsidRPr="00C17FD7">
        <w:rPr>
          <w:rFonts w:ascii="Times New Roman" w:hAnsi="Times New Roman" w:cs="Times New Roman"/>
          <w:sz w:val="28"/>
          <w:szCs w:val="28"/>
        </w:rPr>
        <w:t>-, водоснабжения, водоотведения;</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2) </w:t>
      </w:r>
      <w:r w:rsidRPr="00C17FD7">
        <w:rPr>
          <w:rStyle w:val="match"/>
          <w:rFonts w:ascii="Times New Roman" w:hAnsi="Times New Roman" w:cs="Times New Roman"/>
          <w:sz w:val="28"/>
          <w:szCs w:val="28"/>
        </w:rPr>
        <w:t>ремонт</w:t>
      </w:r>
      <w:r w:rsidRPr="00C17FD7">
        <w:rPr>
          <w:rFonts w:ascii="Times New Roman" w:hAnsi="Times New Roman" w:cs="Times New Roman"/>
          <w:sz w:val="28"/>
          <w:szCs w:val="28"/>
        </w:rPr>
        <w:t xml:space="preserve"> или замену лифтового оборудования, признанного непригодным для эксплуатации, </w:t>
      </w:r>
      <w:r w:rsidRPr="00C17FD7">
        <w:rPr>
          <w:rStyle w:val="match"/>
          <w:rFonts w:ascii="Times New Roman" w:hAnsi="Times New Roman" w:cs="Times New Roman"/>
          <w:sz w:val="28"/>
          <w:szCs w:val="28"/>
        </w:rPr>
        <w:t>ремонт</w:t>
      </w:r>
      <w:r w:rsidRPr="00C17FD7">
        <w:rPr>
          <w:rFonts w:ascii="Times New Roman" w:hAnsi="Times New Roman" w:cs="Times New Roman"/>
          <w:sz w:val="28"/>
          <w:szCs w:val="28"/>
        </w:rPr>
        <w:t xml:space="preserve"> лифтовых шахт;</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3) </w:t>
      </w:r>
      <w:r w:rsidRPr="00C17FD7">
        <w:rPr>
          <w:rStyle w:val="match"/>
          <w:rFonts w:ascii="Times New Roman" w:hAnsi="Times New Roman" w:cs="Times New Roman"/>
          <w:sz w:val="28"/>
          <w:szCs w:val="28"/>
        </w:rPr>
        <w:t>ремонт</w:t>
      </w:r>
      <w:r w:rsidRPr="00C17FD7">
        <w:rPr>
          <w:rFonts w:ascii="Times New Roman" w:hAnsi="Times New Roman" w:cs="Times New Roman"/>
          <w:sz w:val="28"/>
          <w:szCs w:val="28"/>
        </w:rPr>
        <w:t xml:space="preserve"> крыши;</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4) переустройство невентилируемой крыши на вентилируемую крышу в </w:t>
      </w:r>
      <w:r w:rsidRPr="00C17FD7">
        <w:rPr>
          <w:rStyle w:val="match"/>
          <w:rFonts w:ascii="Times New Roman" w:hAnsi="Times New Roman" w:cs="Times New Roman"/>
          <w:sz w:val="28"/>
          <w:szCs w:val="28"/>
        </w:rPr>
        <w:t>случае</w:t>
      </w:r>
      <w:r w:rsidRPr="00C17FD7">
        <w:rPr>
          <w:rFonts w:ascii="Times New Roman" w:hAnsi="Times New Roman" w:cs="Times New Roman"/>
          <w:sz w:val="28"/>
          <w:szCs w:val="28"/>
        </w:rPr>
        <w:t xml:space="preserve">, если </w:t>
      </w:r>
      <w:r w:rsidRPr="00C17FD7">
        <w:rPr>
          <w:rStyle w:val="match"/>
          <w:rFonts w:ascii="Times New Roman" w:hAnsi="Times New Roman" w:cs="Times New Roman"/>
          <w:sz w:val="28"/>
          <w:szCs w:val="28"/>
        </w:rPr>
        <w:t>необходимость</w:t>
      </w:r>
      <w:r w:rsidRPr="00C17FD7">
        <w:rPr>
          <w:rFonts w:ascii="Times New Roman" w:hAnsi="Times New Roman" w:cs="Times New Roman"/>
          <w:sz w:val="28"/>
          <w:szCs w:val="28"/>
        </w:rPr>
        <w:t xml:space="preserve"> реконструкции крыши установлена заключением специализированной организации, подготовленным </w:t>
      </w:r>
      <w:r>
        <w:rPr>
          <w:rFonts w:ascii="Times New Roman" w:hAnsi="Times New Roman" w:cs="Times New Roman"/>
          <w:sz w:val="28"/>
          <w:szCs w:val="28"/>
        </w:rPr>
        <w:br/>
      </w:r>
      <w:r w:rsidRPr="00C17FD7">
        <w:rPr>
          <w:rFonts w:ascii="Times New Roman" w:hAnsi="Times New Roman" w:cs="Times New Roman"/>
          <w:sz w:val="28"/>
          <w:szCs w:val="28"/>
        </w:rPr>
        <w:t>по результатам соответствующего обследования;</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5) </w:t>
      </w:r>
      <w:r w:rsidRPr="00C17FD7">
        <w:rPr>
          <w:rStyle w:val="match"/>
          <w:rFonts w:ascii="Times New Roman" w:hAnsi="Times New Roman" w:cs="Times New Roman"/>
          <w:sz w:val="28"/>
          <w:szCs w:val="28"/>
        </w:rPr>
        <w:t>ремонт</w:t>
      </w:r>
      <w:r w:rsidRPr="00C17FD7">
        <w:rPr>
          <w:rFonts w:ascii="Times New Roman" w:hAnsi="Times New Roman" w:cs="Times New Roman"/>
          <w:sz w:val="28"/>
          <w:szCs w:val="28"/>
        </w:rPr>
        <w:t xml:space="preserve"> подвальных помещений, относящихся к </w:t>
      </w:r>
      <w:r w:rsidRPr="00C17FD7">
        <w:rPr>
          <w:rStyle w:val="match"/>
          <w:rFonts w:ascii="Times New Roman" w:hAnsi="Times New Roman" w:cs="Times New Roman"/>
          <w:sz w:val="28"/>
          <w:szCs w:val="28"/>
        </w:rPr>
        <w:t>общему</w:t>
      </w:r>
      <w:r w:rsidR="008B16BB">
        <w:rPr>
          <w:rStyle w:val="match"/>
          <w:rFonts w:ascii="Times New Roman" w:hAnsi="Times New Roman" w:cs="Times New Roman"/>
          <w:sz w:val="28"/>
          <w:szCs w:val="28"/>
        </w:rPr>
        <w:t xml:space="preserve"> </w:t>
      </w:r>
      <w:r w:rsidRPr="00C17FD7">
        <w:rPr>
          <w:rStyle w:val="match"/>
          <w:rFonts w:ascii="Times New Roman" w:hAnsi="Times New Roman" w:cs="Times New Roman"/>
          <w:sz w:val="28"/>
          <w:szCs w:val="28"/>
        </w:rPr>
        <w:t>имуществу</w:t>
      </w:r>
      <w:r w:rsidRPr="00C17FD7">
        <w:rPr>
          <w:rFonts w:ascii="Times New Roman" w:hAnsi="Times New Roman" w:cs="Times New Roman"/>
          <w:sz w:val="28"/>
          <w:szCs w:val="28"/>
        </w:rPr>
        <w:t xml:space="preserve"> в </w:t>
      </w:r>
      <w:r w:rsidRPr="00C17FD7">
        <w:rPr>
          <w:rStyle w:val="match"/>
          <w:rFonts w:ascii="Times New Roman" w:hAnsi="Times New Roman" w:cs="Times New Roman"/>
          <w:sz w:val="28"/>
          <w:szCs w:val="28"/>
        </w:rPr>
        <w:t>многоквартирном</w:t>
      </w:r>
      <w:r w:rsidR="008B16BB">
        <w:rPr>
          <w:rStyle w:val="match"/>
          <w:rFonts w:ascii="Times New Roman" w:hAnsi="Times New Roman" w:cs="Times New Roman"/>
          <w:sz w:val="28"/>
          <w:szCs w:val="28"/>
        </w:rPr>
        <w:t xml:space="preserve"> </w:t>
      </w:r>
      <w:r w:rsidRPr="00C17FD7">
        <w:rPr>
          <w:rStyle w:val="match"/>
          <w:rFonts w:ascii="Times New Roman" w:hAnsi="Times New Roman" w:cs="Times New Roman"/>
          <w:sz w:val="28"/>
          <w:szCs w:val="28"/>
        </w:rPr>
        <w:t>доме</w:t>
      </w:r>
      <w:r w:rsidRPr="00C17FD7">
        <w:rPr>
          <w:rFonts w:ascii="Times New Roman" w:hAnsi="Times New Roman" w:cs="Times New Roman"/>
          <w:sz w:val="28"/>
          <w:szCs w:val="28"/>
        </w:rPr>
        <w:t>;</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6) </w:t>
      </w:r>
      <w:r w:rsidRPr="00C17FD7">
        <w:rPr>
          <w:rStyle w:val="match"/>
          <w:rFonts w:ascii="Times New Roman" w:hAnsi="Times New Roman" w:cs="Times New Roman"/>
          <w:sz w:val="28"/>
          <w:szCs w:val="28"/>
        </w:rPr>
        <w:t>ремонт</w:t>
      </w:r>
      <w:r w:rsidRPr="00C17FD7">
        <w:rPr>
          <w:rFonts w:ascii="Times New Roman" w:hAnsi="Times New Roman" w:cs="Times New Roman"/>
          <w:sz w:val="28"/>
          <w:szCs w:val="28"/>
        </w:rPr>
        <w:t xml:space="preserve"> фасада;</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lastRenderedPageBreak/>
        <w:t xml:space="preserve">7) утепление фасада в </w:t>
      </w:r>
      <w:r w:rsidRPr="00C17FD7">
        <w:rPr>
          <w:rStyle w:val="match"/>
          <w:rFonts w:ascii="Times New Roman" w:hAnsi="Times New Roman" w:cs="Times New Roman"/>
          <w:sz w:val="28"/>
          <w:szCs w:val="28"/>
        </w:rPr>
        <w:t>случае</w:t>
      </w:r>
      <w:r w:rsidRPr="00C17FD7">
        <w:rPr>
          <w:rFonts w:ascii="Times New Roman" w:hAnsi="Times New Roman" w:cs="Times New Roman"/>
          <w:sz w:val="28"/>
          <w:szCs w:val="28"/>
        </w:rPr>
        <w:t xml:space="preserve">, если </w:t>
      </w:r>
      <w:r w:rsidRPr="00C17FD7">
        <w:rPr>
          <w:rStyle w:val="match"/>
          <w:rFonts w:ascii="Times New Roman" w:hAnsi="Times New Roman" w:cs="Times New Roman"/>
          <w:sz w:val="28"/>
          <w:szCs w:val="28"/>
        </w:rPr>
        <w:t>необходимость</w:t>
      </w:r>
      <w:r w:rsidR="008B16BB">
        <w:rPr>
          <w:rStyle w:val="match"/>
          <w:rFonts w:ascii="Times New Roman" w:hAnsi="Times New Roman" w:cs="Times New Roman"/>
          <w:sz w:val="28"/>
          <w:szCs w:val="28"/>
        </w:rPr>
        <w:t xml:space="preserve"> </w:t>
      </w:r>
      <w:r w:rsidRPr="00C17FD7">
        <w:rPr>
          <w:rStyle w:val="match"/>
          <w:rFonts w:ascii="Times New Roman" w:hAnsi="Times New Roman" w:cs="Times New Roman"/>
          <w:sz w:val="28"/>
          <w:szCs w:val="28"/>
        </w:rPr>
        <w:t>проведения</w:t>
      </w:r>
      <w:r w:rsidRPr="00C17FD7">
        <w:rPr>
          <w:rFonts w:ascii="Times New Roman" w:hAnsi="Times New Roman" w:cs="Times New Roman"/>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C17FD7">
        <w:rPr>
          <w:rStyle w:val="match"/>
          <w:rFonts w:ascii="Times New Roman" w:hAnsi="Times New Roman" w:cs="Times New Roman"/>
          <w:sz w:val="28"/>
          <w:szCs w:val="28"/>
        </w:rPr>
        <w:t>многоквартирного</w:t>
      </w:r>
      <w:r w:rsidR="008B16BB">
        <w:rPr>
          <w:rStyle w:val="match"/>
          <w:rFonts w:ascii="Times New Roman" w:hAnsi="Times New Roman" w:cs="Times New Roman"/>
          <w:sz w:val="28"/>
          <w:szCs w:val="28"/>
        </w:rPr>
        <w:t xml:space="preserve"> </w:t>
      </w:r>
      <w:r w:rsidRPr="00C17FD7">
        <w:rPr>
          <w:rStyle w:val="match"/>
          <w:rFonts w:ascii="Times New Roman" w:hAnsi="Times New Roman" w:cs="Times New Roman"/>
          <w:sz w:val="28"/>
          <w:szCs w:val="28"/>
        </w:rPr>
        <w:t>дома</w:t>
      </w:r>
      <w:r w:rsidRPr="00C17FD7">
        <w:rPr>
          <w:rFonts w:ascii="Times New Roman" w:hAnsi="Times New Roman" w:cs="Times New Roman"/>
          <w:sz w:val="28"/>
          <w:szCs w:val="28"/>
        </w:rPr>
        <w:t>;</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8) </w:t>
      </w:r>
      <w:r w:rsidRPr="00C17FD7">
        <w:rPr>
          <w:rStyle w:val="match"/>
          <w:rFonts w:ascii="Times New Roman" w:hAnsi="Times New Roman" w:cs="Times New Roman"/>
          <w:sz w:val="28"/>
          <w:szCs w:val="28"/>
        </w:rPr>
        <w:t>ремонт</w:t>
      </w:r>
      <w:r w:rsidRPr="00C17FD7">
        <w:rPr>
          <w:rFonts w:ascii="Times New Roman" w:hAnsi="Times New Roman" w:cs="Times New Roman"/>
          <w:sz w:val="28"/>
          <w:szCs w:val="28"/>
        </w:rPr>
        <w:t xml:space="preserve"> фундамента </w:t>
      </w:r>
      <w:r w:rsidRPr="00C17FD7">
        <w:rPr>
          <w:rStyle w:val="match"/>
          <w:rFonts w:ascii="Times New Roman" w:hAnsi="Times New Roman" w:cs="Times New Roman"/>
          <w:sz w:val="28"/>
          <w:szCs w:val="28"/>
        </w:rPr>
        <w:t>многоквартирного</w:t>
      </w:r>
      <w:r w:rsidR="008B16BB">
        <w:rPr>
          <w:rStyle w:val="match"/>
          <w:rFonts w:ascii="Times New Roman" w:hAnsi="Times New Roman" w:cs="Times New Roman"/>
          <w:sz w:val="28"/>
          <w:szCs w:val="28"/>
        </w:rPr>
        <w:t xml:space="preserve"> </w:t>
      </w:r>
      <w:r w:rsidRPr="00C17FD7">
        <w:rPr>
          <w:rStyle w:val="match"/>
          <w:rFonts w:ascii="Times New Roman" w:hAnsi="Times New Roman" w:cs="Times New Roman"/>
          <w:sz w:val="28"/>
          <w:szCs w:val="28"/>
        </w:rPr>
        <w:t>дома</w:t>
      </w:r>
      <w:r w:rsidRPr="00C17FD7">
        <w:rPr>
          <w:rFonts w:ascii="Times New Roman" w:hAnsi="Times New Roman" w:cs="Times New Roman"/>
          <w:sz w:val="28"/>
          <w:szCs w:val="28"/>
        </w:rPr>
        <w:t>;</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9) разработку проектной документации в </w:t>
      </w:r>
      <w:r w:rsidRPr="00C17FD7">
        <w:rPr>
          <w:rStyle w:val="match"/>
          <w:rFonts w:ascii="Times New Roman" w:hAnsi="Times New Roman" w:cs="Times New Roman"/>
          <w:sz w:val="28"/>
          <w:szCs w:val="28"/>
        </w:rPr>
        <w:t>случае</w:t>
      </w:r>
      <w:r w:rsidRPr="00C17FD7">
        <w:rPr>
          <w:rFonts w:ascii="Times New Roman" w:hAnsi="Times New Roman" w:cs="Times New Roman"/>
          <w:sz w:val="28"/>
          <w:szCs w:val="28"/>
        </w:rPr>
        <w:t>, если законодательством Российской Федерации требуется ее разработка;</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 xml:space="preserve">10) </w:t>
      </w:r>
      <w:r w:rsidRPr="00C17FD7">
        <w:rPr>
          <w:rStyle w:val="match"/>
          <w:rFonts w:ascii="Times New Roman" w:hAnsi="Times New Roman" w:cs="Times New Roman"/>
          <w:sz w:val="28"/>
          <w:szCs w:val="28"/>
        </w:rPr>
        <w:t>проведение</w:t>
      </w:r>
      <w:r w:rsidRPr="00C17FD7">
        <w:rPr>
          <w:rFonts w:ascii="Times New Roman" w:hAnsi="Times New Roman" w:cs="Times New Roman"/>
          <w:sz w:val="28"/>
          <w:szCs w:val="28"/>
        </w:rPr>
        <w:t xml:space="preserve"> государственной экспертизы проекта, </w:t>
      </w:r>
      <w:r>
        <w:rPr>
          <w:rFonts w:ascii="Times New Roman" w:hAnsi="Times New Roman" w:cs="Times New Roman"/>
          <w:sz w:val="28"/>
          <w:szCs w:val="28"/>
        </w:rPr>
        <w:br/>
      </w:r>
      <w:r w:rsidRPr="00C17FD7">
        <w:rPr>
          <w:rFonts w:ascii="Times New Roman" w:hAnsi="Times New Roman" w:cs="Times New Roman"/>
          <w:sz w:val="28"/>
          <w:szCs w:val="28"/>
        </w:rPr>
        <w:t xml:space="preserve">историко-культурной экспертизы в отношении </w:t>
      </w:r>
      <w:r w:rsidRPr="00C17FD7">
        <w:rPr>
          <w:rStyle w:val="match"/>
          <w:rFonts w:ascii="Times New Roman" w:hAnsi="Times New Roman" w:cs="Times New Roman"/>
          <w:sz w:val="28"/>
          <w:szCs w:val="28"/>
        </w:rPr>
        <w:t>многоквартирных</w:t>
      </w:r>
      <w:r w:rsidR="008B16BB">
        <w:rPr>
          <w:rStyle w:val="match"/>
          <w:rFonts w:ascii="Times New Roman" w:hAnsi="Times New Roman" w:cs="Times New Roman"/>
          <w:sz w:val="28"/>
          <w:szCs w:val="28"/>
        </w:rPr>
        <w:t xml:space="preserve"> </w:t>
      </w:r>
      <w:r w:rsidRPr="00C17FD7">
        <w:rPr>
          <w:rStyle w:val="match"/>
          <w:rFonts w:ascii="Times New Roman" w:hAnsi="Times New Roman" w:cs="Times New Roman"/>
          <w:sz w:val="28"/>
          <w:szCs w:val="28"/>
        </w:rPr>
        <w:t>домов</w:t>
      </w:r>
      <w:r w:rsidRPr="00C17FD7">
        <w:rPr>
          <w:rFonts w:ascii="Times New Roman" w:hAnsi="Times New Roman" w:cs="Times New Roman"/>
          <w:sz w:val="28"/>
          <w:szCs w:val="28"/>
        </w:rPr>
        <w:t xml:space="preserve">, официально признанных памятниками архитектуры, в </w:t>
      </w:r>
      <w:r w:rsidRPr="00C17FD7">
        <w:rPr>
          <w:rStyle w:val="match"/>
          <w:rFonts w:ascii="Times New Roman" w:hAnsi="Times New Roman" w:cs="Times New Roman"/>
          <w:sz w:val="28"/>
          <w:szCs w:val="28"/>
        </w:rPr>
        <w:t>случае</w:t>
      </w:r>
      <w:r w:rsidRPr="00C17FD7">
        <w:rPr>
          <w:rFonts w:ascii="Times New Roman" w:hAnsi="Times New Roman" w:cs="Times New Roman"/>
          <w:sz w:val="28"/>
          <w:szCs w:val="28"/>
        </w:rPr>
        <w:t xml:space="preserve">, если законодательством Российской Федерации требуется </w:t>
      </w:r>
      <w:r w:rsidRPr="00C17FD7">
        <w:rPr>
          <w:rStyle w:val="match"/>
          <w:rFonts w:ascii="Times New Roman" w:hAnsi="Times New Roman" w:cs="Times New Roman"/>
          <w:sz w:val="28"/>
          <w:szCs w:val="28"/>
        </w:rPr>
        <w:t>проведение</w:t>
      </w:r>
      <w:r w:rsidRPr="00C17FD7">
        <w:rPr>
          <w:rFonts w:ascii="Times New Roman" w:hAnsi="Times New Roman" w:cs="Times New Roman"/>
          <w:sz w:val="28"/>
          <w:szCs w:val="28"/>
        </w:rPr>
        <w:t xml:space="preserve"> таких экспертиз;</w:t>
      </w:r>
    </w:p>
    <w:p w:rsidR="00830AE0" w:rsidRPr="00C17FD7" w:rsidRDefault="00830AE0" w:rsidP="00830AE0">
      <w:pPr>
        <w:pStyle w:val="formattext0"/>
        <w:spacing w:before="0" w:after="0" w:line="240" w:lineRule="auto"/>
        <w:ind w:firstLine="709"/>
        <w:jc w:val="both"/>
        <w:rPr>
          <w:rFonts w:ascii="Times New Roman" w:hAnsi="Times New Roman" w:cs="Times New Roman"/>
          <w:sz w:val="28"/>
          <w:szCs w:val="28"/>
        </w:rPr>
      </w:pPr>
      <w:r w:rsidRPr="00C17FD7">
        <w:rPr>
          <w:rFonts w:ascii="Times New Roman" w:hAnsi="Times New Roman" w:cs="Times New Roman"/>
          <w:sz w:val="28"/>
          <w:szCs w:val="28"/>
        </w:rPr>
        <w:t>11) осуществление строительного контроля.</w:t>
      </w:r>
    </w:p>
    <w:p w:rsidR="00830AE0" w:rsidRPr="00C17FD7" w:rsidRDefault="00830AE0" w:rsidP="00830AE0">
      <w:pPr>
        <w:pStyle w:val="FORMATTEXT"/>
        <w:jc w:val="right"/>
        <w:rPr>
          <w:rFonts w:ascii="Times New Roman" w:hAnsi="Times New Roman" w:cs="Times New Roman"/>
          <w:sz w:val="28"/>
          <w:szCs w:val="28"/>
        </w:rPr>
      </w:pPr>
    </w:p>
    <w:p w:rsidR="00830AE0" w:rsidRPr="00C17FD7" w:rsidRDefault="00830AE0" w:rsidP="00830AE0">
      <w:pPr>
        <w:pStyle w:val="FORMATTEXT"/>
        <w:jc w:val="right"/>
        <w:rPr>
          <w:rFonts w:ascii="Times New Roman" w:hAnsi="Times New Roman" w:cs="Times New Roman"/>
          <w:sz w:val="28"/>
          <w:szCs w:val="28"/>
        </w:rPr>
      </w:pPr>
    </w:p>
    <w:p w:rsidR="00830AE0" w:rsidRPr="00C17FD7" w:rsidRDefault="00830AE0" w:rsidP="00830AE0">
      <w:pPr>
        <w:pStyle w:val="FORMATTEXT"/>
        <w:jc w:val="right"/>
        <w:rPr>
          <w:rFonts w:ascii="Times New Roman" w:hAnsi="Times New Roman" w:cs="Times New Roman"/>
          <w:sz w:val="28"/>
          <w:szCs w:val="28"/>
        </w:rPr>
      </w:pPr>
    </w:p>
    <w:p w:rsidR="00830AE0" w:rsidRPr="00C17FD7" w:rsidRDefault="00830AE0" w:rsidP="00830AE0">
      <w:pPr>
        <w:pStyle w:val="FORMATTEXT"/>
        <w:jc w:val="right"/>
        <w:rPr>
          <w:rFonts w:ascii="Times New Roman" w:hAnsi="Times New Roman" w:cs="Times New Roman"/>
          <w:sz w:val="28"/>
          <w:szCs w:val="28"/>
        </w:rPr>
      </w:pPr>
    </w:p>
    <w:p w:rsidR="00830AE0" w:rsidRPr="00C17FD7" w:rsidRDefault="00830AE0" w:rsidP="00830AE0">
      <w:pPr>
        <w:pStyle w:val="FORMATTEXT"/>
        <w:jc w:val="right"/>
        <w:rPr>
          <w:rFonts w:ascii="Times New Roman" w:hAnsi="Times New Roman" w:cs="Times New Roman"/>
          <w:sz w:val="28"/>
          <w:szCs w:val="28"/>
        </w:rPr>
      </w:pPr>
    </w:p>
    <w:p w:rsidR="00830AE0" w:rsidRPr="00C17FD7" w:rsidRDefault="00830AE0" w:rsidP="00830AE0">
      <w:pPr>
        <w:pStyle w:val="FORMATTEXT"/>
        <w:jc w:val="right"/>
        <w:rPr>
          <w:rFonts w:ascii="Times New Roman" w:hAnsi="Times New Roman" w:cs="Times New Roman"/>
          <w:color w:val="000000"/>
          <w:sz w:val="28"/>
          <w:szCs w:val="28"/>
        </w:rPr>
      </w:pPr>
    </w:p>
    <w:p w:rsidR="00830AE0" w:rsidRPr="00C17FD7"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30AE0" w:rsidRDefault="00830AE0" w:rsidP="00830AE0">
      <w:pPr>
        <w:pStyle w:val="FORMATTEXT"/>
        <w:jc w:val="right"/>
        <w:rPr>
          <w:rFonts w:ascii="Times New Roman" w:hAnsi="Times New Roman" w:cs="Times New Roman"/>
          <w:color w:val="000000"/>
          <w:sz w:val="28"/>
          <w:szCs w:val="28"/>
        </w:rPr>
      </w:pPr>
    </w:p>
    <w:p w:rsidR="008B16BB" w:rsidRPr="00C17FD7" w:rsidRDefault="008B16BB" w:rsidP="008B16BB">
      <w:pPr>
        <w:pStyle w:val="FORMATTEXT"/>
        <w:jc w:val="right"/>
        <w:rPr>
          <w:rFonts w:ascii="Times New Roman" w:hAnsi="Times New Roman" w:cs="Times New Roman"/>
          <w:sz w:val="28"/>
          <w:szCs w:val="28"/>
        </w:rPr>
      </w:pPr>
      <w:r w:rsidRPr="00C17FD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8B16BB" w:rsidRDefault="008B16BB" w:rsidP="008B16BB">
      <w:pPr>
        <w:pStyle w:val="FORMATTEXT"/>
        <w:jc w:val="right"/>
        <w:rPr>
          <w:rFonts w:ascii="Times New Roman" w:hAnsi="Times New Roman" w:cs="Times New Roman"/>
          <w:sz w:val="28"/>
          <w:szCs w:val="28"/>
        </w:rPr>
      </w:pPr>
      <w:r w:rsidRPr="00C17FD7">
        <w:rPr>
          <w:rFonts w:ascii="Times New Roman" w:hAnsi="Times New Roman" w:cs="Times New Roman"/>
          <w:sz w:val="28"/>
          <w:szCs w:val="28"/>
        </w:rPr>
        <w:t xml:space="preserve">к постановлению </w:t>
      </w:r>
    </w:p>
    <w:p w:rsidR="008B16BB" w:rsidRDefault="008B16BB" w:rsidP="008B16BB">
      <w:pPr>
        <w:pStyle w:val="FORMATTEXT"/>
        <w:jc w:val="right"/>
        <w:rPr>
          <w:rFonts w:ascii="Times New Roman" w:hAnsi="Times New Roman" w:cs="Times New Roman"/>
          <w:sz w:val="28"/>
          <w:szCs w:val="28"/>
        </w:rPr>
      </w:pPr>
      <w:r>
        <w:rPr>
          <w:rFonts w:ascii="Times New Roman" w:hAnsi="Times New Roman" w:cs="Times New Roman"/>
          <w:sz w:val="28"/>
          <w:szCs w:val="28"/>
        </w:rPr>
        <w:t>Чуксолинской сельской администрации</w:t>
      </w:r>
    </w:p>
    <w:p w:rsidR="008B16BB" w:rsidRDefault="008B16BB" w:rsidP="008B16BB">
      <w:pPr>
        <w:pStyle w:val="FORMATTEXT"/>
        <w:jc w:val="right"/>
        <w:rPr>
          <w:rFonts w:ascii="Times New Roman" w:hAnsi="Times New Roman" w:cs="Times New Roman"/>
          <w:sz w:val="28"/>
          <w:szCs w:val="28"/>
        </w:rPr>
      </w:pPr>
      <w:r>
        <w:rPr>
          <w:rFonts w:ascii="Times New Roman" w:hAnsi="Times New Roman" w:cs="Times New Roman"/>
          <w:sz w:val="28"/>
          <w:szCs w:val="28"/>
        </w:rPr>
        <w:t xml:space="preserve"> Новоторъяльского муниципального района </w:t>
      </w:r>
    </w:p>
    <w:p w:rsidR="008B16BB" w:rsidRPr="00C17FD7" w:rsidRDefault="008B16BB" w:rsidP="008B16BB">
      <w:pPr>
        <w:pStyle w:val="FORMATTEXT"/>
        <w:jc w:val="right"/>
        <w:rPr>
          <w:rFonts w:ascii="Times New Roman" w:hAnsi="Times New Roman" w:cs="Times New Roman"/>
          <w:sz w:val="28"/>
          <w:szCs w:val="28"/>
        </w:rPr>
      </w:pPr>
      <w:r>
        <w:rPr>
          <w:rFonts w:ascii="Times New Roman" w:hAnsi="Times New Roman" w:cs="Times New Roman"/>
          <w:sz w:val="28"/>
          <w:szCs w:val="28"/>
        </w:rPr>
        <w:t>Республики Марий Эл</w:t>
      </w:r>
    </w:p>
    <w:p w:rsidR="008B16BB" w:rsidRPr="00C17FD7" w:rsidRDefault="008B16BB" w:rsidP="008B16BB">
      <w:pPr>
        <w:pStyle w:val="FORMATTEXT"/>
        <w:jc w:val="right"/>
        <w:rPr>
          <w:rFonts w:ascii="Times New Roman" w:hAnsi="Times New Roman" w:cs="Times New Roman"/>
          <w:b/>
          <w:bCs/>
          <w:sz w:val="28"/>
          <w:szCs w:val="28"/>
        </w:rPr>
      </w:pPr>
      <w:r w:rsidRPr="00C17FD7">
        <w:rPr>
          <w:rFonts w:ascii="Times New Roman" w:hAnsi="Times New Roman" w:cs="Times New Roman"/>
          <w:sz w:val="28"/>
          <w:szCs w:val="28"/>
        </w:rPr>
        <w:t xml:space="preserve">от </w:t>
      </w:r>
      <w:r w:rsidR="00C703C0">
        <w:rPr>
          <w:rFonts w:ascii="Times New Roman" w:hAnsi="Times New Roman" w:cs="Times New Roman"/>
          <w:sz w:val="28"/>
          <w:szCs w:val="28"/>
        </w:rPr>
        <w:t xml:space="preserve">20 октября </w:t>
      </w:r>
      <w:r>
        <w:rPr>
          <w:rFonts w:ascii="Times New Roman" w:hAnsi="Times New Roman" w:cs="Times New Roman"/>
          <w:sz w:val="28"/>
          <w:szCs w:val="28"/>
        </w:rPr>
        <w:t xml:space="preserve">2023 </w:t>
      </w:r>
      <w:r w:rsidRPr="00C17FD7">
        <w:rPr>
          <w:rFonts w:ascii="Times New Roman" w:hAnsi="Times New Roman" w:cs="Times New Roman"/>
          <w:sz w:val="28"/>
          <w:szCs w:val="28"/>
        </w:rPr>
        <w:t>г</w:t>
      </w:r>
      <w:r>
        <w:rPr>
          <w:rFonts w:ascii="Times New Roman" w:hAnsi="Times New Roman" w:cs="Times New Roman"/>
          <w:sz w:val="28"/>
          <w:szCs w:val="28"/>
        </w:rPr>
        <w:t>.</w:t>
      </w:r>
      <w:r w:rsidRPr="00C17F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703C0">
        <w:rPr>
          <w:rFonts w:ascii="Times New Roman" w:hAnsi="Times New Roman" w:cs="Times New Roman"/>
          <w:sz w:val="28"/>
          <w:szCs w:val="28"/>
        </w:rPr>
        <w:t>70</w:t>
      </w:r>
    </w:p>
    <w:p w:rsidR="00830AE0" w:rsidRDefault="00830AE0" w:rsidP="00830AE0">
      <w:pPr>
        <w:pStyle w:val="FORMATTEXT"/>
        <w:jc w:val="right"/>
        <w:rPr>
          <w:rFonts w:ascii="Times New Roman" w:hAnsi="Times New Roman" w:cs="Times New Roman"/>
          <w:sz w:val="28"/>
          <w:szCs w:val="28"/>
        </w:rPr>
      </w:pPr>
    </w:p>
    <w:p w:rsidR="00830AE0" w:rsidRPr="00C17FD7" w:rsidRDefault="00830AE0" w:rsidP="00830AE0">
      <w:pPr>
        <w:pStyle w:val="FORMATTEXT"/>
        <w:jc w:val="right"/>
        <w:rPr>
          <w:rFonts w:ascii="Times New Roman" w:hAnsi="Times New Roman" w:cs="Times New Roman"/>
          <w:sz w:val="28"/>
          <w:szCs w:val="28"/>
        </w:rPr>
      </w:pPr>
    </w:p>
    <w:p w:rsidR="00830AE0" w:rsidRDefault="00830AE0" w:rsidP="00830AE0">
      <w:pPr>
        <w:pStyle w:val="FORMATTEXT"/>
        <w:rPr>
          <w:rFonts w:ascii="Times New Roman" w:hAnsi="Times New Roman" w:cs="Times New Roman"/>
          <w:color w:val="000000"/>
          <w:sz w:val="28"/>
          <w:szCs w:val="28"/>
        </w:rPr>
      </w:pPr>
    </w:p>
    <w:p w:rsidR="00830AE0" w:rsidRPr="00C17FD7" w:rsidRDefault="00830AE0" w:rsidP="00830AE0">
      <w:pPr>
        <w:pStyle w:val="FORMATTEXT"/>
        <w:rPr>
          <w:rFonts w:ascii="Times New Roman" w:hAnsi="Times New Roman" w:cs="Times New Roman"/>
          <w:color w:val="000000"/>
          <w:sz w:val="28"/>
          <w:szCs w:val="28"/>
        </w:rPr>
      </w:pPr>
    </w:p>
    <w:p w:rsidR="00830AE0" w:rsidRDefault="00830AE0" w:rsidP="00830AE0">
      <w:pPr>
        <w:pStyle w:val="FORMATTEX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Состав</w:t>
      </w:r>
    </w:p>
    <w:p w:rsidR="00830AE0" w:rsidRPr="00C17FD7" w:rsidRDefault="00830AE0" w:rsidP="00830AE0">
      <w:pPr>
        <w:pStyle w:val="FORMATTEXT"/>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к</w:t>
      </w:r>
      <w:r w:rsidRPr="00E65BB7">
        <w:rPr>
          <w:rFonts w:ascii="Times New Roman" w:hAnsi="Times New Roman" w:cs="Times New Roman"/>
          <w:bCs/>
          <w:color w:val="000000"/>
          <w:sz w:val="28"/>
          <w:szCs w:val="28"/>
        </w:rPr>
        <w:t xml:space="preserve">омиссии </w:t>
      </w:r>
      <w:r w:rsidRPr="00C17FD7">
        <w:rPr>
          <w:rFonts w:ascii="Times New Roman" w:hAnsi="Times New Roman" w:cs="Times New Roman"/>
          <w:sz w:val="28"/>
          <w:szCs w:val="28"/>
        </w:rPr>
        <w:t xml:space="preserve">по принятию решения </w:t>
      </w:r>
      <w:r>
        <w:rPr>
          <w:rFonts w:ascii="Times New Roman" w:hAnsi="Times New Roman" w:cs="Times New Roman"/>
          <w:sz w:val="28"/>
          <w:szCs w:val="28"/>
        </w:rPr>
        <w:br/>
      </w:r>
      <w:r w:rsidRPr="00C17FD7">
        <w:rPr>
          <w:rFonts w:ascii="Times New Roman" w:hAnsi="Times New Roman" w:cs="Times New Roman"/>
          <w:sz w:val="28"/>
          <w:szCs w:val="28"/>
        </w:rPr>
        <w:t xml:space="preserve">о предоставлении субсидии из бюджета </w:t>
      </w:r>
      <w:r w:rsidR="008B16B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r w:rsidRPr="00C17FD7">
        <w:rPr>
          <w:rFonts w:ascii="Times New Roman" w:hAnsi="Times New Roman" w:cs="Times New Roman"/>
          <w:sz w:val="28"/>
          <w:szCs w:val="28"/>
        </w:rPr>
        <w:t xml:space="preserve"> ремонта общего имущества в многоквартирных домах,</w:t>
      </w:r>
      <w:r w:rsidR="008B16BB">
        <w:rPr>
          <w:rFonts w:ascii="Times New Roman" w:hAnsi="Times New Roman" w:cs="Times New Roman"/>
          <w:sz w:val="28"/>
          <w:szCs w:val="28"/>
        </w:rPr>
        <w:t xml:space="preserve"> </w:t>
      </w:r>
      <w:r w:rsidRPr="00C17FD7">
        <w:rPr>
          <w:rFonts w:ascii="Times New Roman" w:hAnsi="Times New Roman" w:cs="Times New Roman"/>
          <w:sz w:val="28"/>
          <w:szCs w:val="28"/>
        </w:rPr>
        <w:t xml:space="preserve">расположенных на территории </w:t>
      </w:r>
      <w:r w:rsidR="008B16BB">
        <w:rPr>
          <w:rFonts w:ascii="Times New Roman" w:hAnsi="Times New Roman" w:cs="Times New Roman"/>
          <w:sz w:val="28"/>
          <w:szCs w:val="28"/>
        </w:rPr>
        <w:t>Чуксолинского сельского поселения Новоторъяльского муниципального района Республики Марий Эл</w:t>
      </w:r>
    </w:p>
    <w:p w:rsidR="00830AE0" w:rsidRDefault="00830AE0" w:rsidP="00830AE0">
      <w:pPr>
        <w:pStyle w:val="FORMATTEXT"/>
        <w:jc w:val="both"/>
        <w:rPr>
          <w:rFonts w:ascii="Times New Roman" w:hAnsi="Times New Roman" w:cs="Times New Roman"/>
          <w:b/>
          <w:bCs/>
          <w:color w:val="000000"/>
          <w:sz w:val="28"/>
          <w:szCs w:val="28"/>
        </w:rPr>
      </w:pPr>
    </w:p>
    <w:p w:rsidR="00830AE0" w:rsidRDefault="00830AE0" w:rsidP="00830AE0">
      <w:pPr>
        <w:pStyle w:val="FORMATTEXT"/>
        <w:jc w:val="both"/>
        <w:rPr>
          <w:rFonts w:ascii="Times New Roman" w:hAnsi="Times New Roman" w:cs="Times New Roman"/>
          <w:b/>
          <w:bCs/>
          <w:color w:val="000000"/>
          <w:sz w:val="28"/>
          <w:szCs w:val="28"/>
        </w:rPr>
      </w:pPr>
    </w:p>
    <w:tbl>
      <w:tblPr>
        <w:tblW w:w="9993" w:type="dxa"/>
        <w:jc w:val="center"/>
        <w:tblInd w:w="-1849" w:type="dxa"/>
        <w:tblLook w:val="04A0"/>
      </w:tblPr>
      <w:tblGrid>
        <w:gridCol w:w="701"/>
        <w:gridCol w:w="2126"/>
        <w:gridCol w:w="348"/>
        <w:gridCol w:w="5659"/>
        <w:gridCol w:w="1159"/>
      </w:tblGrid>
      <w:tr w:rsidR="00830AE0" w:rsidTr="000736D7">
        <w:trPr>
          <w:jc w:val="center"/>
        </w:trPr>
        <w:tc>
          <w:tcPr>
            <w:tcW w:w="701" w:type="dxa"/>
            <w:hideMark/>
          </w:tcPr>
          <w:p w:rsidR="00830AE0" w:rsidRDefault="00830AE0" w:rsidP="000736D7">
            <w:pPr>
              <w:pStyle w:val="FORMATTEXT"/>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1.</w:t>
            </w:r>
          </w:p>
        </w:tc>
        <w:tc>
          <w:tcPr>
            <w:tcW w:w="2474" w:type="dxa"/>
            <w:gridSpan w:val="2"/>
            <w:hideMark/>
          </w:tcPr>
          <w:p w:rsidR="00830AE0" w:rsidRDefault="008B16BB" w:rsidP="000736D7">
            <w:pPr>
              <w:pStyle w:val="FORMATTEXT"/>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Рябинин В.А</w:t>
            </w:r>
            <w:r w:rsidR="00830AE0">
              <w:rPr>
                <w:rFonts w:ascii="Times New Roman" w:hAnsi="Times New Roman" w:cs="Times New Roman"/>
                <w:bCs/>
                <w:color w:val="000000"/>
                <w:sz w:val="28"/>
                <w:szCs w:val="24"/>
              </w:rPr>
              <w:t>.</w:t>
            </w:r>
          </w:p>
        </w:tc>
        <w:tc>
          <w:tcPr>
            <w:tcW w:w="6818" w:type="dxa"/>
            <w:gridSpan w:val="2"/>
            <w:hideMark/>
          </w:tcPr>
          <w:p w:rsidR="00830AE0" w:rsidRDefault="00830AE0" w:rsidP="008B16BB">
            <w:pPr>
              <w:pStyle w:val="FORMATTEXT"/>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 Глава </w:t>
            </w:r>
            <w:r w:rsidR="008B16BB">
              <w:rPr>
                <w:rFonts w:ascii="Times New Roman" w:hAnsi="Times New Roman" w:cs="Times New Roman"/>
                <w:bCs/>
                <w:color w:val="000000"/>
                <w:sz w:val="28"/>
                <w:szCs w:val="24"/>
              </w:rPr>
              <w:t>Чуксолинского сельского поселения</w:t>
            </w:r>
            <w:r>
              <w:rPr>
                <w:rFonts w:ascii="Times New Roman" w:hAnsi="Times New Roman" w:cs="Times New Roman"/>
                <w:bCs/>
                <w:color w:val="000000"/>
                <w:sz w:val="28"/>
                <w:szCs w:val="24"/>
              </w:rPr>
              <w:t>, председатель комиссии</w:t>
            </w:r>
            <w:r w:rsidR="008B16BB">
              <w:rPr>
                <w:rFonts w:ascii="Times New Roman" w:hAnsi="Times New Roman" w:cs="Times New Roman"/>
                <w:bCs/>
                <w:color w:val="000000"/>
                <w:sz w:val="28"/>
                <w:szCs w:val="24"/>
              </w:rPr>
              <w:t xml:space="preserve"> (</w:t>
            </w:r>
            <w:r>
              <w:rPr>
                <w:rFonts w:ascii="Times New Roman" w:hAnsi="Times New Roman" w:cs="Times New Roman"/>
                <w:bCs/>
                <w:sz w:val="28"/>
                <w:szCs w:val="24"/>
              </w:rPr>
              <w:t>по согласованию)</w:t>
            </w:r>
            <w:r>
              <w:rPr>
                <w:rFonts w:ascii="Times New Roman" w:hAnsi="Times New Roman" w:cs="Times New Roman"/>
                <w:bCs/>
                <w:color w:val="000000"/>
                <w:sz w:val="28"/>
                <w:szCs w:val="24"/>
              </w:rPr>
              <w:t>;</w:t>
            </w:r>
          </w:p>
        </w:tc>
      </w:tr>
      <w:tr w:rsidR="00830AE0" w:rsidTr="000736D7">
        <w:trPr>
          <w:jc w:val="center"/>
        </w:trPr>
        <w:tc>
          <w:tcPr>
            <w:tcW w:w="701" w:type="dxa"/>
            <w:hideMark/>
          </w:tcPr>
          <w:p w:rsidR="00830AE0" w:rsidRDefault="00B21BE6" w:rsidP="000736D7">
            <w:pPr>
              <w:pStyle w:val="FORMATTEXT"/>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2</w:t>
            </w:r>
            <w:r w:rsidR="00830AE0">
              <w:rPr>
                <w:rFonts w:ascii="Times New Roman" w:hAnsi="Times New Roman" w:cs="Times New Roman"/>
                <w:bCs/>
                <w:color w:val="000000"/>
                <w:sz w:val="28"/>
                <w:szCs w:val="24"/>
              </w:rPr>
              <w:t>.</w:t>
            </w:r>
          </w:p>
        </w:tc>
        <w:tc>
          <w:tcPr>
            <w:tcW w:w="2474" w:type="dxa"/>
            <w:gridSpan w:val="2"/>
            <w:hideMark/>
          </w:tcPr>
          <w:p w:rsidR="00830AE0" w:rsidRDefault="008B16BB" w:rsidP="000736D7">
            <w:pPr>
              <w:pStyle w:val="FORMATTEXT"/>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Ермаков А.А.</w:t>
            </w:r>
          </w:p>
        </w:tc>
        <w:tc>
          <w:tcPr>
            <w:tcW w:w="6818" w:type="dxa"/>
            <w:gridSpan w:val="2"/>
            <w:hideMark/>
          </w:tcPr>
          <w:p w:rsidR="008B16BB" w:rsidRDefault="00830AE0" w:rsidP="008B16BB">
            <w:pPr>
              <w:pStyle w:val="FORMATTEXT"/>
              <w:ind w:right="210"/>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w:t>
            </w:r>
            <w:r w:rsidR="008B16BB">
              <w:rPr>
                <w:rFonts w:ascii="Times New Roman" w:hAnsi="Times New Roman" w:cs="Times New Roman"/>
                <w:bCs/>
                <w:color w:val="000000"/>
                <w:sz w:val="28"/>
                <w:szCs w:val="24"/>
              </w:rPr>
              <w:t xml:space="preserve">Глава Чуксолинской сельской администрации </w:t>
            </w:r>
          </w:p>
        </w:tc>
      </w:tr>
      <w:tr w:rsidR="00830AE0" w:rsidTr="000736D7">
        <w:trPr>
          <w:trHeight w:val="789"/>
          <w:jc w:val="center"/>
        </w:trPr>
        <w:tc>
          <w:tcPr>
            <w:tcW w:w="701" w:type="dxa"/>
          </w:tcPr>
          <w:p w:rsidR="00830AE0" w:rsidRDefault="00830AE0" w:rsidP="000736D7">
            <w:pPr>
              <w:pStyle w:val="FORMATTEXT"/>
              <w:jc w:val="center"/>
              <w:rPr>
                <w:rFonts w:ascii="Times New Roman" w:hAnsi="Times New Roman" w:cs="Times New Roman"/>
                <w:bCs/>
                <w:color w:val="000000"/>
                <w:sz w:val="28"/>
                <w:szCs w:val="24"/>
              </w:rPr>
            </w:pPr>
          </w:p>
        </w:tc>
        <w:tc>
          <w:tcPr>
            <w:tcW w:w="9292" w:type="dxa"/>
            <w:gridSpan w:val="4"/>
          </w:tcPr>
          <w:p w:rsidR="00830AE0" w:rsidRDefault="00830AE0" w:rsidP="000736D7">
            <w:pPr>
              <w:pStyle w:val="FORMATTEXT"/>
              <w:ind w:left="1780"/>
              <w:jc w:val="both"/>
              <w:rPr>
                <w:rFonts w:ascii="Times New Roman" w:hAnsi="Times New Roman" w:cs="Times New Roman"/>
                <w:bCs/>
                <w:color w:val="000000"/>
                <w:sz w:val="28"/>
                <w:szCs w:val="24"/>
              </w:rPr>
            </w:pPr>
          </w:p>
          <w:p w:rsidR="00830AE0" w:rsidRDefault="00830AE0" w:rsidP="000736D7">
            <w:pPr>
              <w:pStyle w:val="FORMATTEXT"/>
              <w:ind w:left="1780"/>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Члены комиссии:</w:t>
            </w:r>
          </w:p>
          <w:p w:rsidR="00830AE0" w:rsidRDefault="00830AE0" w:rsidP="000736D7">
            <w:pPr>
              <w:pStyle w:val="FORMATTEXT"/>
              <w:ind w:left="1780"/>
              <w:jc w:val="both"/>
              <w:rPr>
                <w:rFonts w:ascii="Times New Roman" w:hAnsi="Times New Roman" w:cs="Times New Roman"/>
                <w:bCs/>
                <w:color w:val="000000"/>
                <w:sz w:val="28"/>
                <w:szCs w:val="24"/>
              </w:rPr>
            </w:pPr>
          </w:p>
        </w:tc>
      </w:tr>
      <w:tr w:rsidR="00830AE0" w:rsidTr="000736D7">
        <w:trPr>
          <w:jc w:val="center"/>
        </w:trPr>
        <w:tc>
          <w:tcPr>
            <w:tcW w:w="701" w:type="dxa"/>
            <w:hideMark/>
          </w:tcPr>
          <w:p w:rsidR="00830AE0" w:rsidRDefault="00B21BE6" w:rsidP="000736D7">
            <w:pPr>
              <w:pStyle w:val="FORMATTEXT"/>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3</w:t>
            </w:r>
            <w:r w:rsidR="00830AE0">
              <w:rPr>
                <w:rFonts w:ascii="Times New Roman" w:hAnsi="Times New Roman" w:cs="Times New Roman"/>
                <w:bCs/>
                <w:color w:val="000000"/>
                <w:sz w:val="28"/>
                <w:szCs w:val="24"/>
              </w:rPr>
              <w:t>.</w:t>
            </w:r>
          </w:p>
        </w:tc>
        <w:tc>
          <w:tcPr>
            <w:tcW w:w="2474" w:type="dxa"/>
            <w:gridSpan w:val="2"/>
            <w:hideMark/>
          </w:tcPr>
          <w:p w:rsidR="00830AE0" w:rsidRDefault="008B16BB" w:rsidP="000736D7">
            <w:pPr>
              <w:pStyle w:val="FORMATTEXT"/>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Мосунова Т.</w:t>
            </w:r>
            <w:proofErr w:type="gramStart"/>
            <w:r>
              <w:rPr>
                <w:rFonts w:ascii="Times New Roman" w:hAnsi="Times New Roman" w:cs="Times New Roman"/>
                <w:bCs/>
                <w:color w:val="000000"/>
                <w:sz w:val="28"/>
                <w:szCs w:val="24"/>
              </w:rPr>
              <w:t>П</w:t>
            </w:r>
            <w:proofErr w:type="gramEnd"/>
          </w:p>
        </w:tc>
        <w:tc>
          <w:tcPr>
            <w:tcW w:w="6818" w:type="dxa"/>
            <w:gridSpan w:val="2"/>
            <w:hideMark/>
          </w:tcPr>
          <w:p w:rsidR="00830AE0" w:rsidRDefault="00830AE0" w:rsidP="008B16BB">
            <w:pPr>
              <w:pStyle w:val="FORMATTEXT"/>
              <w:ind w:left="53" w:hanging="53"/>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 </w:t>
            </w:r>
            <w:r w:rsidR="008B16BB">
              <w:rPr>
                <w:rFonts w:ascii="Times New Roman" w:hAnsi="Times New Roman" w:cs="Times New Roman"/>
                <w:bCs/>
                <w:color w:val="000000"/>
                <w:sz w:val="28"/>
                <w:szCs w:val="24"/>
              </w:rPr>
              <w:t>Главный специалист Чуксолинской сельской администрации</w:t>
            </w:r>
          </w:p>
        </w:tc>
      </w:tr>
      <w:tr w:rsidR="00830AE0" w:rsidTr="000736D7">
        <w:trPr>
          <w:jc w:val="center"/>
        </w:trPr>
        <w:tc>
          <w:tcPr>
            <w:tcW w:w="701" w:type="dxa"/>
            <w:hideMark/>
          </w:tcPr>
          <w:p w:rsidR="00830AE0" w:rsidRDefault="00B21BE6" w:rsidP="000736D7">
            <w:pPr>
              <w:pStyle w:val="FORMATTEXT"/>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4</w:t>
            </w:r>
            <w:r w:rsidR="00830AE0">
              <w:rPr>
                <w:rFonts w:ascii="Times New Roman" w:hAnsi="Times New Roman" w:cs="Times New Roman"/>
                <w:bCs/>
                <w:color w:val="000000"/>
                <w:sz w:val="28"/>
                <w:szCs w:val="24"/>
              </w:rPr>
              <w:t>.</w:t>
            </w:r>
          </w:p>
        </w:tc>
        <w:tc>
          <w:tcPr>
            <w:tcW w:w="2474" w:type="dxa"/>
            <w:gridSpan w:val="2"/>
            <w:hideMark/>
          </w:tcPr>
          <w:p w:rsidR="00830AE0" w:rsidRDefault="00830AE0" w:rsidP="000736D7">
            <w:pPr>
              <w:pStyle w:val="FORMATTEXT"/>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Воронцов А. М.</w:t>
            </w:r>
          </w:p>
        </w:tc>
        <w:tc>
          <w:tcPr>
            <w:tcW w:w="6818" w:type="dxa"/>
            <w:gridSpan w:val="2"/>
            <w:hideMark/>
          </w:tcPr>
          <w:p w:rsidR="00830AE0" w:rsidRDefault="00830AE0" w:rsidP="000736D7">
            <w:pPr>
              <w:pStyle w:val="FORMATTEXT"/>
              <w:jc w:val="both"/>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 Директор ООО «Новоторъяльский </w:t>
            </w:r>
            <w:proofErr w:type="spellStart"/>
            <w:r>
              <w:rPr>
                <w:rFonts w:ascii="Times New Roman" w:hAnsi="Times New Roman" w:cs="Times New Roman"/>
                <w:bCs/>
                <w:color w:val="000000"/>
                <w:sz w:val="28"/>
                <w:szCs w:val="24"/>
              </w:rPr>
              <w:t>жилсервис</w:t>
            </w:r>
            <w:proofErr w:type="spellEnd"/>
            <w:r>
              <w:rPr>
                <w:rFonts w:ascii="Times New Roman" w:hAnsi="Times New Roman" w:cs="Times New Roman"/>
                <w:bCs/>
                <w:color w:val="000000"/>
                <w:sz w:val="28"/>
                <w:szCs w:val="24"/>
              </w:rPr>
              <w:t>»</w:t>
            </w:r>
            <w:r>
              <w:rPr>
                <w:rFonts w:ascii="Times New Roman" w:hAnsi="Times New Roman" w:cs="Times New Roman"/>
                <w:bCs/>
                <w:color w:val="000000"/>
                <w:sz w:val="28"/>
                <w:szCs w:val="24"/>
              </w:rPr>
              <w:br/>
            </w:r>
            <w:r>
              <w:rPr>
                <w:rFonts w:ascii="Times New Roman" w:hAnsi="Times New Roman" w:cs="Times New Roman"/>
                <w:color w:val="000000"/>
                <w:sz w:val="28"/>
                <w:szCs w:val="24"/>
                <w:shd w:val="clear" w:color="auto" w:fill="FFFFFF"/>
              </w:rPr>
              <w:t>(по согласованию).</w:t>
            </w:r>
          </w:p>
        </w:tc>
      </w:tr>
      <w:tr w:rsidR="00830AE0" w:rsidTr="000736D7">
        <w:trPr>
          <w:jc w:val="center"/>
        </w:trPr>
        <w:tc>
          <w:tcPr>
            <w:tcW w:w="701" w:type="dxa"/>
          </w:tcPr>
          <w:p w:rsidR="00830AE0" w:rsidRDefault="00830AE0" w:rsidP="000736D7">
            <w:pPr>
              <w:pStyle w:val="FORMATTEXT"/>
              <w:jc w:val="center"/>
              <w:rPr>
                <w:rFonts w:ascii="Times New Roman" w:hAnsi="Times New Roman" w:cs="Times New Roman"/>
                <w:bCs/>
                <w:color w:val="000000"/>
                <w:sz w:val="28"/>
                <w:szCs w:val="24"/>
              </w:rPr>
            </w:pPr>
          </w:p>
        </w:tc>
        <w:tc>
          <w:tcPr>
            <w:tcW w:w="2474" w:type="dxa"/>
            <w:gridSpan w:val="2"/>
          </w:tcPr>
          <w:p w:rsidR="00830AE0" w:rsidRDefault="00830AE0" w:rsidP="000736D7">
            <w:pPr>
              <w:pStyle w:val="FORMATTEXT"/>
              <w:jc w:val="both"/>
              <w:rPr>
                <w:rFonts w:ascii="Times New Roman" w:hAnsi="Times New Roman" w:cs="Times New Roman"/>
                <w:bCs/>
                <w:color w:val="000000"/>
                <w:sz w:val="28"/>
                <w:szCs w:val="24"/>
              </w:rPr>
            </w:pPr>
          </w:p>
        </w:tc>
        <w:tc>
          <w:tcPr>
            <w:tcW w:w="6818" w:type="dxa"/>
            <w:gridSpan w:val="2"/>
          </w:tcPr>
          <w:p w:rsidR="00830AE0" w:rsidRDefault="00830AE0" w:rsidP="000736D7">
            <w:pPr>
              <w:pStyle w:val="FORMATTEXT"/>
              <w:jc w:val="both"/>
              <w:rPr>
                <w:rFonts w:ascii="Times New Roman" w:hAnsi="Times New Roman" w:cs="Times New Roman"/>
                <w:bCs/>
                <w:color w:val="000000"/>
                <w:sz w:val="28"/>
                <w:szCs w:val="24"/>
              </w:rPr>
            </w:pPr>
          </w:p>
        </w:tc>
      </w:tr>
      <w:tr w:rsidR="00830AE0" w:rsidTr="000736D7">
        <w:trPr>
          <w:jc w:val="center"/>
        </w:trPr>
        <w:tc>
          <w:tcPr>
            <w:tcW w:w="701" w:type="dxa"/>
          </w:tcPr>
          <w:p w:rsidR="00830AE0" w:rsidRDefault="00830AE0" w:rsidP="000736D7">
            <w:pPr>
              <w:pStyle w:val="FORMATTEXT"/>
              <w:jc w:val="center"/>
              <w:rPr>
                <w:rFonts w:ascii="Times New Roman" w:hAnsi="Times New Roman" w:cs="Times New Roman"/>
                <w:bCs/>
                <w:color w:val="000000"/>
                <w:sz w:val="28"/>
                <w:szCs w:val="24"/>
              </w:rPr>
            </w:pPr>
          </w:p>
        </w:tc>
        <w:tc>
          <w:tcPr>
            <w:tcW w:w="2474" w:type="dxa"/>
            <w:gridSpan w:val="2"/>
          </w:tcPr>
          <w:p w:rsidR="00830AE0" w:rsidRDefault="00830AE0" w:rsidP="000736D7">
            <w:pPr>
              <w:pStyle w:val="FORMATTEXT"/>
              <w:jc w:val="both"/>
              <w:rPr>
                <w:rFonts w:ascii="Times New Roman" w:hAnsi="Times New Roman" w:cs="Times New Roman"/>
                <w:bCs/>
                <w:color w:val="000000"/>
                <w:sz w:val="28"/>
                <w:szCs w:val="24"/>
              </w:rPr>
            </w:pPr>
          </w:p>
        </w:tc>
        <w:tc>
          <w:tcPr>
            <w:tcW w:w="6818" w:type="dxa"/>
            <w:gridSpan w:val="2"/>
          </w:tcPr>
          <w:p w:rsidR="00830AE0" w:rsidRDefault="00830AE0" w:rsidP="000736D7">
            <w:pPr>
              <w:pStyle w:val="FORMATTEXT"/>
              <w:jc w:val="both"/>
              <w:rPr>
                <w:rFonts w:ascii="Times New Roman" w:hAnsi="Times New Roman" w:cs="Times New Roman"/>
                <w:bCs/>
                <w:color w:val="000000"/>
                <w:sz w:val="28"/>
                <w:szCs w:val="24"/>
              </w:rPr>
            </w:pPr>
          </w:p>
        </w:tc>
      </w:tr>
      <w:tr w:rsidR="00830AE0" w:rsidRPr="00BC6E7D" w:rsidTr="000736D7">
        <w:trPr>
          <w:gridAfter w:val="1"/>
          <w:wAfter w:w="1159" w:type="dxa"/>
          <w:jc w:val="center"/>
        </w:trPr>
        <w:tc>
          <w:tcPr>
            <w:tcW w:w="701" w:type="dxa"/>
          </w:tcPr>
          <w:p w:rsidR="00830AE0" w:rsidRPr="00CD7EB2" w:rsidRDefault="00830AE0" w:rsidP="000736D7">
            <w:pPr>
              <w:pStyle w:val="FORMATTEXT"/>
              <w:jc w:val="center"/>
              <w:rPr>
                <w:rFonts w:ascii="Times New Roman" w:hAnsi="Times New Roman" w:cs="Times New Roman"/>
                <w:bCs/>
                <w:color w:val="000000"/>
                <w:sz w:val="28"/>
                <w:szCs w:val="24"/>
              </w:rPr>
            </w:pPr>
          </w:p>
        </w:tc>
        <w:tc>
          <w:tcPr>
            <w:tcW w:w="2126" w:type="dxa"/>
          </w:tcPr>
          <w:p w:rsidR="00830AE0" w:rsidRPr="00CD7EB2" w:rsidRDefault="00830AE0" w:rsidP="000736D7">
            <w:pPr>
              <w:pStyle w:val="FORMATTEXT"/>
              <w:jc w:val="both"/>
              <w:rPr>
                <w:rFonts w:ascii="Times New Roman" w:hAnsi="Times New Roman" w:cs="Times New Roman"/>
                <w:bCs/>
                <w:color w:val="000000"/>
                <w:sz w:val="28"/>
                <w:szCs w:val="24"/>
              </w:rPr>
            </w:pPr>
          </w:p>
        </w:tc>
        <w:tc>
          <w:tcPr>
            <w:tcW w:w="6007" w:type="dxa"/>
            <w:gridSpan w:val="2"/>
          </w:tcPr>
          <w:p w:rsidR="00830AE0" w:rsidRPr="00CD7EB2" w:rsidRDefault="00830AE0" w:rsidP="000736D7">
            <w:pPr>
              <w:pStyle w:val="FORMATTEXT"/>
              <w:jc w:val="both"/>
              <w:rPr>
                <w:rFonts w:ascii="Times New Roman" w:hAnsi="Times New Roman" w:cs="Times New Roman"/>
                <w:bCs/>
                <w:color w:val="000000"/>
                <w:sz w:val="28"/>
                <w:szCs w:val="24"/>
              </w:rPr>
            </w:pPr>
          </w:p>
        </w:tc>
      </w:tr>
    </w:tbl>
    <w:p w:rsidR="00830AE0" w:rsidRPr="00C17FD7" w:rsidRDefault="00830AE0" w:rsidP="00830AE0">
      <w:pPr>
        <w:pStyle w:val="FORMATTEXT"/>
        <w:jc w:val="both"/>
        <w:rPr>
          <w:rFonts w:ascii="Times New Roman" w:hAnsi="Times New Roman" w:cs="Times New Roman"/>
          <w:b/>
          <w:bCs/>
          <w:color w:val="000000"/>
          <w:sz w:val="28"/>
          <w:szCs w:val="28"/>
        </w:rPr>
      </w:pPr>
    </w:p>
    <w:p w:rsidR="00DE3C0C" w:rsidRDefault="00DE3C0C"/>
    <w:sectPr w:rsidR="00DE3C0C" w:rsidSect="00C17FD7">
      <w:pgSz w:w="11906" w:h="16838"/>
      <w:pgMar w:top="1418" w:right="1134" w:bottom="1134" w:left="1985"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011ED"/>
    <w:multiLevelType w:val="multilevel"/>
    <w:tmpl w:val="EA767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30AE0"/>
    <w:rsid w:val="000C7D76"/>
    <w:rsid w:val="000F2624"/>
    <w:rsid w:val="001573B0"/>
    <w:rsid w:val="001F20C7"/>
    <w:rsid w:val="00381FEC"/>
    <w:rsid w:val="003C777C"/>
    <w:rsid w:val="00475C0A"/>
    <w:rsid w:val="0062356F"/>
    <w:rsid w:val="006D2BE9"/>
    <w:rsid w:val="00830AE0"/>
    <w:rsid w:val="0085102C"/>
    <w:rsid w:val="008B16BB"/>
    <w:rsid w:val="00B21BE6"/>
    <w:rsid w:val="00BE43D0"/>
    <w:rsid w:val="00C703C0"/>
    <w:rsid w:val="00D41C5B"/>
    <w:rsid w:val="00DC567E"/>
    <w:rsid w:val="00DE3C0C"/>
    <w:rsid w:val="00EF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E0"/>
    <w:pPr>
      <w:suppressAutoHyphens/>
    </w:pPr>
    <w:rPr>
      <w:rFonts w:ascii="Calibri" w:eastAsia="SimSun" w:hAnsi="Calibri" w:cs="font18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0AE0"/>
    <w:rPr>
      <w:color w:val="0000FF"/>
      <w:u w:val="single"/>
    </w:rPr>
  </w:style>
  <w:style w:type="character" w:customStyle="1" w:styleId="match">
    <w:name w:val="match"/>
    <w:basedOn w:val="a0"/>
    <w:rsid w:val="00830AE0"/>
  </w:style>
  <w:style w:type="paragraph" w:styleId="a4">
    <w:name w:val="Normal (Web)"/>
    <w:basedOn w:val="a"/>
    <w:uiPriority w:val="99"/>
    <w:rsid w:val="00830AE0"/>
    <w:pPr>
      <w:spacing w:before="75" w:after="75"/>
    </w:pPr>
    <w:rPr>
      <w:rFonts w:ascii="Tahoma" w:hAnsi="Tahoma" w:cs="Tahoma"/>
      <w:sz w:val="18"/>
      <w:szCs w:val="18"/>
    </w:rPr>
  </w:style>
  <w:style w:type="paragraph" w:customStyle="1" w:styleId="FORMATTEXT">
    <w:name w:val=".FORMATTEXT"/>
    <w:rsid w:val="00830AE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830AE0"/>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rsid w:val="00830AE0"/>
    <w:pPr>
      <w:spacing w:before="280" w:after="280"/>
    </w:pPr>
    <w:rPr>
      <w:sz w:val="24"/>
      <w:szCs w:val="24"/>
    </w:rPr>
  </w:style>
  <w:style w:type="paragraph" w:customStyle="1" w:styleId="formattext0">
    <w:name w:val="formattext"/>
    <w:basedOn w:val="a"/>
    <w:rsid w:val="00830AE0"/>
    <w:pPr>
      <w:spacing w:before="280" w:after="280"/>
    </w:pPr>
    <w:rPr>
      <w:sz w:val="24"/>
      <w:szCs w:val="24"/>
    </w:rPr>
  </w:style>
  <w:style w:type="paragraph" w:styleId="a5">
    <w:name w:val="Balloon Text"/>
    <w:basedOn w:val="a"/>
    <w:link w:val="a6"/>
    <w:uiPriority w:val="99"/>
    <w:semiHidden/>
    <w:unhideWhenUsed/>
    <w:rsid w:val="008B16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6BB"/>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i-el.gov.ru/municipality/tory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0487-2B81-4A4F-BBCC-2397AB59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3742</Words>
  <Characters>21333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4</cp:revision>
  <cp:lastPrinted>2023-10-23T11:29:00Z</cp:lastPrinted>
  <dcterms:created xsi:type="dcterms:W3CDTF">2023-10-18T08:27:00Z</dcterms:created>
  <dcterms:modified xsi:type="dcterms:W3CDTF">2023-10-23T11:33:00Z</dcterms:modified>
</cp:coreProperties>
</file>