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AE" w:rsidRPr="00ED0C76" w:rsidRDefault="00FE31AE" w:rsidP="00E605B8">
      <w:pPr>
        <w:jc w:val="center"/>
        <w:rPr>
          <w:sz w:val="12"/>
          <w:szCs w:val="12"/>
        </w:rPr>
      </w:pPr>
    </w:p>
    <w:tbl>
      <w:tblPr>
        <w:tblW w:w="9514" w:type="dxa"/>
        <w:tblInd w:w="-355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A90C92" w:rsidRPr="001F431C" w:rsidTr="004D7EA6">
        <w:trPr>
          <w:trHeight w:val="2284"/>
        </w:trPr>
        <w:tc>
          <w:tcPr>
            <w:tcW w:w="4452" w:type="dxa"/>
          </w:tcPr>
          <w:p w:rsidR="00A90C92" w:rsidRPr="001F431C" w:rsidRDefault="00A90C92" w:rsidP="004D7EA6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>МАРИЙ ЭЛ РЕСПУБЛИК</w:t>
            </w:r>
            <w:r>
              <w:rPr>
                <w:b/>
                <w:szCs w:val="28"/>
              </w:rPr>
              <w:br/>
            </w:r>
            <w:r w:rsidRPr="001F431C">
              <w:rPr>
                <w:b/>
                <w:szCs w:val="28"/>
              </w:rPr>
              <w:t xml:space="preserve"> У ТОРЪЯЛ</w:t>
            </w:r>
          </w:p>
          <w:p w:rsidR="00A90C92" w:rsidRPr="001F431C" w:rsidRDefault="00A90C92" w:rsidP="004D7EA6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 xml:space="preserve"> МУНИЦИПАЛ </w:t>
            </w:r>
            <w:r>
              <w:rPr>
                <w:b/>
                <w:szCs w:val="28"/>
              </w:rPr>
              <w:t>КУНДЕМ</w:t>
            </w:r>
            <w:r w:rsidRPr="001F431C">
              <w:rPr>
                <w:b/>
                <w:szCs w:val="28"/>
              </w:rPr>
              <w:t xml:space="preserve"> ЧУКСОЛА </w:t>
            </w:r>
            <w:r>
              <w:rPr>
                <w:b/>
                <w:szCs w:val="28"/>
              </w:rPr>
              <w:t xml:space="preserve"> </w:t>
            </w:r>
            <w:r w:rsidRPr="001F431C">
              <w:rPr>
                <w:b/>
                <w:szCs w:val="28"/>
              </w:rPr>
              <w:t xml:space="preserve">ЯЛ </w:t>
            </w:r>
          </w:p>
          <w:p w:rsidR="00A90C92" w:rsidRPr="001F431C" w:rsidRDefault="00A90C92" w:rsidP="004D7EA6">
            <w:pPr>
              <w:jc w:val="center"/>
              <w:rPr>
                <w:szCs w:val="28"/>
              </w:rPr>
            </w:pPr>
            <w:r w:rsidRPr="001F431C">
              <w:rPr>
                <w:b/>
                <w:szCs w:val="28"/>
              </w:rPr>
              <w:t>ШОТАН ИЛЕМЫН</w:t>
            </w:r>
          </w:p>
          <w:p w:rsidR="00A90C92" w:rsidRPr="001F431C" w:rsidRDefault="00A90C92" w:rsidP="004D7EA6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 xml:space="preserve">АДМИНИСТРАЦИЙЖЕ </w:t>
            </w:r>
          </w:p>
          <w:p w:rsidR="00A90C92" w:rsidRDefault="00A90C92" w:rsidP="004D7EA6">
            <w:pPr>
              <w:jc w:val="center"/>
              <w:rPr>
                <w:b/>
                <w:szCs w:val="28"/>
              </w:rPr>
            </w:pPr>
          </w:p>
          <w:p w:rsidR="00A90C92" w:rsidRPr="001F431C" w:rsidRDefault="00A90C92" w:rsidP="004D7EA6">
            <w:pPr>
              <w:jc w:val="center"/>
              <w:rPr>
                <w:b/>
                <w:szCs w:val="28"/>
              </w:rPr>
            </w:pPr>
          </w:p>
          <w:p w:rsidR="00A90C92" w:rsidRPr="001F431C" w:rsidRDefault="00A90C92" w:rsidP="004D7EA6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>ПУНЧАЛ</w:t>
            </w:r>
          </w:p>
        </w:tc>
        <w:tc>
          <w:tcPr>
            <w:tcW w:w="673" w:type="dxa"/>
          </w:tcPr>
          <w:p w:rsidR="00A90C92" w:rsidRPr="001F431C" w:rsidRDefault="00A90C92" w:rsidP="004D7EA6">
            <w:pPr>
              <w:jc w:val="center"/>
              <w:rPr>
                <w:b/>
                <w:szCs w:val="28"/>
              </w:rPr>
            </w:pPr>
          </w:p>
        </w:tc>
        <w:tc>
          <w:tcPr>
            <w:tcW w:w="4389" w:type="dxa"/>
          </w:tcPr>
          <w:p w:rsidR="00A90C92" w:rsidRPr="001F431C" w:rsidRDefault="00A90C92" w:rsidP="004D7EA6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>ЧУКСОЛИНСКАЯ</w:t>
            </w:r>
          </w:p>
          <w:p w:rsidR="00A90C92" w:rsidRPr="001F431C" w:rsidRDefault="00A90C92" w:rsidP="004D7EA6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>СЕЛЬСКАЯ</w:t>
            </w:r>
          </w:p>
          <w:p w:rsidR="00A90C92" w:rsidRPr="001F431C" w:rsidRDefault="00A90C92" w:rsidP="004D7EA6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 xml:space="preserve">АДМИНИСТРАЦИЯ </w:t>
            </w:r>
          </w:p>
          <w:p w:rsidR="00A90C92" w:rsidRPr="001F431C" w:rsidRDefault="00A90C92" w:rsidP="004D7EA6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>НОВОТОРЪЯЛЬСКОГО МУНИЦИПАЛЬНОГО РАЙОНА РЕСПУБЛИКИ МАРИЙ ЭЛ</w:t>
            </w:r>
          </w:p>
          <w:p w:rsidR="00A90C92" w:rsidRPr="001F431C" w:rsidRDefault="00A90C92" w:rsidP="004D7EA6">
            <w:pPr>
              <w:jc w:val="center"/>
              <w:rPr>
                <w:b/>
                <w:szCs w:val="28"/>
              </w:rPr>
            </w:pPr>
          </w:p>
          <w:p w:rsidR="00A90C92" w:rsidRPr="001F431C" w:rsidRDefault="00A90C92" w:rsidP="004D7EA6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>ПОСТАНОВЛЕНИЕ</w:t>
            </w:r>
          </w:p>
        </w:tc>
      </w:tr>
    </w:tbl>
    <w:p w:rsidR="00A90C92" w:rsidRPr="00DE01C6" w:rsidRDefault="00A90C92" w:rsidP="00A90C92">
      <w:pPr>
        <w:jc w:val="center"/>
        <w:rPr>
          <w:szCs w:val="28"/>
        </w:rPr>
      </w:pPr>
    </w:p>
    <w:p w:rsidR="00A90C92" w:rsidRDefault="00A90C92" w:rsidP="00A90C92">
      <w:pPr>
        <w:jc w:val="center"/>
        <w:rPr>
          <w:szCs w:val="28"/>
        </w:rPr>
      </w:pPr>
    </w:p>
    <w:p w:rsidR="00A90C92" w:rsidRDefault="00A90C92" w:rsidP="00A90C9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A90C92" w:rsidRPr="003D2AB5" w:rsidRDefault="00A90C92" w:rsidP="00A90C9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3D2AB5">
        <w:rPr>
          <w:rFonts w:ascii="Times New Roman" w:hAnsi="Times New Roman"/>
          <w:sz w:val="28"/>
          <w:szCs w:val="28"/>
        </w:rPr>
        <w:t xml:space="preserve">от </w:t>
      </w:r>
      <w:r w:rsidR="00ED1845">
        <w:rPr>
          <w:rFonts w:ascii="Times New Roman" w:hAnsi="Times New Roman"/>
          <w:sz w:val="28"/>
          <w:szCs w:val="28"/>
        </w:rPr>
        <w:t xml:space="preserve"> 24 ноября  2023</w:t>
      </w:r>
      <w:r w:rsidRPr="003D2AB5">
        <w:rPr>
          <w:rFonts w:ascii="Times New Roman" w:hAnsi="Times New Roman"/>
          <w:sz w:val="28"/>
          <w:szCs w:val="28"/>
        </w:rPr>
        <w:t xml:space="preserve"> г. № </w:t>
      </w:r>
      <w:r w:rsidR="00ED1845">
        <w:rPr>
          <w:rFonts w:ascii="Times New Roman" w:hAnsi="Times New Roman"/>
          <w:sz w:val="28"/>
          <w:szCs w:val="28"/>
        </w:rPr>
        <w:t xml:space="preserve"> 81</w:t>
      </w:r>
    </w:p>
    <w:p w:rsidR="00A179BA" w:rsidRDefault="00A179BA" w:rsidP="00E605B8">
      <w:pPr>
        <w:jc w:val="both"/>
      </w:pPr>
    </w:p>
    <w:p w:rsidR="00A12755" w:rsidRDefault="00A12755" w:rsidP="00E605B8">
      <w:pPr>
        <w:jc w:val="both"/>
      </w:pPr>
    </w:p>
    <w:p w:rsidR="00A12755" w:rsidRDefault="00A12755" w:rsidP="00E605B8">
      <w:pPr>
        <w:jc w:val="both"/>
      </w:pPr>
    </w:p>
    <w:p w:rsidR="000B061B" w:rsidRPr="000B061B" w:rsidRDefault="00204FA5" w:rsidP="000B061B">
      <w:pPr>
        <w:jc w:val="center"/>
      </w:pPr>
      <w:r>
        <w:rPr>
          <w:szCs w:val="28"/>
        </w:rPr>
        <w:t xml:space="preserve">О </w:t>
      </w:r>
      <w:r w:rsidR="00911572">
        <w:rPr>
          <w:szCs w:val="28"/>
        </w:rPr>
        <w:t xml:space="preserve">мероприятиях </w:t>
      </w:r>
      <w:r>
        <w:rPr>
          <w:szCs w:val="28"/>
        </w:rPr>
        <w:t>по обеспечению</w:t>
      </w:r>
      <w:r w:rsidR="008C2884">
        <w:rPr>
          <w:szCs w:val="28"/>
        </w:rPr>
        <w:t xml:space="preserve"> безопасности людей </w:t>
      </w:r>
      <w:r w:rsidR="008C2884">
        <w:rPr>
          <w:szCs w:val="28"/>
        </w:rPr>
        <w:br/>
        <w:t xml:space="preserve">на водных объектах </w:t>
      </w:r>
      <w:r w:rsidR="00A90C92">
        <w:rPr>
          <w:szCs w:val="28"/>
        </w:rPr>
        <w:t>Чуксолинского</w:t>
      </w:r>
      <w:r w:rsidR="00A51863">
        <w:rPr>
          <w:szCs w:val="28"/>
        </w:rPr>
        <w:t xml:space="preserve"> сельского поселения </w:t>
      </w:r>
      <w:r w:rsidR="008C2884">
        <w:rPr>
          <w:szCs w:val="28"/>
        </w:rPr>
        <w:t>Новото</w:t>
      </w:r>
      <w:r w:rsidR="008A0C57">
        <w:rPr>
          <w:szCs w:val="28"/>
        </w:rPr>
        <w:t>ръяльск</w:t>
      </w:r>
      <w:r w:rsidR="00C770FF">
        <w:rPr>
          <w:szCs w:val="28"/>
        </w:rPr>
        <w:t>ого</w:t>
      </w:r>
      <w:r w:rsidR="008A0C57">
        <w:rPr>
          <w:szCs w:val="28"/>
        </w:rPr>
        <w:t xml:space="preserve"> муниципальн</w:t>
      </w:r>
      <w:r w:rsidR="00C770FF">
        <w:rPr>
          <w:szCs w:val="28"/>
        </w:rPr>
        <w:t>ого</w:t>
      </w:r>
      <w:r w:rsidR="008A0C57">
        <w:rPr>
          <w:szCs w:val="28"/>
        </w:rPr>
        <w:t xml:space="preserve"> район</w:t>
      </w:r>
      <w:r w:rsidR="00C770FF">
        <w:rPr>
          <w:szCs w:val="28"/>
        </w:rPr>
        <w:t>а</w:t>
      </w:r>
      <w:r w:rsidR="00863B3F">
        <w:rPr>
          <w:szCs w:val="28"/>
        </w:rPr>
        <w:t xml:space="preserve"> Республики Марий Эл</w:t>
      </w:r>
      <w:r w:rsidR="004E3FE8">
        <w:rPr>
          <w:szCs w:val="28"/>
        </w:rPr>
        <w:t xml:space="preserve">, охране их жизни и здоровья в период становления ледового покрова на водных объектах </w:t>
      </w:r>
      <w:r w:rsidR="008A0C57">
        <w:rPr>
          <w:szCs w:val="28"/>
        </w:rPr>
        <w:t xml:space="preserve"> </w:t>
      </w:r>
    </w:p>
    <w:p w:rsidR="00A179BA" w:rsidRDefault="00A179BA" w:rsidP="00E605B8">
      <w:pPr>
        <w:jc w:val="both"/>
      </w:pPr>
    </w:p>
    <w:p w:rsidR="00EC7EA7" w:rsidRDefault="00EC7EA7" w:rsidP="00E605B8">
      <w:pPr>
        <w:jc w:val="both"/>
      </w:pPr>
    </w:p>
    <w:p w:rsidR="00EC7EA7" w:rsidRPr="00ED0C76" w:rsidRDefault="00EC7EA7" w:rsidP="00E605B8">
      <w:pPr>
        <w:jc w:val="both"/>
      </w:pPr>
    </w:p>
    <w:p w:rsidR="0089384B" w:rsidRPr="009A1EFD" w:rsidRDefault="008C2884" w:rsidP="008C2884">
      <w:pPr>
        <w:ind w:firstLine="709"/>
        <w:jc w:val="both"/>
        <w:rPr>
          <w:szCs w:val="28"/>
        </w:rPr>
      </w:pPr>
      <w:r w:rsidRPr="00693ABF">
        <w:rPr>
          <w:szCs w:val="28"/>
        </w:rPr>
        <w:t>В соответствии с Федеральным законом от 06</w:t>
      </w:r>
      <w:r>
        <w:rPr>
          <w:szCs w:val="28"/>
        </w:rPr>
        <w:t xml:space="preserve"> октября </w:t>
      </w:r>
      <w:r w:rsidRPr="00693ABF">
        <w:rPr>
          <w:szCs w:val="28"/>
        </w:rPr>
        <w:t xml:space="preserve">2003 </w:t>
      </w:r>
      <w:r w:rsidR="00EE3D7C">
        <w:rPr>
          <w:szCs w:val="28"/>
        </w:rPr>
        <w:t>г.</w:t>
      </w:r>
      <w:r>
        <w:rPr>
          <w:szCs w:val="28"/>
        </w:rPr>
        <w:t xml:space="preserve"> </w:t>
      </w:r>
      <w:r>
        <w:rPr>
          <w:szCs w:val="28"/>
        </w:rPr>
        <w:br/>
        <w:t xml:space="preserve">№ 131-ФЗ </w:t>
      </w:r>
      <w:r w:rsidRPr="00693ABF">
        <w:rPr>
          <w:szCs w:val="28"/>
        </w:rPr>
        <w:t xml:space="preserve">«Об общих принципах организации местного самоуправления </w:t>
      </w:r>
      <w:r>
        <w:rPr>
          <w:szCs w:val="28"/>
        </w:rPr>
        <w:br/>
      </w:r>
      <w:r w:rsidRPr="00693ABF">
        <w:rPr>
          <w:szCs w:val="28"/>
        </w:rPr>
        <w:t>в Российской Федерации»</w:t>
      </w:r>
      <w:r w:rsidR="00226C43">
        <w:rPr>
          <w:szCs w:val="28"/>
        </w:rPr>
        <w:t>, руководствуясь Правилами охраны жизни людей на водных объектах в Республике Марий Эл,</w:t>
      </w:r>
      <w:r w:rsidR="00FB1237">
        <w:rPr>
          <w:szCs w:val="28"/>
        </w:rPr>
        <w:t xml:space="preserve"> </w:t>
      </w:r>
      <w:r w:rsidR="00204FA5">
        <w:rPr>
          <w:szCs w:val="28"/>
        </w:rPr>
        <w:t xml:space="preserve"> утвержденными </w:t>
      </w:r>
      <w:r w:rsidR="00226C43">
        <w:rPr>
          <w:szCs w:val="28"/>
        </w:rPr>
        <w:t xml:space="preserve">постановлением Правительства Республики Марий Эл от 24 августа </w:t>
      </w:r>
      <w:smartTag w:uri="urn:schemas-microsoft-com:office:smarttags" w:element="metricconverter">
        <w:smartTagPr>
          <w:attr w:name="ProductID" w:val="2009 г"/>
        </w:smartTagPr>
        <w:r w:rsidR="00226C43">
          <w:rPr>
            <w:szCs w:val="28"/>
          </w:rPr>
          <w:t>2009 г</w:t>
        </w:r>
      </w:smartTag>
      <w:r w:rsidR="00EE3D7C">
        <w:rPr>
          <w:szCs w:val="28"/>
        </w:rPr>
        <w:t xml:space="preserve">. № 194 (ред. от 22 октября </w:t>
      </w:r>
      <w:r w:rsidR="00226C43">
        <w:rPr>
          <w:szCs w:val="28"/>
        </w:rPr>
        <w:t>2018</w:t>
      </w:r>
      <w:r w:rsidR="00EE3D7C">
        <w:rPr>
          <w:szCs w:val="28"/>
        </w:rPr>
        <w:t xml:space="preserve"> г.</w:t>
      </w:r>
      <w:r w:rsidR="00226C43">
        <w:rPr>
          <w:szCs w:val="28"/>
        </w:rPr>
        <w:t xml:space="preserve">) «О мерах по обеспечению безопасности людей на водных объектах, охраны их жизни </w:t>
      </w:r>
      <w:r w:rsidR="004846B2">
        <w:rPr>
          <w:szCs w:val="28"/>
        </w:rPr>
        <w:t xml:space="preserve"> и здоровья </w:t>
      </w:r>
      <w:r w:rsidR="00430276">
        <w:rPr>
          <w:szCs w:val="28"/>
        </w:rPr>
        <w:t>в Республике Марий Эл</w:t>
      </w:r>
      <w:r w:rsidR="00226C43">
        <w:rPr>
          <w:szCs w:val="28"/>
        </w:rPr>
        <w:t>»</w:t>
      </w:r>
      <w:r w:rsidR="00204FA5">
        <w:rPr>
          <w:szCs w:val="28"/>
        </w:rPr>
        <w:t xml:space="preserve"> в связи с началом становления ледового покрова на водных объектах на территории </w:t>
      </w:r>
      <w:r w:rsidR="00A90C92">
        <w:rPr>
          <w:szCs w:val="28"/>
        </w:rPr>
        <w:t>Чуксолинского</w:t>
      </w:r>
      <w:r w:rsidR="00A51863">
        <w:rPr>
          <w:szCs w:val="28"/>
        </w:rPr>
        <w:t xml:space="preserve"> сельского поселения </w:t>
      </w:r>
      <w:r w:rsidR="00204FA5">
        <w:rPr>
          <w:szCs w:val="28"/>
        </w:rPr>
        <w:t xml:space="preserve">Новоторъяльского </w:t>
      </w:r>
      <w:r w:rsidR="00204FA5" w:rsidRPr="00ED0C76">
        <w:rPr>
          <w:szCs w:val="28"/>
        </w:rPr>
        <w:t>муниципальн</w:t>
      </w:r>
      <w:r w:rsidR="00204FA5">
        <w:rPr>
          <w:szCs w:val="28"/>
        </w:rPr>
        <w:t>ого района</w:t>
      </w:r>
      <w:r w:rsidR="0089384B">
        <w:rPr>
          <w:szCs w:val="28"/>
        </w:rPr>
        <w:t xml:space="preserve">, </w:t>
      </w:r>
      <w:r w:rsidR="00A90C92">
        <w:rPr>
          <w:szCs w:val="28"/>
        </w:rPr>
        <w:t xml:space="preserve">Чуксолинская </w:t>
      </w:r>
      <w:r w:rsidR="00A51863">
        <w:rPr>
          <w:szCs w:val="28"/>
        </w:rPr>
        <w:t xml:space="preserve">сельская </w:t>
      </w:r>
      <w:r w:rsidR="00C770FF">
        <w:rPr>
          <w:szCs w:val="28"/>
        </w:rPr>
        <w:t>а</w:t>
      </w:r>
      <w:r w:rsidR="0089384B" w:rsidRPr="00ED0C76">
        <w:rPr>
          <w:szCs w:val="28"/>
        </w:rPr>
        <w:t>дминистрация Новоторъяльск</w:t>
      </w:r>
      <w:r w:rsidR="00C770FF">
        <w:rPr>
          <w:szCs w:val="28"/>
        </w:rPr>
        <w:t>ого</w:t>
      </w:r>
      <w:r w:rsidR="0089384B" w:rsidRPr="00ED0C76">
        <w:rPr>
          <w:szCs w:val="28"/>
        </w:rPr>
        <w:t xml:space="preserve"> муниципальн</w:t>
      </w:r>
      <w:r w:rsidR="00C770FF">
        <w:rPr>
          <w:szCs w:val="28"/>
        </w:rPr>
        <w:t>ого района</w:t>
      </w:r>
      <w:r w:rsidR="00863B3F">
        <w:rPr>
          <w:szCs w:val="28"/>
        </w:rPr>
        <w:t xml:space="preserve"> Республики Марий Эл</w:t>
      </w:r>
    </w:p>
    <w:p w:rsidR="0089384B" w:rsidRPr="00ED0C76" w:rsidRDefault="0089384B" w:rsidP="0089384B">
      <w:pPr>
        <w:jc w:val="center"/>
      </w:pPr>
      <w:r w:rsidRPr="00ED0C76">
        <w:t>П</w:t>
      </w:r>
      <w:r>
        <w:t>ОСТАНОВЛЯЕ</w:t>
      </w:r>
      <w:r w:rsidRPr="00ED0C76">
        <w:t>Т:</w:t>
      </w:r>
    </w:p>
    <w:p w:rsidR="00204FA5" w:rsidRDefault="00204FA5" w:rsidP="00204FA5">
      <w:pPr>
        <w:ind w:firstLine="851"/>
        <w:jc w:val="both"/>
      </w:pPr>
      <w:r w:rsidRPr="00C625DC">
        <w:t>1.</w:t>
      </w:r>
      <w:r>
        <w:t xml:space="preserve"> Запретить выход людей и выезд транспортных средств на </w:t>
      </w:r>
      <w:r w:rsidRPr="005D7820">
        <w:t>лед</w:t>
      </w:r>
      <w:r>
        <w:t>овый покров водн</w:t>
      </w:r>
      <w:r w:rsidRPr="005D7820">
        <w:t xml:space="preserve">ых объектов на территории </w:t>
      </w:r>
      <w:r w:rsidR="00A90C92">
        <w:t>Чуксолинского</w:t>
      </w:r>
      <w:r w:rsidR="00A51863">
        <w:t xml:space="preserve"> сельского поселения </w:t>
      </w:r>
      <w:r w:rsidRPr="00ED0C76">
        <w:rPr>
          <w:szCs w:val="28"/>
        </w:rPr>
        <w:t>Новоторъяльск</w:t>
      </w:r>
      <w:r>
        <w:rPr>
          <w:szCs w:val="28"/>
        </w:rPr>
        <w:t>ого</w:t>
      </w:r>
      <w:r w:rsidRPr="005D7820">
        <w:t xml:space="preserve"> мун</w:t>
      </w:r>
      <w:r>
        <w:t>иципального</w:t>
      </w:r>
      <w:r w:rsidRPr="005D7820">
        <w:t xml:space="preserve"> район</w:t>
      </w:r>
      <w:r w:rsidR="00ED1845">
        <w:t>а с 24 ноября 2023</w:t>
      </w:r>
      <w:r>
        <w:t xml:space="preserve"> года </w:t>
      </w:r>
      <w:r w:rsidR="00A0647C">
        <w:br/>
      </w:r>
      <w:r>
        <w:t xml:space="preserve"> до установления безопасной толщины льда:</w:t>
      </w:r>
    </w:p>
    <w:p w:rsidR="00204FA5" w:rsidRDefault="00204FA5" w:rsidP="00204FA5">
      <w:pPr>
        <w:ind w:firstLine="851"/>
        <w:jc w:val="both"/>
        <w:rPr>
          <w:szCs w:val="28"/>
        </w:rPr>
      </w:pPr>
      <w:r w:rsidRPr="00B529BF">
        <w:rPr>
          <w:szCs w:val="28"/>
        </w:rPr>
        <w:t>для перехода пешехода не менее 7 сантиметров</w:t>
      </w:r>
      <w:r>
        <w:rPr>
          <w:szCs w:val="28"/>
        </w:rPr>
        <w:t>;</w:t>
      </w:r>
    </w:p>
    <w:p w:rsidR="00204FA5" w:rsidRDefault="00204FA5" w:rsidP="00204FA5">
      <w:pPr>
        <w:ind w:firstLine="851"/>
        <w:jc w:val="both"/>
        <w:rPr>
          <w:szCs w:val="28"/>
        </w:rPr>
      </w:pPr>
      <w:r w:rsidRPr="00B529BF">
        <w:rPr>
          <w:szCs w:val="28"/>
        </w:rPr>
        <w:t>для катания на коньках на водных объектах</w:t>
      </w:r>
      <w:r>
        <w:rPr>
          <w:szCs w:val="28"/>
        </w:rPr>
        <w:t xml:space="preserve"> не менее 12 сантиметров;</w:t>
      </w:r>
    </w:p>
    <w:p w:rsidR="00204FA5" w:rsidRDefault="00204FA5" w:rsidP="00204FA5">
      <w:pPr>
        <w:ind w:firstLine="851"/>
        <w:jc w:val="both"/>
      </w:pPr>
      <w:r w:rsidRPr="00B529BF">
        <w:rPr>
          <w:szCs w:val="28"/>
        </w:rPr>
        <w:t>при массовом катании</w:t>
      </w:r>
      <w:r>
        <w:rPr>
          <w:szCs w:val="28"/>
        </w:rPr>
        <w:t xml:space="preserve"> (более 10 человек)</w:t>
      </w:r>
      <w:r w:rsidRPr="00B529BF">
        <w:rPr>
          <w:szCs w:val="28"/>
        </w:rPr>
        <w:t xml:space="preserve"> - не менее 25 сантиметров</w:t>
      </w:r>
      <w:r>
        <w:t>.</w:t>
      </w:r>
    </w:p>
    <w:p w:rsidR="00204FA5" w:rsidRPr="00CF629C" w:rsidRDefault="00204FA5" w:rsidP="00204FA5">
      <w:pPr>
        <w:ind w:firstLine="851"/>
        <w:jc w:val="both"/>
      </w:pPr>
      <w:r>
        <w:lastRenderedPageBreak/>
        <w:t xml:space="preserve">2. </w:t>
      </w:r>
      <w:r w:rsidRPr="00CF629C">
        <w:t xml:space="preserve">Рекомендовать </w:t>
      </w:r>
      <w:r w:rsidR="00A0647C">
        <w:t xml:space="preserve">специалистам </w:t>
      </w:r>
      <w:r w:rsidR="00A90C92">
        <w:t>Чуксолинской</w:t>
      </w:r>
      <w:r>
        <w:t xml:space="preserve"> сельск</w:t>
      </w:r>
      <w:r w:rsidR="00A0647C">
        <w:t>ой</w:t>
      </w:r>
      <w:r>
        <w:t xml:space="preserve"> </w:t>
      </w:r>
      <w:r w:rsidRPr="00CF629C">
        <w:t>администраци</w:t>
      </w:r>
      <w:r w:rsidR="00F14380">
        <w:t>и</w:t>
      </w:r>
      <w:r w:rsidRPr="00CF629C">
        <w:t xml:space="preserve"> </w:t>
      </w:r>
      <w:r w:rsidRPr="00ED0C76">
        <w:rPr>
          <w:szCs w:val="28"/>
        </w:rPr>
        <w:t>Новоторъяльск</w:t>
      </w:r>
      <w:r>
        <w:rPr>
          <w:szCs w:val="28"/>
        </w:rPr>
        <w:t>ого</w:t>
      </w:r>
      <w:r>
        <w:t xml:space="preserve"> муниципального района</w:t>
      </w:r>
      <w:r w:rsidRPr="00CF629C">
        <w:t>:</w:t>
      </w:r>
    </w:p>
    <w:p w:rsidR="00204FA5" w:rsidRPr="00CF629C" w:rsidRDefault="00204FA5" w:rsidP="00204FA5">
      <w:pPr>
        <w:ind w:firstLine="851"/>
        <w:jc w:val="both"/>
      </w:pPr>
      <w:r w:rsidRPr="00CF629C">
        <w:t>информирова</w:t>
      </w:r>
      <w:r>
        <w:t>ние</w:t>
      </w:r>
      <w:r w:rsidRPr="00CF629C">
        <w:t xml:space="preserve"> населени</w:t>
      </w:r>
      <w:r>
        <w:t>я</w:t>
      </w:r>
      <w:r w:rsidRPr="00CF629C">
        <w:t xml:space="preserve"> о запрете выхода и выезда на </w:t>
      </w:r>
      <w:r>
        <w:t>ледовый покров</w:t>
      </w:r>
      <w:r w:rsidRPr="00CF629C">
        <w:t xml:space="preserve"> вод</w:t>
      </w:r>
      <w:r>
        <w:t xml:space="preserve">ных объектов на территории </w:t>
      </w:r>
      <w:r w:rsidR="00A90C92">
        <w:t xml:space="preserve">Чуксолинского </w:t>
      </w:r>
      <w:r w:rsidR="00A0647C">
        <w:t>сельского</w:t>
      </w:r>
      <w:r>
        <w:t xml:space="preserve"> поселени</w:t>
      </w:r>
      <w:r w:rsidR="00A0647C">
        <w:t>я</w:t>
      </w:r>
      <w:r>
        <w:t xml:space="preserve"> </w:t>
      </w:r>
      <w:r w:rsidRPr="00ED0C76">
        <w:rPr>
          <w:szCs w:val="28"/>
        </w:rPr>
        <w:t>Новоторъяльск</w:t>
      </w:r>
      <w:r>
        <w:rPr>
          <w:szCs w:val="28"/>
        </w:rPr>
        <w:t>ого</w:t>
      </w:r>
      <w:r>
        <w:t xml:space="preserve"> муниципального района</w:t>
      </w:r>
      <w:r w:rsidRPr="00CF629C">
        <w:t>;</w:t>
      </w:r>
    </w:p>
    <w:p w:rsidR="00204FA5" w:rsidRPr="00125B9C" w:rsidRDefault="00204FA5" w:rsidP="00204FA5">
      <w:pPr>
        <w:ind w:firstLine="851"/>
        <w:jc w:val="both"/>
      </w:pPr>
      <w:r w:rsidRPr="00C97954">
        <w:rPr>
          <w:szCs w:val="28"/>
        </w:rPr>
        <w:t xml:space="preserve">установить на берегах водоемов с целью обеспечения безопасности людей на водных объектах знаки безопасности  о запрете </w:t>
      </w:r>
      <w:r>
        <w:rPr>
          <w:szCs w:val="28"/>
        </w:rPr>
        <w:t>перехода (переезда) по льду</w:t>
      </w:r>
      <w:r w:rsidRPr="00125B9C">
        <w:t>;</w:t>
      </w:r>
    </w:p>
    <w:p w:rsidR="00204FA5" w:rsidRDefault="00204FA5" w:rsidP="00204FA5">
      <w:pPr>
        <w:ind w:firstLine="851"/>
        <w:jc w:val="both"/>
      </w:pPr>
      <w:r>
        <w:t xml:space="preserve">организовать работу по привлечению к административной ответственности граждан за нарушение ч.2 ст. 18.2 Закона Республики </w:t>
      </w:r>
      <w:r>
        <w:br/>
        <w:t>Марий Эл от 4 декабря 2002 г. № 43-З «Об административных правонарушениях в Республике Марий Эл» за выход людей на лед в местах, где выставлены специальные запрещающие знаки.</w:t>
      </w:r>
    </w:p>
    <w:p w:rsidR="00A12755" w:rsidRPr="00204FA5" w:rsidRDefault="00204FA5" w:rsidP="00204FA5">
      <w:pPr>
        <w:pStyle w:val="2"/>
        <w:spacing w:after="0" w:line="240" w:lineRule="auto"/>
        <w:ind w:left="0" w:firstLine="851"/>
        <w:jc w:val="both"/>
      </w:pPr>
      <w:r w:rsidRPr="00204FA5">
        <w:t xml:space="preserve">3. </w:t>
      </w:r>
      <w:r w:rsidR="00A0647C">
        <w:t>Руководителям муниципальных образовательных учреждений, муниципальных дошкольных образовательных учреждений</w:t>
      </w:r>
      <w:r w:rsidRPr="00204FA5">
        <w:t xml:space="preserve"> организовать в образовательных организациях проведение  профилактической и разъяснительной работы по соблюдению правил поведения  на водоёмах и информирование детей  и их родителей о запрете выхода на лёд.</w:t>
      </w:r>
    </w:p>
    <w:p w:rsidR="00863B3F" w:rsidRPr="00911572" w:rsidRDefault="008C2884" w:rsidP="0091157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911572">
        <w:rPr>
          <w:rFonts w:ascii="Times New Roman" w:hAnsi="Times New Roman"/>
          <w:sz w:val="28"/>
          <w:szCs w:val="28"/>
        </w:rPr>
        <w:t>4. </w:t>
      </w:r>
      <w:r w:rsidR="00863B3F" w:rsidRPr="00911572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</w:t>
      </w:r>
      <w:r w:rsidR="00A90C92">
        <w:rPr>
          <w:rFonts w:ascii="Times New Roman" w:hAnsi="Times New Roman"/>
          <w:sz w:val="28"/>
          <w:szCs w:val="28"/>
        </w:rPr>
        <w:t>Чуксолинского</w:t>
      </w:r>
      <w:r w:rsidR="00F1438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63B3F" w:rsidRPr="00911572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</w:t>
      </w:r>
      <w:r w:rsidR="00911572">
        <w:rPr>
          <w:rFonts w:ascii="Times New Roman" w:hAnsi="Times New Roman"/>
          <w:sz w:val="28"/>
          <w:szCs w:val="28"/>
        </w:rPr>
        <w:t xml:space="preserve">: </w:t>
      </w:r>
      <w:r w:rsidR="00911572" w:rsidRPr="00911572">
        <w:rPr>
          <w:rFonts w:ascii="Times New Roman" w:hAnsi="Times New Roman"/>
          <w:sz w:val="28"/>
          <w:szCs w:val="28"/>
        </w:rPr>
        <w:t>https://mari-el.gov.ru/municipality/toryal/</w:t>
      </w:r>
      <w:r w:rsidR="00911572">
        <w:rPr>
          <w:rFonts w:ascii="Times New Roman" w:hAnsi="Times New Roman"/>
          <w:sz w:val="28"/>
          <w:szCs w:val="28"/>
        </w:rPr>
        <w:t xml:space="preserve">) </w:t>
      </w:r>
    </w:p>
    <w:p w:rsidR="00A179BA" w:rsidRPr="00ED0C76" w:rsidRDefault="008C2884" w:rsidP="00A3069C">
      <w:pPr>
        <w:ind w:firstLine="708"/>
        <w:jc w:val="both"/>
      </w:pPr>
      <w:r>
        <w:t>5</w:t>
      </w:r>
      <w:r w:rsidR="00E605B8">
        <w:t>. </w:t>
      </w:r>
      <w:r w:rsidR="00A179BA" w:rsidRPr="00ED0C76">
        <w:t xml:space="preserve">Контроль за исполнением настоящего постановления </w:t>
      </w:r>
      <w:r w:rsidR="00A0647C">
        <w:t>оставляю за собой.</w:t>
      </w:r>
    </w:p>
    <w:p w:rsidR="00600EB9" w:rsidRDefault="00600EB9">
      <w:pPr>
        <w:jc w:val="both"/>
      </w:pPr>
    </w:p>
    <w:p w:rsidR="00AE16A9" w:rsidRDefault="00AE16A9">
      <w:pPr>
        <w:jc w:val="both"/>
      </w:pPr>
    </w:p>
    <w:p w:rsidR="00AE16A9" w:rsidRDefault="00AE16A9">
      <w:pPr>
        <w:jc w:val="both"/>
      </w:pPr>
    </w:p>
    <w:p w:rsidR="00F14380" w:rsidRDefault="00A90C92">
      <w:pPr>
        <w:jc w:val="both"/>
      </w:pPr>
      <w:r>
        <w:t>Г</w:t>
      </w:r>
      <w:r w:rsidR="00C344A1">
        <w:t>лав</w:t>
      </w:r>
      <w:r>
        <w:t>а</w:t>
      </w:r>
      <w:r w:rsidR="003D4454" w:rsidRPr="00ED0C76">
        <w:t xml:space="preserve"> </w:t>
      </w:r>
      <w:r>
        <w:t>Чуксолинской</w:t>
      </w:r>
      <w:r w:rsidR="00B5613C">
        <w:t xml:space="preserve">      </w:t>
      </w:r>
    </w:p>
    <w:p w:rsidR="00A179BA" w:rsidRDefault="00F14380">
      <w:pPr>
        <w:jc w:val="both"/>
      </w:pPr>
      <w:r>
        <w:t xml:space="preserve">сельской </w:t>
      </w:r>
      <w:r w:rsidR="00352F8B">
        <w:t>а</w:t>
      </w:r>
      <w:r w:rsidR="00A179BA" w:rsidRPr="00ED0C76">
        <w:t>дминистрации</w:t>
      </w:r>
      <w:r w:rsidRPr="00B5613C">
        <w:t xml:space="preserve">                                                       </w:t>
      </w:r>
      <w:r w:rsidR="00B5613C">
        <w:t xml:space="preserve">        </w:t>
      </w:r>
      <w:r w:rsidRPr="00B5613C">
        <w:t xml:space="preserve">      </w:t>
      </w:r>
      <w:r w:rsidR="00A90C92">
        <w:t>А.Ермаков</w:t>
      </w:r>
    </w:p>
    <w:p w:rsidR="00F14380" w:rsidRPr="00ED0C76" w:rsidRDefault="00F14380">
      <w:pPr>
        <w:jc w:val="both"/>
      </w:pPr>
    </w:p>
    <w:p w:rsidR="001453F7" w:rsidRPr="00550A43" w:rsidRDefault="001453F7" w:rsidP="00550A43">
      <w:pPr>
        <w:ind w:left="8647"/>
        <w:rPr>
          <w:szCs w:val="16"/>
        </w:rPr>
      </w:pPr>
    </w:p>
    <w:sectPr w:rsidR="001453F7" w:rsidRPr="00550A43" w:rsidSect="00F14380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847" w:rsidRDefault="00212847">
      <w:r>
        <w:separator/>
      </w:r>
    </w:p>
  </w:endnote>
  <w:endnote w:type="continuationSeparator" w:id="1">
    <w:p w:rsidR="00212847" w:rsidRDefault="00212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847" w:rsidRDefault="00212847">
      <w:r>
        <w:separator/>
      </w:r>
    </w:p>
  </w:footnote>
  <w:footnote w:type="continuationSeparator" w:id="1">
    <w:p w:rsidR="00212847" w:rsidRDefault="00212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49" w:rsidRDefault="005975F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804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0449">
      <w:rPr>
        <w:rStyle w:val="a4"/>
        <w:noProof/>
      </w:rPr>
      <w:t>2</w:t>
    </w:r>
    <w:r>
      <w:rPr>
        <w:rStyle w:val="a4"/>
      </w:rPr>
      <w:fldChar w:fldCharType="end"/>
    </w:r>
  </w:p>
  <w:p w:rsidR="00B80449" w:rsidRDefault="00B8044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49" w:rsidRDefault="00B8044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8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color w:val="000000"/>
        <w:sz w:val="28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FE3626"/>
    <w:multiLevelType w:val="hybridMultilevel"/>
    <w:tmpl w:val="85884C4E"/>
    <w:lvl w:ilvl="0" w:tplc="2B12AA9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2D1CEA"/>
    <w:multiLevelType w:val="hybridMultilevel"/>
    <w:tmpl w:val="E000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B383E"/>
    <w:multiLevelType w:val="hybridMultilevel"/>
    <w:tmpl w:val="B5CAA842"/>
    <w:lvl w:ilvl="0" w:tplc="56FC938C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46E65"/>
    <w:multiLevelType w:val="hybridMultilevel"/>
    <w:tmpl w:val="BF862838"/>
    <w:lvl w:ilvl="0" w:tplc="56FC938C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723B3"/>
    <w:multiLevelType w:val="hybridMultilevel"/>
    <w:tmpl w:val="8D241240"/>
    <w:lvl w:ilvl="0" w:tplc="56FC938C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4E3078"/>
    <w:multiLevelType w:val="hybridMultilevel"/>
    <w:tmpl w:val="764A74C6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04FF4"/>
    <w:multiLevelType w:val="hybridMultilevel"/>
    <w:tmpl w:val="CDCA5E40"/>
    <w:lvl w:ilvl="0" w:tplc="D846967E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57460B"/>
    <w:multiLevelType w:val="hybridMultilevel"/>
    <w:tmpl w:val="94504EC4"/>
    <w:lvl w:ilvl="0" w:tplc="56FC938C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D0EB1"/>
    <w:multiLevelType w:val="hybridMultilevel"/>
    <w:tmpl w:val="9DA65EBC"/>
    <w:lvl w:ilvl="0" w:tplc="56FC938C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81B4E"/>
    <w:multiLevelType w:val="hybridMultilevel"/>
    <w:tmpl w:val="8F94A32A"/>
    <w:lvl w:ilvl="0" w:tplc="56FC938C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C84183"/>
    <w:multiLevelType w:val="hybridMultilevel"/>
    <w:tmpl w:val="0B8EBDAE"/>
    <w:lvl w:ilvl="0" w:tplc="56FC938C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7B6D27"/>
    <w:multiLevelType w:val="hybridMultilevel"/>
    <w:tmpl w:val="B47807C8"/>
    <w:lvl w:ilvl="0" w:tplc="DC844FF8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0DC6E66">
      <w:start w:val="3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171F4"/>
    <w:multiLevelType w:val="hybridMultilevel"/>
    <w:tmpl w:val="C1F4695C"/>
    <w:lvl w:ilvl="0" w:tplc="56FC938C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65001"/>
    <w:multiLevelType w:val="hybridMultilevel"/>
    <w:tmpl w:val="EDD2586E"/>
    <w:lvl w:ilvl="0" w:tplc="40EE567C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1C704A"/>
    <w:multiLevelType w:val="hybridMultilevel"/>
    <w:tmpl w:val="1AEE5BCC"/>
    <w:lvl w:ilvl="0" w:tplc="56FC938C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447558"/>
    <w:multiLevelType w:val="hybridMultilevel"/>
    <w:tmpl w:val="1EF03CE8"/>
    <w:lvl w:ilvl="0" w:tplc="56FC938C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34007A"/>
    <w:multiLevelType w:val="hybridMultilevel"/>
    <w:tmpl w:val="31702270"/>
    <w:lvl w:ilvl="0" w:tplc="8082947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C6619"/>
    <w:multiLevelType w:val="hybridMultilevel"/>
    <w:tmpl w:val="43D4684E"/>
    <w:lvl w:ilvl="0" w:tplc="56FC938C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6A7A44"/>
    <w:multiLevelType w:val="hybridMultilevel"/>
    <w:tmpl w:val="A0346882"/>
    <w:lvl w:ilvl="0" w:tplc="56FC938C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7D6686"/>
    <w:multiLevelType w:val="hybridMultilevel"/>
    <w:tmpl w:val="CC6A759C"/>
    <w:lvl w:ilvl="0" w:tplc="56FC938C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9F7EF2"/>
    <w:multiLevelType w:val="hybridMultilevel"/>
    <w:tmpl w:val="A888E2A6"/>
    <w:lvl w:ilvl="0" w:tplc="56FC938C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9439EE"/>
    <w:multiLevelType w:val="hybridMultilevel"/>
    <w:tmpl w:val="231AEC78"/>
    <w:lvl w:ilvl="0" w:tplc="56FC938C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565482"/>
    <w:multiLevelType w:val="hybridMultilevel"/>
    <w:tmpl w:val="7DE4053E"/>
    <w:lvl w:ilvl="0" w:tplc="56FC938C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B12142"/>
    <w:multiLevelType w:val="hybridMultilevel"/>
    <w:tmpl w:val="165ACC52"/>
    <w:lvl w:ilvl="0" w:tplc="16AE5D96">
      <w:start w:val="1"/>
      <w:numFmt w:val="decimal"/>
      <w:lvlText w:val="%1."/>
      <w:lvlJc w:val="left"/>
      <w:pPr>
        <w:tabs>
          <w:tab w:val="num" w:pos="568"/>
        </w:tabs>
        <w:ind w:left="-141" w:firstLine="709"/>
      </w:pPr>
      <w:rPr>
        <w:rFonts w:hint="default"/>
      </w:rPr>
    </w:lvl>
    <w:lvl w:ilvl="1" w:tplc="B74C621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EC70EC"/>
    <w:multiLevelType w:val="hybridMultilevel"/>
    <w:tmpl w:val="D2A6D45C"/>
    <w:lvl w:ilvl="0" w:tplc="56FC938C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811AB4"/>
    <w:multiLevelType w:val="hybridMultilevel"/>
    <w:tmpl w:val="46626E1C"/>
    <w:lvl w:ilvl="0" w:tplc="F2DEB338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322B55"/>
    <w:multiLevelType w:val="hybridMultilevel"/>
    <w:tmpl w:val="3E70A4DE"/>
    <w:lvl w:ilvl="0" w:tplc="56FC938C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283A20"/>
    <w:multiLevelType w:val="hybridMultilevel"/>
    <w:tmpl w:val="1F045FB4"/>
    <w:lvl w:ilvl="0" w:tplc="56FC938C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E61FFB"/>
    <w:multiLevelType w:val="hybridMultilevel"/>
    <w:tmpl w:val="17B253FA"/>
    <w:lvl w:ilvl="0" w:tplc="56FC938C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5A6D5A"/>
    <w:multiLevelType w:val="hybridMultilevel"/>
    <w:tmpl w:val="C20A877A"/>
    <w:lvl w:ilvl="0" w:tplc="56FC938C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4F5BB8"/>
    <w:multiLevelType w:val="hybridMultilevel"/>
    <w:tmpl w:val="C5A86006"/>
    <w:lvl w:ilvl="0" w:tplc="56FC938C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0959AF"/>
    <w:multiLevelType w:val="hybridMultilevel"/>
    <w:tmpl w:val="99189C08"/>
    <w:lvl w:ilvl="0" w:tplc="949C918C">
      <w:start w:val="1"/>
      <w:numFmt w:val="bullet"/>
      <w:lvlText w:val="−"/>
      <w:lvlJc w:val="left"/>
      <w:pPr>
        <w:ind w:left="13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25"/>
  </w:num>
  <w:num w:numId="5">
    <w:abstractNumId w:val="28"/>
  </w:num>
  <w:num w:numId="6">
    <w:abstractNumId w:val="20"/>
  </w:num>
  <w:num w:numId="7">
    <w:abstractNumId w:val="22"/>
  </w:num>
  <w:num w:numId="8">
    <w:abstractNumId w:val="31"/>
  </w:num>
  <w:num w:numId="9">
    <w:abstractNumId w:val="5"/>
  </w:num>
  <w:num w:numId="10">
    <w:abstractNumId w:val="11"/>
  </w:num>
  <w:num w:numId="11">
    <w:abstractNumId w:val="14"/>
  </w:num>
  <w:num w:numId="12">
    <w:abstractNumId w:val="17"/>
  </w:num>
  <w:num w:numId="13">
    <w:abstractNumId w:val="32"/>
  </w:num>
  <w:num w:numId="14">
    <w:abstractNumId w:val="30"/>
  </w:num>
  <w:num w:numId="15">
    <w:abstractNumId w:val="19"/>
  </w:num>
  <w:num w:numId="16">
    <w:abstractNumId w:val="33"/>
  </w:num>
  <w:num w:numId="17">
    <w:abstractNumId w:val="24"/>
  </w:num>
  <w:num w:numId="18">
    <w:abstractNumId w:val="10"/>
  </w:num>
  <w:num w:numId="19">
    <w:abstractNumId w:val="23"/>
  </w:num>
  <w:num w:numId="20">
    <w:abstractNumId w:val="12"/>
  </w:num>
  <w:num w:numId="21">
    <w:abstractNumId w:val="4"/>
  </w:num>
  <w:num w:numId="22">
    <w:abstractNumId w:val="16"/>
  </w:num>
  <w:num w:numId="23">
    <w:abstractNumId w:val="26"/>
  </w:num>
  <w:num w:numId="24">
    <w:abstractNumId w:val="9"/>
  </w:num>
  <w:num w:numId="25">
    <w:abstractNumId w:val="6"/>
  </w:num>
  <w:num w:numId="26">
    <w:abstractNumId w:val="21"/>
  </w:num>
  <w:num w:numId="27">
    <w:abstractNumId w:val="3"/>
  </w:num>
  <w:num w:numId="28">
    <w:abstractNumId w:val="2"/>
  </w:num>
  <w:num w:numId="29">
    <w:abstractNumId w:val="8"/>
  </w:num>
  <w:num w:numId="30">
    <w:abstractNumId w:val="18"/>
  </w:num>
  <w:num w:numId="31">
    <w:abstractNumId w:val="34"/>
  </w:num>
  <w:num w:numId="32">
    <w:abstractNumId w:val="29"/>
  </w:num>
  <w:num w:numId="33">
    <w:abstractNumId w:val="7"/>
  </w:num>
  <w:num w:numId="34">
    <w:abstractNumId w:val="27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oNotTrackMoves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BB3"/>
    <w:rsid w:val="00007BD4"/>
    <w:rsid w:val="00012329"/>
    <w:rsid w:val="00040DE5"/>
    <w:rsid w:val="00072BBE"/>
    <w:rsid w:val="00072D26"/>
    <w:rsid w:val="000901E9"/>
    <w:rsid w:val="000921CD"/>
    <w:rsid w:val="000957B3"/>
    <w:rsid w:val="000B061B"/>
    <w:rsid w:val="000D32AE"/>
    <w:rsid w:val="000E1430"/>
    <w:rsid w:val="000F4875"/>
    <w:rsid w:val="001006F0"/>
    <w:rsid w:val="0010653A"/>
    <w:rsid w:val="00122D93"/>
    <w:rsid w:val="0012782D"/>
    <w:rsid w:val="00135AEC"/>
    <w:rsid w:val="00137473"/>
    <w:rsid w:val="00140501"/>
    <w:rsid w:val="00141A77"/>
    <w:rsid w:val="00143917"/>
    <w:rsid w:val="001453F7"/>
    <w:rsid w:val="0016115F"/>
    <w:rsid w:val="0016189D"/>
    <w:rsid w:val="00165232"/>
    <w:rsid w:val="00196B02"/>
    <w:rsid w:val="001B36F9"/>
    <w:rsid w:val="001C62A6"/>
    <w:rsid w:val="001F14E3"/>
    <w:rsid w:val="00204FA5"/>
    <w:rsid w:val="00211988"/>
    <w:rsid w:val="00212847"/>
    <w:rsid w:val="002156BC"/>
    <w:rsid w:val="00226C43"/>
    <w:rsid w:val="00227DEC"/>
    <w:rsid w:val="002404EA"/>
    <w:rsid w:val="00240D26"/>
    <w:rsid w:val="0025695F"/>
    <w:rsid w:val="00260820"/>
    <w:rsid w:val="002701C4"/>
    <w:rsid w:val="00282F81"/>
    <w:rsid w:val="00286C43"/>
    <w:rsid w:val="002A3637"/>
    <w:rsid w:val="002A6C15"/>
    <w:rsid w:val="002B53E7"/>
    <w:rsid w:val="002D5C4F"/>
    <w:rsid w:val="00322276"/>
    <w:rsid w:val="00323FC4"/>
    <w:rsid w:val="00334CC8"/>
    <w:rsid w:val="00335E4E"/>
    <w:rsid w:val="00342E02"/>
    <w:rsid w:val="00352F8B"/>
    <w:rsid w:val="00364B63"/>
    <w:rsid w:val="00372B46"/>
    <w:rsid w:val="00390773"/>
    <w:rsid w:val="003B1883"/>
    <w:rsid w:val="003C1A62"/>
    <w:rsid w:val="003C4F2D"/>
    <w:rsid w:val="003D4454"/>
    <w:rsid w:val="003E56A7"/>
    <w:rsid w:val="00402FA4"/>
    <w:rsid w:val="004061A2"/>
    <w:rsid w:val="00430276"/>
    <w:rsid w:val="00431528"/>
    <w:rsid w:val="0043479A"/>
    <w:rsid w:val="00436963"/>
    <w:rsid w:val="00455624"/>
    <w:rsid w:val="0046208D"/>
    <w:rsid w:val="00480B6E"/>
    <w:rsid w:val="004846B2"/>
    <w:rsid w:val="0049007C"/>
    <w:rsid w:val="00493C42"/>
    <w:rsid w:val="00496B38"/>
    <w:rsid w:val="004A2E95"/>
    <w:rsid w:val="004A30C1"/>
    <w:rsid w:val="004B5D62"/>
    <w:rsid w:val="004D1C97"/>
    <w:rsid w:val="004D480D"/>
    <w:rsid w:val="004E3FE8"/>
    <w:rsid w:val="004E5435"/>
    <w:rsid w:val="004E6150"/>
    <w:rsid w:val="004F2E20"/>
    <w:rsid w:val="00506F27"/>
    <w:rsid w:val="00510C37"/>
    <w:rsid w:val="005170C3"/>
    <w:rsid w:val="00525431"/>
    <w:rsid w:val="0053126B"/>
    <w:rsid w:val="00550A43"/>
    <w:rsid w:val="00562B58"/>
    <w:rsid w:val="0057645E"/>
    <w:rsid w:val="0058103A"/>
    <w:rsid w:val="00592FFE"/>
    <w:rsid w:val="005975F4"/>
    <w:rsid w:val="005A16D1"/>
    <w:rsid w:val="005A2D9B"/>
    <w:rsid w:val="005A42C2"/>
    <w:rsid w:val="005A6004"/>
    <w:rsid w:val="005C5B84"/>
    <w:rsid w:val="005D1008"/>
    <w:rsid w:val="005D7FB5"/>
    <w:rsid w:val="005E0365"/>
    <w:rsid w:val="005E2EEE"/>
    <w:rsid w:val="005F260E"/>
    <w:rsid w:val="00600EB9"/>
    <w:rsid w:val="00606F82"/>
    <w:rsid w:val="0061128A"/>
    <w:rsid w:val="00640EF5"/>
    <w:rsid w:val="00644741"/>
    <w:rsid w:val="00661B1D"/>
    <w:rsid w:val="00670433"/>
    <w:rsid w:val="00674137"/>
    <w:rsid w:val="006A03FE"/>
    <w:rsid w:val="006A6B03"/>
    <w:rsid w:val="006C5089"/>
    <w:rsid w:val="006C51A9"/>
    <w:rsid w:val="006D0CBF"/>
    <w:rsid w:val="006D21CE"/>
    <w:rsid w:val="006D2503"/>
    <w:rsid w:val="006D337D"/>
    <w:rsid w:val="006E21F1"/>
    <w:rsid w:val="006E2200"/>
    <w:rsid w:val="006E2D03"/>
    <w:rsid w:val="006E3DB0"/>
    <w:rsid w:val="006E6D94"/>
    <w:rsid w:val="006E7F47"/>
    <w:rsid w:val="006F1977"/>
    <w:rsid w:val="006F4C0C"/>
    <w:rsid w:val="006F7253"/>
    <w:rsid w:val="00700827"/>
    <w:rsid w:val="00701BFE"/>
    <w:rsid w:val="007147CE"/>
    <w:rsid w:val="00715C88"/>
    <w:rsid w:val="007170CF"/>
    <w:rsid w:val="00720FED"/>
    <w:rsid w:val="00725C53"/>
    <w:rsid w:val="007A2002"/>
    <w:rsid w:val="007A76D7"/>
    <w:rsid w:val="007F37A1"/>
    <w:rsid w:val="007F5CD4"/>
    <w:rsid w:val="007F7E69"/>
    <w:rsid w:val="008125A6"/>
    <w:rsid w:val="00814128"/>
    <w:rsid w:val="00816F6A"/>
    <w:rsid w:val="00816FD0"/>
    <w:rsid w:val="00821269"/>
    <w:rsid w:val="0083324B"/>
    <w:rsid w:val="0085117E"/>
    <w:rsid w:val="00860CCB"/>
    <w:rsid w:val="00863B3F"/>
    <w:rsid w:val="00870B98"/>
    <w:rsid w:val="008857E1"/>
    <w:rsid w:val="0089384B"/>
    <w:rsid w:val="008A08D5"/>
    <w:rsid w:val="008A0C57"/>
    <w:rsid w:val="008A299A"/>
    <w:rsid w:val="008A6830"/>
    <w:rsid w:val="008A6B82"/>
    <w:rsid w:val="008C2884"/>
    <w:rsid w:val="008D10BC"/>
    <w:rsid w:val="008F38E2"/>
    <w:rsid w:val="008F4204"/>
    <w:rsid w:val="00903D4C"/>
    <w:rsid w:val="009048F1"/>
    <w:rsid w:val="00906055"/>
    <w:rsid w:val="00910413"/>
    <w:rsid w:val="00911572"/>
    <w:rsid w:val="00932C20"/>
    <w:rsid w:val="009457B9"/>
    <w:rsid w:val="009708C1"/>
    <w:rsid w:val="009723E5"/>
    <w:rsid w:val="00976458"/>
    <w:rsid w:val="00986BAE"/>
    <w:rsid w:val="009B1303"/>
    <w:rsid w:val="009B1DAE"/>
    <w:rsid w:val="009D59BE"/>
    <w:rsid w:val="009D6BB3"/>
    <w:rsid w:val="009E04F9"/>
    <w:rsid w:val="009E21FD"/>
    <w:rsid w:val="009E2E6C"/>
    <w:rsid w:val="00A0647C"/>
    <w:rsid w:val="00A0680E"/>
    <w:rsid w:val="00A12755"/>
    <w:rsid w:val="00A12D7B"/>
    <w:rsid w:val="00A179BA"/>
    <w:rsid w:val="00A26880"/>
    <w:rsid w:val="00A277CE"/>
    <w:rsid w:val="00A3069C"/>
    <w:rsid w:val="00A31572"/>
    <w:rsid w:val="00A36151"/>
    <w:rsid w:val="00A51863"/>
    <w:rsid w:val="00A557F6"/>
    <w:rsid w:val="00A6308E"/>
    <w:rsid w:val="00A63DEB"/>
    <w:rsid w:val="00A76E2D"/>
    <w:rsid w:val="00A90C92"/>
    <w:rsid w:val="00A965F1"/>
    <w:rsid w:val="00AA0943"/>
    <w:rsid w:val="00AB11F9"/>
    <w:rsid w:val="00AB5869"/>
    <w:rsid w:val="00AC453C"/>
    <w:rsid w:val="00AE0C6D"/>
    <w:rsid w:val="00AE16A9"/>
    <w:rsid w:val="00AE3D2F"/>
    <w:rsid w:val="00AE539B"/>
    <w:rsid w:val="00AE59DE"/>
    <w:rsid w:val="00AF1AEE"/>
    <w:rsid w:val="00AF1EF6"/>
    <w:rsid w:val="00B02E38"/>
    <w:rsid w:val="00B0557D"/>
    <w:rsid w:val="00B145A1"/>
    <w:rsid w:val="00B202D4"/>
    <w:rsid w:val="00B5613C"/>
    <w:rsid w:val="00B61F5D"/>
    <w:rsid w:val="00B65AF6"/>
    <w:rsid w:val="00B7406F"/>
    <w:rsid w:val="00B80449"/>
    <w:rsid w:val="00B80936"/>
    <w:rsid w:val="00B8148E"/>
    <w:rsid w:val="00B90C6D"/>
    <w:rsid w:val="00B91D14"/>
    <w:rsid w:val="00BB10E1"/>
    <w:rsid w:val="00BB69FC"/>
    <w:rsid w:val="00BC2C51"/>
    <w:rsid w:val="00BC4859"/>
    <w:rsid w:val="00BD34A1"/>
    <w:rsid w:val="00BE2257"/>
    <w:rsid w:val="00BF4B13"/>
    <w:rsid w:val="00C044D7"/>
    <w:rsid w:val="00C137E1"/>
    <w:rsid w:val="00C16CB2"/>
    <w:rsid w:val="00C23401"/>
    <w:rsid w:val="00C23E06"/>
    <w:rsid w:val="00C24C81"/>
    <w:rsid w:val="00C344A1"/>
    <w:rsid w:val="00C4124D"/>
    <w:rsid w:val="00C44F6C"/>
    <w:rsid w:val="00C770FF"/>
    <w:rsid w:val="00C77AF4"/>
    <w:rsid w:val="00C822D1"/>
    <w:rsid w:val="00C83ACA"/>
    <w:rsid w:val="00C919C6"/>
    <w:rsid w:val="00CB02C1"/>
    <w:rsid w:val="00CB71BB"/>
    <w:rsid w:val="00CD3847"/>
    <w:rsid w:val="00CD5B22"/>
    <w:rsid w:val="00D20008"/>
    <w:rsid w:val="00D251EF"/>
    <w:rsid w:val="00D25B37"/>
    <w:rsid w:val="00D51EEF"/>
    <w:rsid w:val="00D7338E"/>
    <w:rsid w:val="00D8315C"/>
    <w:rsid w:val="00DA7B3A"/>
    <w:rsid w:val="00DB1A9F"/>
    <w:rsid w:val="00DC24F9"/>
    <w:rsid w:val="00DF61E2"/>
    <w:rsid w:val="00E02F19"/>
    <w:rsid w:val="00E05E46"/>
    <w:rsid w:val="00E3057C"/>
    <w:rsid w:val="00E40FCB"/>
    <w:rsid w:val="00E460BA"/>
    <w:rsid w:val="00E605B8"/>
    <w:rsid w:val="00E80F79"/>
    <w:rsid w:val="00EA0F7F"/>
    <w:rsid w:val="00EA353A"/>
    <w:rsid w:val="00EA4F70"/>
    <w:rsid w:val="00EC7EA7"/>
    <w:rsid w:val="00ED0C76"/>
    <w:rsid w:val="00ED1845"/>
    <w:rsid w:val="00ED3AEA"/>
    <w:rsid w:val="00EE388E"/>
    <w:rsid w:val="00EE3D7C"/>
    <w:rsid w:val="00EF3B55"/>
    <w:rsid w:val="00F02B09"/>
    <w:rsid w:val="00F03624"/>
    <w:rsid w:val="00F14380"/>
    <w:rsid w:val="00F22874"/>
    <w:rsid w:val="00F41020"/>
    <w:rsid w:val="00F41363"/>
    <w:rsid w:val="00F55831"/>
    <w:rsid w:val="00F71CBC"/>
    <w:rsid w:val="00F77A5D"/>
    <w:rsid w:val="00F80E3F"/>
    <w:rsid w:val="00F849F9"/>
    <w:rsid w:val="00F97CEA"/>
    <w:rsid w:val="00FA1095"/>
    <w:rsid w:val="00FA76AB"/>
    <w:rsid w:val="00FB1237"/>
    <w:rsid w:val="00FC1BA6"/>
    <w:rsid w:val="00FC3D9B"/>
    <w:rsid w:val="00FD0466"/>
    <w:rsid w:val="00FE27FA"/>
    <w:rsid w:val="00FE31AE"/>
    <w:rsid w:val="00FE4B17"/>
    <w:rsid w:val="00FE4B34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8E2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0653A"/>
    <w:pPr>
      <w:keepNext/>
      <w:jc w:val="center"/>
      <w:outlineLvl w:val="0"/>
    </w:pPr>
    <w:rPr>
      <w:b/>
      <w:sz w:val="26"/>
      <w:szCs w:val="20"/>
      <w:lang/>
    </w:rPr>
  </w:style>
  <w:style w:type="paragraph" w:styleId="4">
    <w:name w:val="heading 4"/>
    <w:basedOn w:val="a"/>
    <w:next w:val="a"/>
    <w:link w:val="40"/>
    <w:qFormat/>
    <w:rsid w:val="008C2884"/>
    <w:pPr>
      <w:keepNext/>
      <w:spacing w:before="240" w:after="60"/>
      <w:outlineLvl w:val="3"/>
    </w:pPr>
    <w:rPr>
      <w:b/>
      <w:b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8E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F38E2"/>
  </w:style>
  <w:style w:type="paragraph" w:customStyle="1" w:styleId="a5">
    <w:name w:val="Исполнители"/>
    <w:basedOn w:val="a"/>
    <w:next w:val="a"/>
    <w:rsid w:val="008F38E2"/>
    <w:rPr>
      <w:sz w:val="20"/>
      <w:szCs w:val="20"/>
    </w:rPr>
  </w:style>
  <w:style w:type="paragraph" w:styleId="a6">
    <w:name w:val="Balloon Text"/>
    <w:basedOn w:val="a"/>
    <w:semiHidden/>
    <w:rsid w:val="008F38E2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8F38E2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8F38E2"/>
    <w:pPr>
      <w:spacing w:line="216" w:lineRule="auto"/>
      <w:ind w:firstLine="720"/>
      <w:jc w:val="both"/>
    </w:pPr>
  </w:style>
  <w:style w:type="paragraph" w:styleId="a9">
    <w:name w:val="Body Text"/>
    <w:basedOn w:val="a"/>
    <w:rsid w:val="008F38E2"/>
    <w:pPr>
      <w:spacing w:line="216" w:lineRule="auto"/>
      <w:jc w:val="both"/>
    </w:pPr>
  </w:style>
  <w:style w:type="paragraph" w:styleId="2">
    <w:name w:val="Body Text Indent 2"/>
    <w:basedOn w:val="a"/>
    <w:rsid w:val="0046208D"/>
    <w:pPr>
      <w:spacing w:after="120" w:line="480" w:lineRule="auto"/>
      <w:ind w:left="283"/>
    </w:pPr>
  </w:style>
  <w:style w:type="paragraph" w:customStyle="1" w:styleId="FR1">
    <w:name w:val="FR1"/>
    <w:rsid w:val="0046208D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24"/>
    </w:rPr>
  </w:style>
  <w:style w:type="table" w:styleId="aa">
    <w:name w:val="Table Grid"/>
    <w:basedOn w:val="a1"/>
    <w:rsid w:val="00462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6C5089"/>
    <w:pPr>
      <w:widowControl w:val="0"/>
      <w:autoSpaceDE w:val="0"/>
      <w:autoSpaceDN w:val="0"/>
      <w:adjustRightInd w:val="0"/>
      <w:spacing w:line="326" w:lineRule="exact"/>
      <w:ind w:firstLine="778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6C5089"/>
    <w:pPr>
      <w:widowControl w:val="0"/>
      <w:autoSpaceDE w:val="0"/>
      <w:autoSpaceDN w:val="0"/>
      <w:adjustRightInd w:val="0"/>
      <w:jc w:val="center"/>
    </w:pPr>
    <w:rPr>
      <w:sz w:val="24"/>
    </w:rPr>
  </w:style>
  <w:style w:type="character" w:customStyle="1" w:styleId="FontStyle32">
    <w:name w:val="Font Style32"/>
    <w:uiPriority w:val="99"/>
    <w:rsid w:val="006C5089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uiPriority w:val="99"/>
    <w:rsid w:val="006C508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6C5089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</w:rPr>
  </w:style>
  <w:style w:type="character" w:customStyle="1" w:styleId="10">
    <w:name w:val="Заголовок 1 Знак"/>
    <w:link w:val="1"/>
    <w:rsid w:val="0010653A"/>
    <w:rPr>
      <w:b/>
      <w:sz w:val="26"/>
    </w:rPr>
  </w:style>
  <w:style w:type="character" w:styleId="ab">
    <w:name w:val="Hyperlink"/>
    <w:uiPriority w:val="99"/>
    <w:rsid w:val="0010653A"/>
    <w:rPr>
      <w:color w:val="0000FF"/>
      <w:u w:val="single"/>
    </w:rPr>
  </w:style>
  <w:style w:type="paragraph" w:customStyle="1" w:styleId="ac">
    <w:name w:val="Содержимое таблицы"/>
    <w:basedOn w:val="a"/>
    <w:rsid w:val="0025695F"/>
    <w:pPr>
      <w:suppressLineNumbers/>
      <w:suppressAutoHyphens/>
    </w:pPr>
    <w:rPr>
      <w:sz w:val="20"/>
      <w:szCs w:val="20"/>
      <w:lang w:eastAsia="ar-SA"/>
    </w:rPr>
  </w:style>
  <w:style w:type="paragraph" w:customStyle="1" w:styleId="ConsPlusNormal">
    <w:name w:val="ConsPlusNormal"/>
    <w:rsid w:val="00720FED"/>
    <w:pPr>
      <w:widowControl w:val="0"/>
      <w:autoSpaceDE w:val="0"/>
      <w:autoSpaceDN w:val="0"/>
    </w:pPr>
    <w:rPr>
      <w:sz w:val="28"/>
    </w:rPr>
  </w:style>
  <w:style w:type="character" w:styleId="ad">
    <w:name w:val="Strong"/>
    <w:uiPriority w:val="22"/>
    <w:qFormat/>
    <w:rsid w:val="00FA1095"/>
    <w:rPr>
      <w:rFonts w:cs="Times New Roman"/>
      <w:b/>
      <w:bCs/>
    </w:rPr>
  </w:style>
  <w:style w:type="paragraph" w:customStyle="1" w:styleId="ConsPlusTitle">
    <w:name w:val="ConsPlusTitle"/>
    <w:rsid w:val="00A12755"/>
    <w:pPr>
      <w:widowControl w:val="0"/>
      <w:autoSpaceDE w:val="0"/>
      <w:autoSpaceDN w:val="0"/>
    </w:pPr>
    <w:rPr>
      <w:b/>
      <w:sz w:val="28"/>
    </w:rPr>
  </w:style>
  <w:style w:type="character" w:customStyle="1" w:styleId="40">
    <w:name w:val="Заголовок 4 Знак"/>
    <w:link w:val="4"/>
    <w:rsid w:val="008C2884"/>
    <w:rPr>
      <w:b/>
      <w:bCs/>
      <w:sz w:val="28"/>
      <w:szCs w:val="28"/>
    </w:rPr>
  </w:style>
  <w:style w:type="paragraph" w:customStyle="1" w:styleId="21">
    <w:name w:val="Основной текст с отступом 21"/>
    <w:basedOn w:val="a"/>
    <w:rsid w:val="008C2884"/>
    <w:pPr>
      <w:suppressAutoHyphens/>
      <w:ind w:firstLine="709"/>
      <w:jc w:val="both"/>
    </w:pPr>
    <w:rPr>
      <w:szCs w:val="20"/>
      <w:lang w:eastAsia="ar-SA"/>
    </w:rPr>
  </w:style>
  <w:style w:type="paragraph" w:customStyle="1" w:styleId="11">
    <w:name w:val="Знак Знак Знак1 Знак Знак Знак Знак Знак Знак Знак Знак Знак"/>
    <w:basedOn w:val="a"/>
    <w:rsid w:val="008332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91157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Application%20Data\Microsoft\&#1064;&#1072;&#1073;&#1083;&#1086;&#1085;&#1099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37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Н-Торъял</vt:lpstr>
    </vt:vector>
  </TitlesOfParts>
  <Company>ADMIN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Н-Торъял</dc:title>
  <dc:subject>постановление</dc:subject>
  <dc:creator>Османов А.Г.</dc:creator>
  <cp:lastModifiedBy>SuperUser</cp:lastModifiedBy>
  <cp:revision>10</cp:revision>
  <cp:lastPrinted>2023-11-24T05:58:00Z</cp:lastPrinted>
  <dcterms:created xsi:type="dcterms:W3CDTF">2022-11-18T05:22:00Z</dcterms:created>
  <dcterms:modified xsi:type="dcterms:W3CDTF">2023-11-24T05:59:00Z</dcterms:modified>
</cp:coreProperties>
</file>