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8D362E" w:rsidRPr="008D362E" w:rsidTr="00A52BA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МАРИЙ ЭЛ РЕСПУБЛИКЫСЕ</w:t>
            </w: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МОРКО МУНИЦИПАЛ РАЙОНЫН</w:t>
            </w: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ЗЕЛЕНОГОРСК ЯЛ КУНДЕМ</w:t>
            </w: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 xml:space="preserve">АДМИНИСТРАЦИЙЖЕ </w:t>
            </w: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7A9A93AA" wp14:editId="171FD533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8D362E" w:rsidRPr="008D362E" w:rsidRDefault="008D362E" w:rsidP="008D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8D362E">
              <w:rPr>
                <w:rFonts w:ascii="Times New Roman" w:hAnsi="Times New Roman" w:cs="Times New Roman"/>
                <w:b/>
                <w:color w:val="0000FF"/>
              </w:rPr>
              <w:t>ПОСТАНОВЛЕНИЕ</w:t>
            </w:r>
          </w:p>
        </w:tc>
      </w:tr>
    </w:tbl>
    <w:p w:rsidR="008D362E" w:rsidRPr="008D362E" w:rsidRDefault="008D362E" w:rsidP="008D36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2022 г. № 31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   организации мер по выявлению и уничтожению очагов произрастания дикорастущей конопли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D362E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Зеленогорского сельского поселения Моркинского муниципального района Республики Марий Эл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В целях пресечения незаконного оборота наркотических веществ, изготавливаемых из </w:t>
      </w:r>
      <w:proofErr w:type="gramStart"/>
      <w:r w:rsidRPr="008D362E">
        <w:rPr>
          <w:rFonts w:ascii="Times New Roman" w:hAnsi="Times New Roman" w:cs="Times New Roman"/>
          <w:sz w:val="28"/>
          <w:szCs w:val="28"/>
        </w:rPr>
        <w:t>дикорастущей конопли, произрастающей на территории</w:t>
      </w:r>
      <w:r w:rsidRPr="008D362E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Зеленогорская сельская администрация постановляет</w:t>
      </w:r>
      <w:proofErr w:type="gramEnd"/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выявлению и уничтожению очагов произрастания дикорастущей конопли на территории 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62E">
        <w:rPr>
          <w:rFonts w:ascii="Times New Roman" w:hAnsi="Times New Roman" w:cs="Times New Roman"/>
          <w:sz w:val="28"/>
          <w:szCs w:val="28"/>
        </w:rPr>
        <w:t xml:space="preserve"> год, согласно приложению 1.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2. Утвердить состав комиссий по выявлению и уничтожению очагов произрастания дикорастущей конопли на территории 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62E">
        <w:rPr>
          <w:rFonts w:ascii="Times New Roman" w:hAnsi="Times New Roman" w:cs="Times New Roman"/>
          <w:sz w:val="28"/>
          <w:szCs w:val="28"/>
        </w:rPr>
        <w:t xml:space="preserve"> год, согласно приложению 2.</w:t>
      </w:r>
    </w:p>
    <w:p w:rsidR="00597804" w:rsidRPr="008D362E" w:rsidRDefault="00597804" w:rsidP="005978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780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вступает в силу после его официального опубликования (обнародования).</w:t>
      </w:r>
    </w:p>
    <w:p w:rsidR="008D362E" w:rsidRPr="008D362E" w:rsidRDefault="00597804" w:rsidP="008D36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62E" w:rsidRPr="008D362E">
        <w:rPr>
          <w:rFonts w:ascii="Times New Roman" w:hAnsi="Times New Roman" w:cs="Times New Roman"/>
          <w:sz w:val="28"/>
          <w:szCs w:val="28"/>
        </w:rPr>
        <w:t>.</w:t>
      </w:r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</w:t>
      </w:r>
      <w:r w:rsidR="000569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настоящего постановления </w:t>
      </w:r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оставляю за собой.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569CB" w:rsidRDefault="000569CB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569CB" w:rsidRPr="008D362E" w:rsidRDefault="000569CB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                                               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  <w:r w:rsidR="000569CB">
        <w:rPr>
          <w:rFonts w:ascii="Times New Roman" w:hAnsi="Times New Roman" w:cs="Times New Roman"/>
          <w:color w:val="3F4758"/>
          <w:sz w:val="28"/>
          <w:szCs w:val="28"/>
        </w:rPr>
        <w:t xml:space="preserve">Глава Зеленогорской </w:t>
      </w:r>
    </w:p>
    <w:p w:rsidR="000569CB" w:rsidRPr="008D362E" w:rsidRDefault="000569CB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>
        <w:rPr>
          <w:rFonts w:ascii="Times New Roman" w:hAnsi="Times New Roman" w:cs="Times New Roman"/>
          <w:color w:val="3F4758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  <w:t>Ю.Н.Антюшин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B42051" w:rsidRDefault="008D362E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P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bookmarkStart w:id="0" w:name="_GoBack"/>
      <w:bookmarkEnd w:id="0"/>
    </w:p>
    <w:p w:rsidR="00B42051" w:rsidRDefault="00B42051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B42051" w:rsidP="00B42051">
      <w:pPr>
        <w:widowControl/>
        <w:autoSpaceDE/>
        <w:autoSpaceDN/>
        <w:adjustRightInd/>
        <w:ind w:left="424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8D362E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6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D362E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1                                                      </w:t>
      </w:r>
    </w:p>
    <w:p w:rsidR="000569CB" w:rsidRPr="000569CB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 w:rsid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к постановлению </w:t>
      </w:r>
      <w:r w:rsidR="000569CB"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Зеленогорский </w:t>
      </w:r>
    </w:p>
    <w:p w:rsidR="000569CB" w:rsidRPr="000569CB" w:rsidRDefault="000569CB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сельской </w:t>
      </w:r>
      <w:r w:rsidR="008D362E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</w:t>
      </w:r>
    </w:p>
    <w:p w:rsidR="008D362E" w:rsidRPr="008D362E" w:rsidRDefault="000569CB" w:rsidP="000569C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31 от 01.06.2022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62E" w:rsidRPr="008D362E">
        <w:rPr>
          <w:rFonts w:ascii="Times New Roman" w:hAnsi="Times New Roman" w:cs="Times New Roman"/>
          <w:color w:val="3F4758"/>
          <w:sz w:val="28"/>
          <w:szCs w:val="28"/>
        </w:rPr>
        <w:t>                                         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мероприятий по выявлению и уничтожению очагов произрастания дикорастущей конопли на территории</w:t>
      </w:r>
      <w:r w:rsidR="000569CB" w:rsidRP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569CB">
        <w:rPr>
          <w:rFonts w:ascii="Times New Roman" w:hAnsi="Times New Roman" w:cs="Times New Roman"/>
          <w:b/>
          <w:sz w:val="28"/>
          <w:szCs w:val="28"/>
        </w:rPr>
        <w:t>2</w:t>
      </w:r>
      <w:r w:rsidRPr="008D36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569CB" w:rsidRPr="000569CB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</w:pPr>
      <w:r w:rsidRPr="008D362E">
        <w:rPr>
          <w:rFonts w:ascii="Times New Roman" w:hAnsi="Times New Roman" w:cs="Times New Roman"/>
          <w:sz w:val="28"/>
          <w:szCs w:val="28"/>
        </w:rPr>
        <w:t>1. Организовать и провести работу по выявлению и уничтожению очагов произрастания дикорастущей конопли, содержащих наркотические средства на территории</w:t>
      </w:r>
      <w:r w:rsidR="000569CB" w:rsidRP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0569CB" w:rsidRPr="000569CB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 Срок: Июнь-сентябрь,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руководители предприятий, учреждений, КФХ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2. Проводить разъяснительную работу с населением (с землепользователями, включая руководителей хозяйств) о необходимости принятия мер по уничтожению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растений, а также степени ответственности юридических и физических лиц за нарушение административного законодательства по указанному вопросу.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Срок: Июнь-октябрь,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члены комиссии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3. Обеспечить проведение на территории </w:t>
      </w:r>
      <w:r w:rsidR="000569CB" w:rsidRPr="000569CB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="000569CB" w:rsidRPr="008D362E">
        <w:rPr>
          <w:rFonts w:ascii="Times New Roman" w:hAnsi="Times New Roman" w:cs="Times New Roman"/>
          <w:sz w:val="28"/>
          <w:szCs w:val="28"/>
        </w:rPr>
        <w:t xml:space="preserve"> </w:t>
      </w:r>
      <w:r w:rsidR="000569CB">
        <w:rPr>
          <w:rFonts w:ascii="Times New Roman" w:hAnsi="Times New Roman" w:cs="Times New Roman"/>
          <w:sz w:val="28"/>
          <w:szCs w:val="28"/>
        </w:rPr>
        <w:t>комплекс</w:t>
      </w:r>
      <w:r w:rsidRPr="008D362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по выявлению и уничтожению мест произрастания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по выявлению и уничтожению незаконных посевов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Период проведения операции «Мак»,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Исп. Глава </w:t>
      </w:r>
      <w:r w:rsidR="000569CB">
        <w:rPr>
          <w:rFonts w:ascii="Times New Roman" w:hAnsi="Times New Roman" w:cs="Times New Roman"/>
          <w:sz w:val="28"/>
          <w:szCs w:val="28"/>
        </w:rPr>
        <w:t>администрации,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4. Информирование населения </w:t>
      </w:r>
      <w:r w:rsidR="000569CB">
        <w:rPr>
          <w:rFonts w:ascii="Times New Roman" w:hAnsi="Times New Roman" w:cs="Times New Roman"/>
          <w:sz w:val="28"/>
          <w:szCs w:val="28"/>
        </w:rPr>
        <w:t>(</w:t>
      </w:r>
      <w:r w:rsidRPr="008D362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569CB">
        <w:rPr>
          <w:rFonts w:ascii="Times New Roman" w:hAnsi="Times New Roman" w:cs="Times New Roman"/>
          <w:sz w:val="28"/>
          <w:szCs w:val="28"/>
        </w:rPr>
        <w:t>размещения на информационных досках)</w:t>
      </w:r>
      <w:r w:rsidRPr="008D362E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мероприятий по уничтожению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растений, содержащих наркотические средства, и в привлечении к административной ответственности за непринятие мер по уничтожению растений, содержащих наркотические средства;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Срок: июнь-сентябрь;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42051">
        <w:rPr>
          <w:rFonts w:ascii="Times New Roman" w:hAnsi="Times New Roman" w:cs="Times New Roman"/>
          <w:sz w:val="28"/>
          <w:szCs w:val="28"/>
        </w:rPr>
        <w:t>поселения 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5. Проведение сходов граждан с целью информирования о незаконных (дикорастущих) посевах растений, содержащих наркотические средства и </w:t>
      </w:r>
      <w:r w:rsidRPr="008D362E">
        <w:rPr>
          <w:rFonts w:ascii="Times New Roman" w:hAnsi="Times New Roman" w:cs="Times New Roman"/>
          <w:sz w:val="28"/>
          <w:szCs w:val="28"/>
        </w:rPr>
        <w:lastRenderedPageBreak/>
        <w:t>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июнь-сентябрь (периодически)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B42051">
        <w:rPr>
          <w:rFonts w:ascii="Times New Roman" w:hAnsi="Times New Roman" w:cs="Times New Roman"/>
          <w:sz w:val="28"/>
          <w:szCs w:val="28"/>
        </w:rPr>
        <w:t>администрации совместно с ОМВД Моркинского района.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6. Осуществление контрольных мероприятий с целью проверки выполнения предписания по уничтожению очагов, с составлением актов обследования земельных участков.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Июнь-сентябрь, по мере истечения сроков, указанных в предписании, либо по мере проведения мероприятий (если мероприятие проведено раньше срока, указанного в предписании)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Члены комиссии по выявлению и уничтожению очагов произрастания дикорастущей конопли.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7. Принудительное уничтожение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 в случае непринятия юридическим или физическим лицом мер по уничтожению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В срок, указанный в протоколе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Уполномочен</w:t>
      </w:r>
      <w:r w:rsidR="00B42051">
        <w:rPr>
          <w:rFonts w:ascii="Times New Roman" w:hAnsi="Times New Roman" w:cs="Times New Roman"/>
          <w:sz w:val="28"/>
          <w:szCs w:val="28"/>
        </w:rPr>
        <w:t>ный орган, вынесший предписание.</w:t>
      </w:r>
      <w:r w:rsidRPr="008D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8. Освещение мероприятий по уничтожению очагов произрастания растений, содержащих наркотические средства на территории </w:t>
      </w:r>
      <w:r w:rsidR="00B4205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D362E" w:rsidRPr="008D362E" w:rsidRDefault="00B42051" w:rsidP="00B4205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информационные доски).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июль-сентябрь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42051">
        <w:rPr>
          <w:rFonts w:ascii="Times New Roman" w:hAnsi="Times New Roman" w:cs="Times New Roman"/>
          <w:sz w:val="28"/>
          <w:szCs w:val="28"/>
        </w:rPr>
        <w:t>поселения,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Pr="008D362E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Pr="008D362E" w:rsidRDefault="008D362E" w:rsidP="00B42051">
      <w:pPr>
        <w:widowControl/>
        <w:autoSpaceDE/>
        <w:autoSpaceDN/>
        <w:adjustRightInd/>
        <w:ind w:left="6372"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B42051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B42051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</w:t>
      </w:r>
      <w:r w:rsidR="00B42051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</w:t>
      </w:r>
    </w:p>
    <w:p w:rsidR="00B42051" w:rsidRPr="000569CB" w:rsidRDefault="00B42051" w:rsidP="00B420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к постановлению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Зеленогорский </w:t>
      </w:r>
    </w:p>
    <w:p w:rsidR="00B42051" w:rsidRPr="000569CB" w:rsidRDefault="00B42051" w:rsidP="00B420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сельской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</w:t>
      </w:r>
    </w:p>
    <w:p w:rsidR="008D362E" w:rsidRPr="008D362E" w:rsidRDefault="00B42051" w:rsidP="00B42051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color w:val="3F4758"/>
          <w:sz w:val="28"/>
          <w:szCs w:val="28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31 от 01.06.2022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center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 xml:space="preserve">по выявлению и уничтожению очагов произрастания дикорастущей конопли на территории </w:t>
      </w:r>
      <w:r w:rsidR="00B42051" w:rsidRPr="00B42051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Зеленогорского сельского поселения Моркинского муниципального района </w:t>
      </w:r>
    </w:p>
    <w:p w:rsidR="008D362E" w:rsidRPr="008D362E" w:rsidRDefault="00B42051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51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Республики Марий Эл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Ю.Н.Антюшин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B42051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D362E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екретарь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специалист администрации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Н.А.Васюкова</w:t>
      </w:r>
      <w:proofErr w:type="spellEnd"/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ВУС 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– </w:t>
      </w:r>
      <w:proofErr w:type="spellStart"/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Н.Ш.Валеева</w:t>
      </w:r>
      <w:proofErr w:type="spellEnd"/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</w:t>
      </w:r>
      <w:r w:rsidR="00B42051">
        <w:rPr>
          <w:rFonts w:ascii="Times New Roman" w:hAnsi="Times New Roman" w:cs="Times New Roman"/>
          <w:sz w:val="28"/>
          <w:szCs w:val="28"/>
        </w:rPr>
        <w:t>представитель ОМВД Моркинского района (</w:t>
      </w:r>
      <w:r w:rsidRPr="008D362E">
        <w:rPr>
          <w:rFonts w:ascii="Times New Roman" w:hAnsi="Times New Roman" w:cs="Times New Roman"/>
          <w:sz w:val="28"/>
          <w:szCs w:val="28"/>
        </w:rPr>
        <w:t>по согласованию</w:t>
      </w:r>
      <w:r w:rsidR="00B42051">
        <w:rPr>
          <w:rFonts w:ascii="Times New Roman" w:hAnsi="Times New Roman" w:cs="Times New Roman"/>
          <w:sz w:val="28"/>
          <w:szCs w:val="28"/>
        </w:rPr>
        <w:t>)</w:t>
      </w:r>
      <w:r w:rsidRPr="008D362E">
        <w:rPr>
          <w:rFonts w:ascii="Times New Roman" w:hAnsi="Times New Roman" w:cs="Times New Roman"/>
          <w:sz w:val="28"/>
          <w:szCs w:val="28"/>
        </w:rPr>
        <w:t>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Pr="008D362E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Default="008D362E" w:rsidP="008D3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1FA" w:rsidRDefault="002C21FA"/>
    <w:sectPr w:rsidR="002C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F"/>
    <w:rsid w:val="000569CB"/>
    <w:rsid w:val="002C21FA"/>
    <w:rsid w:val="00597804"/>
    <w:rsid w:val="00771BEF"/>
    <w:rsid w:val="008D362E"/>
    <w:rsid w:val="00B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2022-06-24T13:59:00Z</cp:lastPrinted>
  <dcterms:created xsi:type="dcterms:W3CDTF">2022-06-24T13:26:00Z</dcterms:created>
  <dcterms:modified xsi:type="dcterms:W3CDTF">2022-06-24T13:59:00Z</dcterms:modified>
</cp:coreProperties>
</file>