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33" w:rsidRPr="00DD1192" w:rsidRDefault="001B1D86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9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343233" w:rsidRPr="00DD119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DD1192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="00343233" w:rsidRPr="00DD1192">
        <w:rPr>
          <w:rFonts w:ascii="Times New Roman" w:hAnsi="Times New Roman" w:cs="Times New Roman"/>
          <w:b/>
          <w:sz w:val="24"/>
          <w:szCs w:val="24"/>
        </w:rPr>
        <w:t>а</w:t>
      </w:r>
      <w:r w:rsidRPr="00DD1192">
        <w:rPr>
          <w:rFonts w:ascii="Times New Roman" w:hAnsi="Times New Roman" w:cs="Times New Roman"/>
          <w:b/>
          <w:sz w:val="24"/>
          <w:szCs w:val="24"/>
        </w:rPr>
        <w:t xml:space="preserve"> промышленности, экономического развития и торговли Республики Марий Эл </w:t>
      </w:r>
    </w:p>
    <w:p w:rsidR="00F65E8F" w:rsidRPr="00DD1192" w:rsidRDefault="00343233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19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D1192">
        <w:rPr>
          <w:rFonts w:ascii="Times New Roman" w:hAnsi="Times New Roman" w:cs="Times New Roman"/>
          <w:b/>
          <w:sz w:val="24"/>
          <w:szCs w:val="24"/>
        </w:rPr>
        <w:t xml:space="preserve"> контролю за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t xml:space="preserve"> соблюдени</w:t>
      </w:r>
      <w:r w:rsidRPr="00DD1192">
        <w:rPr>
          <w:rFonts w:ascii="Times New Roman" w:hAnsi="Times New Roman" w:cs="Times New Roman"/>
          <w:b/>
          <w:sz w:val="24"/>
          <w:szCs w:val="24"/>
        </w:rPr>
        <w:t>ем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br/>
        <w:t>в сфере закупок товаров, работ, услуг для обеспечения государстве</w:t>
      </w:r>
      <w:r w:rsidR="00DD1192" w:rsidRPr="00DD1192">
        <w:rPr>
          <w:rFonts w:ascii="Times New Roman" w:hAnsi="Times New Roman" w:cs="Times New Roman"/>
          <w:b/>
          <w:sz w:val="24"/>
          <w:szCs w:val="24"/>
        </w:rPr>
        <w:t>нных и муниципальных нужд в 202</w:t>
      </w:r>
      <w:r w:rsidR="001654D9">
        <w:rPr>
          <w:rFonts w:ascii="Times New Roman" w:hAnsi="Times New Roman" w:cs="Times New Roman"/>
          <w:b/>
          <w:sz w:val="24"/>
          <w:szCs w:val="24"/>
        </w:rPr>
        <w:t>3</w:t>
      </w:r>
      <w:r w:rsidR="001B1D86" w:rsidRPr="00DD1192">
        <w:rPr>
          <w:rFonts w:ascii="Times New Roman" w:hAnsi="Times New Roman" w:cs="Times New Roman"/>
          <w:b/>
          <w:sz w:val="24"/>
          <w:szCs w:val="24"/>
        </w:rPr>
        <w:t> г</w:t>
      </w:r>
      <w:r w:rsidR="00114F08" w:rsidRPr="00DD1192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424BFD" w:rsidRPr="00DD1192" w:rsidRDefault="00424BFD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560"/>
        <w:gridCol w:w="2268"/>
        <w:gridCol w:w="2126"/>
        <w:gridCol w:w="2410"/>
        <w:gridCol w:w="709"/>
        <w:gridCol w:w="1701"/>
        <w:gridCol w:w="850"/>
        <w:gridCol w:w="851"/>
        <w:gridCol w:w="993"/>
      </w:tblGrid>
      <w:tr w:rsidR="00343233" w:rsidRPr="008B1E53" w:rsidTr="00F9664C">
        <w:tc>
          <w:tcPr>
            <w:tcW w:w="5387" w:type="dxa"/>
            <w:gridSpan w:val="4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Поведение проверок</w:t>
            </w:r>
          </w:p>
        </w:tc>
        <w:tc>
          <w:tcPr>
            <w:tcW w:w="2126" w:type="dxa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2410" w:type="dxa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Количество возбужденных дел об административных правонарушениях, рассмотренных в порядке статьи 23.66 Кодекса Российской Федерации об административных правонарушениях</w:t>
            </w:r>
          </w:p>
        </w:tc>
        <w:tc>
          <w:tcPr>
            <w:tcW w:w="2410" w:type="dxa"/>
            <w:gridSpan w:val="2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Рассмотрение обращений о согласовании заключения контракта с единственным поставщиком (</w:t>
            </w:r>
            <w:r w:rsidR="00E83D90" w:rsidRPr="00DD1192">
              <w:rPr>
                <w:rFonts w:ascii="Times New Roman" w:hAnsi="Times New Roman" w:cs="Times New Roman"/>
              </w:rPr>
              <w:t>исполнителем, подрядчиком</w:t>
            </w:r>
            <w:r w:rsidRPr="00DD1192">
              <w:rPr>
                <w:rFonts w:ascii="Times New Roman" w:hAnsi="Times New Roman" w:cs="Times New Roman"/>
              </w:rPr>
              <w:t>),</w:t>
            </w:r>
            <w:r w:rsidR="00E83D90" w:rsidRPr="00DD1192">
              <w:rPr>
                <w:rFonts w:ascii="Times New Roman" w:hAnsi="Times New Roman" w:cs="Times New Roman"/>
              </w:rPr>
              <w:t xml:space="preserve"> </w:t>
            </w:r>
            <w:r w:rsidRPr="00DD119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694" w:type="dxa"/>
            <w:gridSpan w:val="3"/>
            <w:vMerge w:val="restart"/>
          </w:tcPr>
          <w:p w:rsidR="00343233" w:rsidRPr="00DD1192" w:rsidRDefault="00E83D90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Рассмотрение жалоб на действия заказчиков (уполномоченных органов, специализированных организаций), членов комиссий, из них:</w:t>
            </w:r>
          </w:p>
        </w:tc>
      </w:tr>
      <w:tr w:rsidR="00343233" w:rsidRPr="008B1E53" w:rsidTr="00F9664C">
        <w:tc>
          <w:tcPr>
            <w:tcW w:w="1559" w:type="dxa"/>
            <w:gridSpan w:val="2"/>
          </w:tcPr>
          <w:p w:rsidR="00343233" w:rsidRPr="00DD1192" w:rsidRDefault="00343233" w:rsidP="00F9664C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Количество проведенных проверок, из них:</w:t>
            </w:r>
          </w:p>
        </w:tc>
        <w:tc>
          <w:tcPr>
            <w:tcW w:w="1560" w:type="dxa"/>
            <w:vMerge w:val="restart"/>
          </w:tcPr>
          <w:p w:rsidR="00343233" w:rsidRPr="00DD1192" w:rsidRDefault="00343233" w:rsidP="00F9664C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 xml:space="preserve">Количество выявленных в ходе проверок нарушений положений Федерального закона </w:t>
            </w:r>
            <w:r w:rsidR="00C118B1">
              <w:rPr>
                <w:rFonts w:ascii="Times New Roman" w:hAnsi="Times New Roman" w:cs="Times New Roman"/>
              </w:rPr>
              <w:br/>
            </w:r>
            <w:r w:rsidRPr="00DD1192">
              <w:rPr>
                <w:rFonts w:ascii="Times New Roman" w:hAnsi="Times New Roman" w:cs="Times New Roman"/>
              </w:rPr>
              <w:t>от 05.04.2013 г. № 44-ФЗ</w:t>
            </w:r>
          </w:p>
        </w:tc>
        <w:tc>
          <w:tcPr>
            <w:tcW w:w="2268" w:type="dxa"/>
            <w:vMerge w:val="restart"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Количество выявленных в ходе проверок нарушений положений Федерального закона от 05.</w:t>
            </w:r>
            <w:bookmarkStart w:id="0" w:name="_GoBack"/>
            <w:bookmarkEnd w:id="0"/>
            <w:r w:rsidRPr="00DD1192">
              <w:rPr>
                <w:rFonts w:ascii="Times New Roman" w:hAnsi="Times New Roman" w:cs="Times New Roman"/>
              </w:rPr>
              <w:t xml:space="preserve">04.2013 г. </w:t>
            </w:r>
            <w:r w:rsidR="00E83D90" w:rsidRPr="00DD1192">
              <w:rPr>
                <w:rFonts w:ascii="Times New Roman" w:hAnsi="Times New Roman" w:cs="Times New Roman"/>
              </w:rPr>
              <w:br/>
            </w:r>
            <w:r w:rsidRPr="00DD1192">
              <w:rPr>
                <w:rFonts w:ascii="Times New Roman" w:hAnsi="Times New Roman" w:cs="Times New Roman"/>
              </w:rPr>
              <w:t>№ 44-ФЗ, за которые предусмотрена административная ответственность</w:t>
            </w:r>
          </w:p>
        </w:tc>
        <w:tc>
          <w:tcPr>
            <w:tcW w:w="2126" w:type="dxa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343233" w:rsidRPr="00DD1192" w:rsidRDefault="00343233" w:rsidP="00E83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233" w:rsidRPr="008B1E53" w:rsidTr="00F9664C">
        <w:trPr>
          <w:cantSplit/>
          <w:trHeight w:val="1878"/>
        </w:trPr>
        <w:tc>
          <w:tcPr>
            <w:tcW w:w="709" w:type="dxa"/>
            <w:textDirection w:val="btLr"/>
            <w:vAlign w:val="center"/>
          </w:tcPr>
          <w:p w:rsidR="00343233" w:rsidRPr="00DD1192" w:rsidRDefault="00343233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плановые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343233" w:rsidRPr="00DD1192" w:rsidRDefault="00343233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1560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43233" w:rsidRPr="00DD1192" w:rsidRDefault="00343233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1192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701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отказано</w:t>
            </w:r>
            <w:proofErr w:type="gramEnd"/>
            <w:r w:rsidRPr="00DD1192">
              <w:rPr>
                <w:rFonts w:ascii="Times New Roman" w:hAnsi="Times New Roman" w:cs="Times New Roman"/>
              </w:rPr>
              <w:t xml:space="preserve"> в согласовании</w:t>
            </w:r>
          </w:p>
        </w:tc>
        <w:tc>
          <w:tcPr>
            <w:tcW w:w="850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признана</w:t>
            </w:r>
            <w:proofErr w:type="gramEnd"/>
            <w:r w:rsidRPr="00DD1192">
              <w:rPr>
                <w:rFonts w:ascii="Times New Roman" w:hAnsi="Times New Roman" w:cs="Times New Roman"/>
              </w:rPr>
              <w:t xml:space="preserve"> обоснованной</w:t>
            </w:r>
          </w:p>
        </w:tc>
        <w:tc>
          <w:tcPr>
            <w:tcW w:w="851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признана</w:t>
            </w:r>
            <w:proofErr w:type="gramEnd"/>
            <w:r w:rsidRPr="00DD1192">
              <w:rPr>
                <w:rFonts w:ascii="Times New Roman" w:hAnsi="Times New Roman" w:cs="Times New Roman"/>
              </w:rPr>
              <w:t xml:space="preserve"> необоснованной</w:t>
            </w:r>
          </w:p>
        </w:tc>
        <w:tc>
          <w:tcPr>
            <w:tcW w:w="993" w:type="dxa"/>
            <w:textDirection w:val="btLr"/>
            <w:vAlign w:val="center"/>
          </w:tcPr>
          <w:p w:rsidR="00343233" w:rsidRPr="00DD1192" w:rsidRDefault="00E83D90" w:rsidP="00E83D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192">
              <w:rPr>
                <w:rFonts w:ascii="Times New Roman" w:hAnsi="Times New Roman" w:cs="Times New Roman"/>
              </w:rPr>
              <w:t>возвращена</w:t>
            </w:r>
            <w:proofErr w:type="gramEnd"/>
          </w:p>
        </w:tc>
      </w:tr>
      <w:tr w:rsidR="00343233" w:rsidRPr="008B1E53" w:rsidTr="00F9664C">
        <w:tc>
          <w:tcPr>
            <w:tcW w:w="709" w:type="dxa"/>
          </w:tcPr>
          <w:p w:rsidR="00343233" w:rsidRPr="001654D9" w:rsidRDefault="001654D9" w:rsidP="00556AE7">
            <w:pPr>
              <w:jc w:val="center"/>
              <w:rPr>
                <w:rFonts w:ascii="Times New Roman" w:hAnsi="Times New Roman" w:cs="Times New Roman"/>
              </w:rPr>
            </w:pPr>
            <w:r w:rsidRPr="001654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43233" w:rsidRPr="001E3702" w:rsidRDefault="001E3702" w:rsidP="00556AE7">
            <w:pPr>
              <w:jc w:val="center"/>
              <w:rPr>
                <w:rFonts w:ascii="Times New Roman" w:hAnsi="Times New Roman" w:cs="Times New Roman"/>
              </w:rPr>
            </w:pPr>
            <w:r w:rsidRPr="001E37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43233" w:rsidRPr="00F26F3C" w:rsidRDefault="00F26F3C" w:rsidP="00C03B9D">
            <w:pPr>
              <w:jc w:val="center"/>
              <w:rPr>
                <w:rFonts w:ascii="Times New Roman" w:hAnsi="Times New Roman" w:cs="Times New Roman"/>
              </w:rPr>
            </w:pPr>
            <w:r w:rsidRPr="00F26F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</w:tcPr>
          <w:p w:rsidR="00343233" w:rsidRPr="00F26F3C" w:rsidRDefault="00F26F3C" w:rsidP="00C03B9D">
            <w:pPr>
              <w:jc w:val="center"/>
              <w:rPr>
                <w:rFonts w:ascii="Times New Roman" w:hAnsi="Times New Roman" w:cs="Times New Roman"/>
              </w:rPr>
            </w:pPr>
            <w:r w:rsidRPr="00F26F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6" w:type="dxa"/>
          </w:tcPr>
          <w:p w:rsidR="00343233" w:rsidRPr="001654D9" w:rsidRDefault="001654D9" w:rsidP="00556AE7">
            <w:pPr>
              <w:jc w:val="center"/>
              <w:rPr>
                <w:rFonts w:ascii="Times New Roman" w:hAnsi="Times New Roman" w:cs="Times New Roman"/>
              </w:rPr>
            </w:pPr>
            <w:r w:rsidRPr="001654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343233" w:rsidRPr="001654D9" w:rsidRDefault="001654D9" w:rsidP="00556AE7">
            <w:pPr>
              <w:jc w:val="center"/>
              <w:rPr>
                <w:rFonts w:ascii="Times New Roman" w:hAnsi="Times New Roman" w:cs="Times New Roman"/>
              </w:rPr>
            </w:pPr>
            <w:r w:rsidRPr="001654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43233" w:rsidRPr="001E3702" w:rsidRDefault="001E3702" w:rsidP="00556AE7">
            <w:pPr>
              <w:jc w:val="center"/>
              <w:rPr>
                <w:rFonts w:ascii="Times New Roman" w:hAnsi="Times New Roman" w:cs="Times New Roman"/>
              </w:rPr>
            </w:pPr>
            <w:r w:rsidRPr="001E37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43233" w:rsidRPr="001654D9" w:rsidRDefault="00E83D90" w:rsidP="00556A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54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43233" w:rsidRPr="001654D9" w:rsidRDefault="00E83D90" w:rsidP="00556AE7">
            <w:pPr>
              <w:jc w:val="center"/>
              <w:rPr>
                <w:rFonts w:ascii="Times New Roman" w:hAnsi="Times New Roman" w:cs="Times New Roman"/>
              </w:rPr>
            </w:pPr>
            <w:r w:rsidRPr="001654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43233" w:rsidRPr="001654D9" w:rsidRDefault="00E83D90" w:rsidP="00556AE7">
            <w:pPr>
              <w:jc w:val="center"/>
              <w:rPr>
                <w:rFonts w:ascii="Times New Roman" w:hAnsi="Times New Roman" w:cs="Times New Roman"/>
              </w:rPr>
            </w:pPr>
            <w:r w:rsidRPr="001654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43233" w:rsidRPr="001654D9" w:rsidRDefault="00E83D90" w:rsidP="00556AE7">
            <w:pPr>
              <w:jc w:val="center"/>
              <w:rPr>
                <w:rFonts w:ascii="Times New Roman" w:hAnsi="Times New Roman" w:cs="Times New Roman"/>
              </w:rPr>
            </w:pPr>
            <w:r w:rsidRPr="001654D9">
              <w:rPr>
                <w:rFonts w:ascii="Times New Roman" w:hAnsi="Times New Roman" w:cs="Times New Roman"/>
              </w:rPr>
              <w:t>0</w:t>
            </w:r>
          </w:p>
        </w:tc>
      </w:tr>
    </w:tbl>
    <w:p w:rsidR="00343233" w:rsidRPr="008B1E53" w:rsidRDefault="00343233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3D90" w:rsidRPr="00053DE5" w:rsidRDefault="00E83D90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D" w:rsidRDefault="00424BFD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E5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43233" w:rsidRPr="001B1D86" w:rsidRDefault="00343233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3233" w:rsidRPr="001B1D86" w:rsidSect="00E83199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A"/>
    <w:rsid w:val="00053DE5"/>
    <w:rsid w:val="000C43B0"/>
    <w:rsid w:val="000F4FA6"/>
    <w:rsid w:val="00114F08"/>
    <w:rsid w:val="001654D9"/>
    <w:rsid w:val="001B1D86"/>
    <w:rsid w:val="001C3ADA"/>
    <w:rsid w:val="001E3702"/>
    <w:rsid w:val="00260D8B"/>
    <w:rsid w:val="00262BFC"/>
    <w:rsid w:val="00343233"/>
    <w:rsid w:val="00424BFD"/>
    <w:rsid w:val="004D14AA"/>
    <w:rsid w:val="004D28F0"/>
    <w:rsid w:val="00553277"/>
    <w:rsid w:val="00556AE7"/>
    <w:rsid w:val="00612C14"/>
    <w:rsid w:val="00661E2F"/>
    <w:rsid w:val="00747C25"/>
    <w:rsid w:val="00854C47"/>
    <w:rsid w:val="0087154A"/>
    <w:rsid w:val="008B1E53"/>
    <w:rsid w:val="009F3B64"/>
    <w:rsid w:val="00B16DA0"/>
    <w:rsid w:val="00B32899"/>
    <w:rsid w:val="00C03B9D"/>
    <w:rsid w:val="00C118B1"/>
    <w:rsid w:val="00C44B66"/>
    <w:rsid w:val="00CD371E"/>
    <w:rsid w:val="00D077DA"/>
    <w:rsid w:val="00D232F6"/>
    <w:rsid w:val="00DD1192"/>
    <w:rsid w:val="00E83199"/>
    <w:rsid w:val="00E83D90"/>
    <w:rsid w:val="00EC508B"/>
    <w:rsid w:val="00F26F3C"/>
    <w:rsid w:val="00F65E8F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B076-EC83-4ACA-A3A4-E481F94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1E2F"/>
    <w:rPr>
      <w:color w:val="0000FF"/>
      <w:u w:val="single"/>
    </w:rPr>
  </w:style>
  <w:style w:type="character" w:customStyle="1" w:styleId="highlightcolor">
    <w:name w:val="highlightcolor"/>
    <w:basedOn w:val="a0"/>
    <w:rsid w:val="00661E2F"/>
  </w:style>
  <w:style w:type="paragraph" w:styleId="a5">
    <w:name w:val="Balloon Text"/>
    <w:basedOn w:val="a"/>
    <w:link w:val="a6"/>
    <w:uiPriority w:val="99"/>
    <w:semiHidden/>
    <w:unhideWhenUsed/>
    <w:rsid w:val="0061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2024-01-17T06:20:00Z</cp:lastPrinted>
  <dcterms:created xsi:type="dcterms:W3CDTF">2024-01-17T06:22:00Z</dcterms:created>
  <dcterms:modified xsi:type="dcterms:W3CDTF">2024-01-17T06:22:00Z</dcterms:modified>
</cp:coreProperties>
</file>