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C30EAA" w:rsidTr="00C30EAA">
        <w:trPr>
          <w:trHeight w:val="992"/>
        </w:trPr>
        <w:tc>
          <w:tcPr>
            <w:tcW w:w="4000" w:type="dxa"/>
          </w:tcPr>
          <w:p w:rsidR="00C30EAA" w:rsidRDefault="00C30EAA">
            <w:pPr>
              <w:pStyle w:val="a4"/>
              <w:snapToGrid w:val="0"/>
              <w:spacing w:line="276" w:lineRule="auto"/>
              <w:jc w:val="left"/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30EAA" w:rsidRDefault="00C30EAA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30EAA" w:rsidRDefault="00C30EAA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C30EAA" w:rsidTr="00C30EAA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EAA" w:rsidTr="00C30EAA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AA" w:rsidRDefault="00C30E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30EAA" w:rsidRDefault="00C30EAA" w:rsidP="00C30EAA">
      <w:pPr>
        <w:tabs>
          <w:tab w:val="left" w:pos="7905"/>
        </w:tabs>
        <w:rPr>
          <w:b/>
        </w:rPr>
      </w:pPr>
    </w:p>
    <w:p w:rsidR="00C30EAA" w:rsidRPr="0052097F" w:rsidRDefault="00C30EAA" w:rsidP="00C30EAA">
      <w:pPr>
        <w:jc w:val="center"/>
        <w:outlineLvl w:val="0"/>
        <w:rPr>
          <w:szCs w:val="28"/>
        </w:rPr>
      </w:pPr>
      <w:r w:rsidRPr="0052097F">
        <w:rPr>
          <w:szCs w:val="28"/>
        </w:rPr>
        <w:t xml:space="preserve">№ </w:t>
      </w:r>
      <w:r w:rsidR="0052097F">
        <w:rPr>
          <w:szCs w:val="28"/>
        </w:rPr>
        <w:t>62</w:t>
      </w:r>
      <w:r w:rsidRPr="0052097F">
        <w:rPr>
          <w:szCs w:val="28"/>
        </w:rPr>
        <w:tab/>
      </w:r>
      <w:r w:rsidRPr="0052097F">
        <w:rPr>
          <w:szCs w:val="28"/>
        </w:rPr>
        <w:tab/>
      </w:r>
      <w:r w:rsidRPr="0052097F">
        <w:rPr>
          <w:szCs w:val="28"/>
        </w:rPr>
        <w:tab/>
      </w:r>
      <w:r w:rsidRPr="0052097F">
        <w:rPr>
          <w:szCs w:val="28"/>
        </w:rPr>
        <w:tab/>
        <w:t xml:space="preserve"> от «11» августа 2023 года</w:t>
      </w:r>
    </w:p>
    <w:p w:rsidR="00C30EAA" w:rsidRPr="0052097F" w:rsidRDefault="00C30EAA" w:rsidP="00C30EAA">
      <w:pPr>
        <w:jc w:val="center"/>
        <w:outlineLvl w:val="0"/>
        <w:rPr>
          <w:szCs w:val="28"/>
        </w:rPr>
      </w:pPr>
    </w:p>
    <w:p w:rsidR="00C30EAA" w:rsidRDefault="00C30EAA" w:rsidP="00C30EAA">
      <w:pPr>
        <w:jc w:val="center"/>
        <w:outlineLvl w:val="0"/>
        <w:rPr>
          <w:sz w:val="26"/>
          <w:szCs w:val="26"/>
        </w:rPr>
      </w:pPr>
    </w:p>
    <w:p w:rsidR="00C30EAA" w:rsidRDefault="00C30EAA" w:rsidP="00C30EAA">
      <w:pPr>
        <w:jc w:val="center"/>
        <w:outlineLvl w:val="0"/>
        <w:rPr>
          <w:b/>
          <w:szCs w:val="28"/>
        </w:rPr>
      </w:pPr>
      <w:r w:rsidRPr="00C30EAA">
        <w:rPr>
          <w:b/>
          <w:szCs w:val="28"/>
        </w:rPr>
        <w:t xml:space="preserve">Об установлении особого противопожарного режима </w:t>
      </w:r>
    </w:p>
    <w:p w:rsidR="00C30EAA" w:rsidRDefault="00C30EAA" w:rsidP="00C30EAA">
      <w:pPr>
        <w:jc w:val="center"/>
        <w:outlineLvl w:val="0"/>
        <w:rPr>
          <w:b/>
          <w:szCs w:val="28"/>
        </w:rPr>
      </w:pPr>
      <w:r w:rsidRPr="00C30EAA">
        <w:rPr>
          <w:b/>
          <w:szCs w:val="28"/>
        </w:rPr>
        <w:t xml:space="preserve">на территории Верх-Ушнурского сельского поселения </w:t>
      </w:r>
    </w:p>
    <w:p w:rsidR="00C30EAA" w:rsidRDefault="00C30EAA" w:rsidP="00C30EAA">
      <w:pPr>
        <w:jc w:val="center"/>
        <w:outlineLvl w:val="0"/>
        <w:rPr>
          <w:b/>
          <w:szCs w:val="28"/>
        </w:rPr>
      </w:pPr>
      <w:r w:rsidRPr="00C30EAA">
        <w:rPr>
          <w:b/>
          <w:szCs w:val="28"/>
        </w:rPr>
        <w:t xml:space="preserve">Советского муниципального района Республики Марий Эл </w:t>
      </w:r>
    </w:p>
    <w:p w:rsidR="00C30EAA" w:rsidRDefault="00C30EAA" w:rsidP="00C30EAA">
      <w:pPr>
        <w:jc w:val="center"/>
        <w:outlineLvl w:val="0"/>
        <w:rPr>
          <w:b/>
          <w:szCs w:val="28"/>
        </w:rPr>
      </w:pPr>
    </w:p>
    <w:p w:rsidR="00C30EAA" w:rsidRPr="00C30EAA" w:rsidRDefault="00C30EAA" w:rsidP="00C30EAA">
      <w:pPr>
        <w:jc w:val="both"/>
        <w:outlineLvl w:val="0"/>
        <w:rPr>
          <w:szCs w:val="28"/>
        </w:rPr>
      </w:pPr>
    </w:p>
    <w:p w:rsidR="00C30EAA" w:rsidRDefault="00C30EAA" w:rsidP="00C30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5C3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3CC2">
        <w:rPr>
          <w:rFonts w:ascii="Times New Roman" w:hAnsi="Times New Roman"/>
          <w:sz w:val="28"/>
          <w:szCs w:val="28"/>
        </w:rPr>
        <w:t xml:space="preserve"> в целях предупреждения пожаров и гибели</w:t>
      </w:r>
      <w:proofErr w:type="gramEnd"/>
      <w:r w:rsidRPr="00DF3CC2">
        <w:rPr>
          <w:rFonts w:ascii="Times New Roman" w:hAnsi="Times New Roman"/>
          <w:sz w:val="28"/>
          <w:szCs w:val="28"/>
        </w:rPr>
        <w:t xml:space="preserve"> на них людей, обеспечения пожарной безопасности в лесах, повышения бдительности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 w:rsidRPr="00DF3CC2">
        <w:rPr>
          <w:rFonts w:ascii="Times New Roman" w:hAnsi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DF3CC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F3CC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F3CC2">
        <w:rPr>
          <w:rFonts w:ascii="Times New Roman" w:hAnsi="Times New Roman"/>
          <w:sz w:val="28"/>
          <w:szCs w:val="28"/>
        </w:rPr>
        <w:t>н</w:t>
      </w:r>
      <w:proofErr w:type="spellEnd"/>
      <w:r w:rsidRPr="00DF3CC2">
        <w:rPr>
          <w:rFonts w:ascii="Times New Roman" w:hAnsi="Times New Roman"/>
          <w:sz w:val="28"/>
          <w:szCs w:val="28"/>
        </w:rPr>
        <w:t xml:space="preserve"> о в л я е т:</w:t>
      </w:r>
    </w:p>
    <w:p w:rsidR="00C30EAA" w:rsidRPr="00DF3CC2" w:rsidRDefault="00C30EAA" w:rsidP="00C30E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C2">
        <w:rPr>
          <w:rFonts w:ascii="Times New Roman" w:hAnsi="Times New Roman"/>
          <w:sz w:val="28"/>
          <w:szCs w:val="28"/>
          <w:lang w:eastAsia="ru-RU"/>
        </w:rPr>
        <w:t xml:space="preserve">1. Установить с </w:t>
      </w:r>
      <w:r>
        <w:rPr>
          <w:rFonts w:ascii="Times New Roman" w:hAnsi="Times New Roman"/>
          <w:sz w:val="28"/>
          <w:szCs w:val="28"/>
          <w:lang w:eastAsia="ru-RU"/>
        </w:rPr>
        <w:t>11 по 28 августа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F3CC2">
        <w:rPr>
          <w:rFonts w:ascii="Times New Roman" w:hAnsi="Times New Roman"/>
          <w:sz w:val="28"/>
          <w:szCs w:val="28"/>
          <w:lang w:eastAsia="ru-RU"/>
        </w:rPr>
        <w:t> 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Верх-Ушнурского сельского поселения </w:t>
      </w:r>
      <w:r w:rsidRPr="00DF3CC2">
        <w:rPr>
          <w:rFonts w:ascii="Times New Roman" w:hAnsi="Times New Roman"/>
          <w:sz w:val="28"/>
          <w:szCs w:val="28"/>
          <w:lang w:eastAsia="ru-RU"/>
        </w:rPr>
        <w:t>Советского муниципального района Республики Марий Эл особый противопожарный режим.</w:t>
      </w:r>
    </w:p>
    <w:p w:rsidR="00C30EAA" w:rsidRDefault="00C30EAA" w:rsidP="00C30E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C2">
        <w:rPr>
          <w:rFonts w:ascii="Times New Roman" w:hAnsi="Times New Roman"/>
          <w:sz w:val="28"/>
          <w:szCs w:val="28"/>
          <w:lang w:eastAsia="ru-RU"/>
        </w:rPr>
        <w:t xml:space="preserve">2. Ограничить с </w:t>
      </w:r>
      <w:r>
        <w:rPr>
          <w:rFonts w:ascii="Times New Roman" w:hAnsi="Times New Roman"/>
          <w:sz w:val="28"/>
          <w:szCs w:val="28"/>
          <w:lang w:eastAsia="ru-RU"/>
        </w:rPr>
        <w:t>11 по 28 августа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F3CC2">
        <w:rPr>
          <w:rFonts w:ascii="Times New Roman" w:hAnsi="Times New Roman"/>
          <w:sz w:val="28"/>
          <w:szCs w:val="28"/>
          <w:lang w:eastAsia="ru-RU"/>
        </w:rPr>
        <w:t> 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 пребывание граждан в лесах и въезд в них транспортных сре</w:t>
      </w:r>
      <w:proofErr w:type="gramStart"/>
      <w:r w:rsidRPr="00DF3CC2">
        <w:rPr>
          <w:rFonts w:ascii="Times New Roman" w:hAnsi="Times New Roman"/>
          <w:sz w:val="28"/>
          <w:szCs w:val="28"/>
          <w:lang w:eastAsia="ru-RU"/>
        </w:rPr>
        <w:t>дств в гр</w:t>
      </w:r>
      <w:proofErr w:type="gramEnd"/>
      <w:r w:rsidRPr="00DF3CC2">
        <w:rPr>
          <w:rFonts w:ascii="Times New Roman" w:hAnsi="Times New Roman"/>
          <w:sz w:val="28"/>
          <w:szCs w:val="28"/>
          <w:lang w:eastAsia="ru-RU"/>
        </w:rPr>
        <w:t xml:space="preserve">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Советского </w:t>
      </w:r>
      <w:r w:rsidRPr="00DF3CC2">
        <w:rPr>
          <w:rFonts w:ascii="Times New Roman" w:hAnsi="Times New Roman"/>
          <w:sz w:val="28"/>
          <w:szCs w:val="28"/>
          <w:lang w:eastAsia="ru-RU"/>
        </w:rPr>
        <w:t>лесничеств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F3CC2">
        <w:rPr>
          <w:rFonts w:ascii="Times New Roman" w:hAnsi="Times New Roman"/>
          <w:sz w:val="28"/>
          <w:szCs w:val="28"/>
          <w:lang w:eastAsia="ru-RU"/>
        </w:rPr>
        <w:t>, расположенн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Верх-Ушнурского сельского поселения</w:t>
      </w:r>
      <w:r w:rsidRPr="00DF3CC2">
        <w:rPr>
          <w:rFonts w:ascii="Times New Roman" w:hAnsi="Times New Roman"/>
          <w:sz w:val="28"/>
          <w:szCs w:val="28"/>
          <w:lang w:eastAsia="ru-RU"/>
        </w:rPr>
        <w:t>.</w:t>
      </w:r>
    </w:p>
    <w:p w:rsidR="00523B09" w:rsidRPr="00DF3CC2" w:rsidRDefault="00523B09" w:rsidP="00523B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C2">
        <w:rPr>
          <w:rFonts w:ascii="Times New Roman" w:hAnsi="Times New Roman"/>
          <w:sz w:val="28"/>
          <w:szCs w:val="28"/>
          <w:lang w:eastAsia="ru-RU"/>
        </w:rPr>
        <w:t>3. На период введения ограничения граждане вправе:</w:t>
      </w:r>
    </w:p>
    <w:p w:rsidR="00523B09" w:rsidRPr="006D55C3" w:rsidRDefault="00523B09" w:rsidP="00523B09">
      <w:pPr>
        <w:ind w:left="14" w:right="23" w:firstLine="695"/>
        <w:jc w:val="both"/>
      </w:pPr>
      <w:r w:rsidRPr="006D55C3"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древесины с мест заготовки;</w:t>
      </w:r>
    </w:p>
    <w:p w:rsidR="00523B09" w:rsidRPr="006D55C3" w:rsidRDefault="00523B09" w:rsidP="00523B09">
      <w:pPr>
        <w:ind w:left="14" w:right="23" w:firstLine="695"/>
        <w:jc w:val="both"/>
      </w:pPr>
      <w:r w:rsidRPr="006D55C3">
        <w:t xml:space="preserve">осуществлять проезд по автомобильным дорогам общего пользования; </w:t>
      </w:r>
    </w:p>
    <w:p w:rsidR="00523B09" w:rsidRPr="00DF3CC2" w:rsidRDefault="00523B09" w:rsidP="00523B09">
      <w:pPr>
        <w:pStyle w:val="a3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5C3">
        <w:rPr>
          <w:rFonts w:ascii="Times New Roman" w:hAnsi="Times New Roman"/>
          <w:sz w:val="28"/>
          <w:szCs w:val="28"/>
        </w:rPr>
        <w:lastRenderedPageBreak/>
        <w:t>осуществлять проезд на территории садоводческих, огороднических некоммерческих товариществ.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rPr>
          <w:lang w:eastAsia="ru-RU"/>
        </w:rPr>
        <w:t>4. </w:t>
      </w:r>
      <w:r w:rsidRPr="00671073">
        <w:t>На период установления особого противопожарного режима и введения ограничения гражданам: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t>а) запрещается:</w:t>
      </w:r>
    </w:p>
    <w:p w:rsidR="00523B09" w:rsidRDefault="00523B09" w:rsidP="00523B09">
      <w:pPr>
        <w:ind w:left="14" w:right="23" w:firstLine="695"/>
        <w:jc w:val="both"/>
      </w:pPr>
      <w:r w:rsidRPr="00671073">
        <w:t>въезд транспортных сре</w:t>
      </w:r>
      <w:proofErr w:type="gramStart"/>
      <w:r w:rsidRPr="00671073">
        <w:t>дств в гр</w:t>
      </w:r>
      <w:proofErr w:type="gramEnd"/>
      <w:r w:rsidRPr="00671073">
        <w:t xml:space="preserve">аницы </w:t>
      </w:r>
      <w:r>
        <w:t xml:space="preserve">Советского </w:t>
      </w:r>
      <w:r w:rsidRPr="00671073">
        <w:t>лесничеств</w:t>
      </w:r>
      <w:r>
        <w:t>а</w:t>
      </w:r>
      <w:r w:rsidRPr="00671073">
        <w:t>, за исключением случаев указанных в пункт</w:t>
      </w:r>
      <w:r>
        <w:t>е</w:t>
      </w:r>
      <w:r w:rsidRPr="00671073">
        <w:t xml:space="preserve"> </w:t>
      </w:r>
      <w:r>
        <w:t>3</w:t>
      </w:r>
      <w:r w:rsidRPr="00671073">
        <w:t xml:space="preserve"> настоящего постановления; 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</w:t>
      </w:r>
      <w:r>
        <w:t xml:space="preserve"> </w:t>
      </w:r>
      <w:r w:rsidRPr="00671073">
        <w:t xml:space="preserve">работ на землях всех категорий в границах Республики Марий Эл; </w:t>
      </w:r>
    </w:p>
    <w:p w:rsidR="00523B09" w:rsidRPr="00671073" w:rsidRDefault="00523B09" w:rsidP="00523B09">
      <w:pPr>
        <w:ind w:left="14" w:right="23" w:firstLine="695"/>
        <w:jc w:val="both"/>
      </w:pPr>
      <w:proofErr w:type="gramStart"/>
      <w:r w:rsidRPr="00671073"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671073">
        <w:t xml:space="preserve"> </w:t>
      </w:r>
      <w:proofErr w:type="gramStart"/>
      <w:r w:rsidRPr="00671073">
        <w:t>участках</w:t>
      </w:r>
      <w:proofErr w:type="gramEnd"/>
      <w:r w:rsidRPr="00671073">
        <w:t xml:space="preserve"> и открытых территориях, граничащих с лесными массивами;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t>б) обеспечить: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t xml:space="preserve">своевременную очистку принадлежащих им земельных участков и </w:t>
      </w:r>
      <w:proofErr w:type="spellStart"/>
      <w:r w:rsidRPr="00671073">
        <w:t>придворовых</w:t>
      </w:r>
      <w:proofErr w:type="spellEnd"/>
      <w:r w:rsidRPr="00671073">
        <w:t xml:space="preserve"> территорий от сухой травянистой растительности, опавших листьев, горючих отходов и мусора; </w:t>
      </w:r>
    </w:p>
    <w:p w:rsidR="00523B09" w:rsidRPr="00671073" w:rsidRDefault="00523B09" w:rsidP="00523B09">
      <w:pPr>
        <w:ind w:left="14" w:right="23" w:firstLine="695"/>
        <w:jc w:val="both"/>
      </w:pPr>
      <w:r w:rsidRPr="00671073">
        <w:t xml:space="preserve">на индивидуальных земельных участках (частные домохозяйства, садовые и дачные участки) наличие емкостей (бочек) с водой или огнетушителей; </w:t>
      </w:r>
    </w:p>
    <w:p w:rsidR="00523B09" w:rsidRPr="00DF3CC2" w:rsidRDefault="00523B09" w:rsidP="00523B09">
      <w:pPr>
        <w:pStyle w:val="a3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073">
        <w:rPr>
          <w:rFonts w:ascii="Times New Roman" w:hAnsi="Times New Roman"/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A7799D" w:rsidRDefault="00A7799D" w:rsidP="00A779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Предложить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организациям, ООО «Жилищная эксплуатация» проведение следующих мероприятий:</w:t>
      </w:r>
    </w:p>
    <w:p w:rsidR="00A7799D" w:rsidRDefault="00A7799D" w:rsidP="00A779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размещение на платёжных документах для внесения платы за жилое помещение и коммунальные услуги информации о соблюдении правил пожарной безопасности в быту;</w:t>
      </w:r>
    </w:p>
    <w:p w:rsidR="00A7799D" w:rsidRDefault="00A7799D" w:rsidP="00A779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приведение в надлежащее противопожарное состояние мест общего пользования в многоквартирных домах;</w:t>
      </w:r>
    </w:p>
    <w:p w:rsidR="00A7799D" w:rsidRDefault="00A7799D" w:rsidP="00A779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очистки подвалов, чердаков многоквартирных домов и прилегающих к ним территорий от сгораемого мусора;</w:t>
      </w:r>
    </w:p>
    <w:p w:rsidR="00A7799D" w:rsidRDefault="00A7799D" w:rsidP="00A7799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исключение доступа посторонних лиц в подвалы и чердаки многоквартирных домов.</w:t>
      </w:r>
    </w:p>
    <w:p w:rsidR="00A7799D" w:rsidRPr="00DF3CC2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F3CC2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DF3CC2">
        <w:rPr>
          <w:rFonts w:ascii="Times New Roman" w:hAnsi="Times New Roman"/>
          <w:sz w:val="28"/>
          <w:szCs w:val="28"/>
          <w:lang w:eastAsia="ru-RU"/>
        </w:rPr>
        <w:t xml:space="preserve">В условиях особого противопожарного режима, вводимого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Верх-Ушнурского сельского поселения</w:t>
      </w:r>
      <w:r w:rsidRPr="00DF3CC2">
        <w:rPr>
          <w:rFonts w:ascii="Times New Roman" w:hAnsi="Times New Roman"/>
          <w:sz w:val="28"/>
          <w:szCs w:val="28"/>
          <w:lang w:eastAsia="ru-RU"/>
        </w:rPr>
        <w:t xml:space="preserve">,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</w:t>
      </w:r>
      <w:r w:rsidRPr="00DF3C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правонарушениях и статьей 18.2 Закона Республики Марий Эл от 4 декабря 2002 г. № 43-З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F3CC2">
        <w:rPr>
          <w:rFonts w:ascii="Times New Roman" w:hAnsi="Times New Roman"/>
          <w:sz w:val="28"/>
          <w:szCs w:val="28"/>
          <w:lang w:eastAsia="ru-RU"/>
        </w:rPr>
        <w:t>Об административных правонарушениях в Республике Марий Эл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F3CC2">
        <w:rPr>
          <w:rFonts w:ascii="Times New Roman" w:hAnsi="Times New Roman"/>
          <w:sz w:val="28"/>
          <w:szCs w:val="28"/>
          <w:lang w:eastAsia="ru-RU"/>
        </w:rPr>
        <w:t>, в случае нарушения правил пожарной безопасности</w:t>
      </w:r>
      <w:proofErr w:type="gramEnd"/>
      <w:r w:rsidRPr="00DF3CC2">
        <w:rPr>
          <w:rFonts w:ascii="Times New Roman" w:hAnsi="Times New Roman"/>
          <w:sz w:val="28"/>
          <w:szCs w:val="28"/>
          <w:lang w:eastAsia="ru-RU"/>
        </w:rPr>
        <w:t>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A7799D" w:rsidRPr="00DF3CC2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3CC2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 w:rsidRPr="00DF3CC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DF3CC2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DF3CC2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DF3CC2">
        <w:rPr>
          <w:rFonts w:ascii="Times New Roman" w:hAnsi="Times New Roman"/>
          <w:sz w:val="28"/>
          <w:szCs w:val="28"/>
        </w:rPr>
        <w:t>-</w:t>
      </w:r>
      <w:r w:rsidRPr="00DF3CC2">
        <w:rPr>
          <w:rFonts w:ascii="Times New Roman" w:hAnsi="Times New Roman"/>
          <w:sz w:val="28"/>
          <w:szCs w:val="28"/>
          <w:lang w:val="en-US"/>
        </w:rPr>
        <w:t>el</w:t>
      </w:r>
      <w:r w:rsidRPr="00DF3CC2">
        <w:rPr>
          <w:rFonts w:ascii="Times New Roman" w:hAnsi="Times New Roman"/>
          <w:sz w:val="28"/>
          <w:szCs w:val="28"/>
        </w:rPr>
        <w:t>.</w:t>
      </w:r>
      <w:proofErr w:type="spellStart"/>
      <w:r w:rsidRPr="00DF3CC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F3CC2">
        <w:rPr>
          <w:rFonts w:ascii="Times New Roman" w:hAnsi="Times New Roman"/>
          <w:sz w:val="28"/>
          <w:szCs w:val="28"/>
        </w:rPr>
        <w:t>.</w:t>
      </w:r>
      <w:proofErr w:type="spellStart"/>
      <w:r w:rsidRPr="00DF3C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3CC2">
        <w:rPr>
          <w:rFonts w:ascii="Times New Roman" w:hAnsi="Times New Roman"/>
          <w:sz w:val="28"/>
          <w:szCs w:val="28"/>
        </w:rPr>
        <w:t>).</w:t>
      </w:r>
    </w:p>
    <w:p w:rsidR="00A7799D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3CC2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DF3C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3CC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799D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99D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99D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Верх-Ушнурской</w:t>
      </w:r>
      <w:proofErr w:type="spellEnd"/>
    </w:p>
    <w:p w:rsidR="00A7799D" w:rsidRPr="00DF3CC2" w:rsidRDefault="00A7799D" w:rsidP="00A779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сельской администрации                                  В.Г.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Ельмекеев</w:t>
      </w:r>
      <w:proofErr w:type="spellEnd"/>
    </w:p>
    <w:p w:rsidR="00C30EAA" w:rsidRPr="00DF3CC2" w:rsidRDefault="00C30EAA" w:rsidP="00C30E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EAA" w:rsidRPr="00DF3CC2" w:rsidRDefault="00C30EAA" w:rsidP="00C30E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1AF" w:rsidRDefault="0052097F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EAA"/>
    <w:rsid w:val="003112F0"/>
    <w:rsid w:val="004C7C12"/>
    <w:rsid w:val="0052097F"/>
    <w:rsid w:val="00523B09"/>
    <w:rsid w:val="00840104"/>
    <w:rsid w:val="00A7799D"/>
    <w:rsid w:val="00BD6E79"/>
    <w:rsid w:val="00C30EAA"/>
    <w:rsid w:val="00F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C30EAA"/>
    <w:pPr>
      <w:widowControl w:val="0"/>
      <w:suppressLineNumbers/>
      <w:jc w:val="center"/>
    </w:pPr>
    <w:rPr>
      <w:rFonts w:eastAsia="Andale Sans UI"/>
      <w:b/>
      <w:bCs/>
      <w:kern w:val="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30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2023-08-14T07:11:00Z</dcterms:created>
  <dcterms:modified xsi:type="dcterms:W3CDTF">2023-08-14T07:39:00Z</dcterms:modified>
</cp:coreProperties>
</file>