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7973D2" w:rsidRPr="007973D2" w:rsidTr="007973D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МАРИЙ ЭЛ РЕСПУБЛИКЫСЕ</w:t>
            </w:r>
          </w:p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ПАРАНЬГА МУНИЦИПАЛ </w:t>
            </w:r>
          </w:p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РАЙОНЫН </w:t>
            </w:r>
          </w:p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МАТАРОДО ЯЛ КУНДЕМЫСЕ </w:t>
            </w:r>
          </w:p>
          <w:p w:rsidR="007973D2" w:rsidRPr="007973D2" w:rsidRDefault="007973D2" w:rsidP="007973D2">
            <w:pPr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73D2" w:rsidRPr="007973D2" w:rsidRDefault="007973D2" w:rsidP="007973D2">
            <w:pPr>
              <w:spacing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СОБРАНИЕ ДЕПУТАТОВ</w:t>
            </w:r>
          </w:p>
          <w:p w:rsidR="007973D2" w:rsidRPr="007973D2" w:rsidRDefault="007973D2" w:rsidP="007973D2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КУРАКИНСКОГО   СЕЛЬСКОГО</w:t>
            </w:r>
          </w:p>
          <w:p w:rsidR="007973D2" w:rsidRPr="007973D2" w:rsidRDefault="007973D2" w:rsidP="007973D2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</w:p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ПАРАНЬГИНСКОГО</w:t>
            </w:r>
          </w:p>
          <w:p w:rsidR="007973D2" w:rsidRPr="007973D2" w:rsidRDefault="007973D2" w:rsidP="007973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МУНИЦИПАЛЬНОГО РАЙОНА</w:t>
            </w:r>
          </w:p>
          <w:p w:rsidR="007973D2" w:rsidRPr="007973D2" w:rsidRDefault="007973D2" w:rsidP="007973D2">
            <w:pPr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73D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7973D2" w:rsidRPr="007973D2" w:rsidRDefault="007973D2" w:rsidP="007973D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973D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973D2" w:rsidRPr="007973D2" w:rsidRDefault="007973D2" w:rsidP="007973D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7973D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7973D2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Pr="007973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973D2" w:rsidRPr="007973D2" w:rsidRDefault="007973D2" w:rsidP="007973D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3D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7973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973D2" w:rsidRPr="007973D2" w:rsidRDefault="007973D2" w:rsidP="007973D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7973D2">
        <w:rPr>
          <w:rFonts w:ascii="Times New Roman" w:hAnsi="Times New Roman" w:cs="Times New Roman"/>
          <w:sz w:val="24"/>
          <w:szCs w:val="24"/>
        </w:rPr>
        <w:t>Республики Марий Эл четвертого созыва</w:t>
      </w:r>
    </w:p>
    <w:p w:rsidR="007973D2" w:rsidRPr="007973D2" w:rsidRDefault="007973D2" w:rsidP="007973D2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7973D2" w:rsidRPr="007973D2" w:rsidRDefault="007973D2" w:rsidP="007973D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973D2">
        <w:rPr>
          <w:rFonts w:ascii="Times New Roman" w:hAnsi="Times New Roman"/>
          <w:sz w:val="26"/>
          <w:szCs w:val="26"/>
        </w:rPr>
        <w:t>№ 21</w:t>
      </w:r>
      <w:r>
        <w:rPr>
          <w:rFonts w:ascii="Times New Roman" w:hAnsi="Times New Roman"/>
          <w:sz w:val="26"/>
          <w:szCs w:val="26"/>
        </w:rPr>
        <w:t>3</w:t>
      </w:r>
      <w:r w:rsidRPr="00797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от 18 августа 2023 года  </w:t>
      </w:r>
    </w:p>
    <w:p w:rsidR="00A85290" w:rsidRPr="00F412D5" w:rsidRDefault="00A85290" w:rsidP="007973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2507" w:rsidRPr="00FF5FE7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 </w:t>
      </w:r>
      <w:bookmarkStart w:id="0" w:name="_Hlk73706793"/>
      <w:r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контроле </w:t>
      </w:r>
      <w:bookmarkEnd w:id="0"/>
    </w:p>
    <w:p w:rsidR="00662507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F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дорожном хозяйстве в границах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proofErr w:type="spellEnd"/>
      <w:r w:rsidR="005855B5"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F72FD" w:rsidRPr="00FF5FE7" w:rsidRDefault="006F72FD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62507" w:rsidRPr="00F412D5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A85290" w:rsidRPr="00274565" w:rsidRDefault="00662507" w:rsidP="00274565">
      <w:pPr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hyperlink r:id="rId5" w:history="1">
        <w:proofErr w:type="gramStart"/>
        <w:r w:rsidRPr="00F412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259-ФЗ «Устав автомобильного транспорта и городского наземного электрического транспорта», от 31.07.2020 №248-ФЗ «О государственном контроле (надзоре) и муниципальном </w:t>
      </w:r>
      <w:proofErr w:type="gramStart"/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proofErr w:type="gramEnd"/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 </w:t>
      </w:r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55B5" w:rsidRPr="005855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Собрание депутатов</w:t>
      </w:r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55B5" w:rsidRPr="009C3E15">
        <w:rPr>
          <w:color w:val="000000" w:themeColor="text1"/>
          <w:sz w:val="28"/>
          <w:szCs w:val="28"/>
        </w:rPr>
        <w:t xml:space="preserve">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РЕШИЛО:</w:t>
      </w:r>
    </w:p>
    <w:p w:rsidR="00A85290" w:rsidRPr="00F412D5" w:rsidRDefault="00A85290" w:rsidP="00A8529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контроле 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дорожном хозяйстве в границах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Собрания депутатов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2021 года № 1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73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</w:t>
      </w:r>
      <w:r w:rsidR="007973D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2021 года №1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73D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A85290" w:rsidRPr="00F412D5" w:rsidRDefault="00662507" w:rsidP="00A85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1.1. Приложение 2</w:t>
      </w:r>
      <w:r w:rsidR="00A85290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 (прилагается).</w:t>
      </w:r>
    </w:p>
    <w:p w:rsidR="00A85290" w:rsidRPr="00F412D5" w:rsidRDefault="00A85290" w:rsidP="00A85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 настоящее решение в установленном законом порядке и  разместить на официальном сайте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Куракинской</w:t>
      </w:r>
      <w:proofErr w:type="spellEnd"/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</w:t>
      </w:r>
      <w:r w:rsidR="005855B5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A85290" w:rsidRPr="00F412D5" w:rsidRDefault="00A85290" w:rsidP="00662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Pr="005855B5" w:rsidRDefault="005855B5" w:rsidP="005855B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F72FD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</w:p>
    <w:p w:rsidR="005855B5" w:rsidRPr="005855B5" w:rsidRDefault="006F72FD" w:rsidP="005855B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В</w:t>
      </w:r>
      <w:r w:rsidR="005855B5" w:rsidRPr="00585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55B5" w:rsidRPr="00585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Смирн</w:t>
      </w:r>
      <w:r w:rsidR="005855B5" w:rsidRPr="005855B5">
        <w:rPr>
          <w:rFonts w:ascii="Times New Roman" w:hAnsi="Times New Roman" w:cs="Times New Roman"/>
          <w:sz w:val="28"/>
          <w:szCs w:val="28"/>
        </w:rPr>
        <w:t>ова</w:t>
      </w: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Pr="005855B5" w:rsidRDefault="005855B5" w:rsidP="006F72FD">
      <w:pPr>
        <w:pStyle w:val="ConsPlusNormal"/>
        <w:ind w:left="4820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lastRenderedPageBreak/>
        <w:t>Утверждено</w:t>
      </w:r>
    </w:p>
    <w:p w:rsidR="005855B5" w:rsidRPr="005855B5" w:rsidRDefault="005855B5" w:rsidP="006F72FD">
      <w:pPr>
        <w:widowControl w:val="0"/>
        <w:autoSpaceDE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5855B5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  <w:r w:rsidRPr="005855B5">
        <w:rPr>
          <w:rFonts w:ascii="Times New Roman" w:hAnsi="Times New Roman" w:cs="Times New Roman"/>
          <w:color w:val="000000"/>
        </w:rPr>
        <w:br/>
      </w:r>
      <w:proofErr w:type="spellStart"/>
      <w:r w:rsidR="006F72FD">
        <w:rPr>
          <w:rFonts w:ascii="Times New Roman" w:hAnsi="Times New Roman" w:cs="Times New Roman"/>
          <w:color w:val="000000" w:themeColor="text1"/>
        </w:rPr>
        <w:t>Куракинского</w:t>
      </w:r>
      <w:proofErr w:type="spellEnd"/>
      <w:r w:rsidRPr="005855B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5855B5" w:rsidRPr="005855B5" w:rsidRDefault="005855B5" w:rsidP="006F72FD">
      <w:pPr>
        <w:pStyle w:val="ConsPlusNormal"/>
        <w:ind w:left="4820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 xml:space="preserve">от 18.08.2023 г № </w:t>
      </w:r>
      <w:r w:rsidR="007973D2">
        <w:rPr>
          <w:rFonts w:ascii="Times New Roman" w:hAnsi="Times New Roman" w:cs="Times New Roman"/>
          <w:color w:val="000000"/>
          <w:sz w:val="22"/>
          <w:szCs w:val="22"/>
        </w:rPr>
        <w:t>213</w:t>
      </w:r>
    </w:p>
    <w:p w:rsidR="005855B5" w:rsidRPr="005855B5" w:rsidRDefault="005855B5" w:rsidP="006F72F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5855B5" w:rsidRPr="005855B5" w:rsidRDefault="005855B5" w:rsidP="006F72F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дорожном контроле на территории</w:t>
      </w:r>
    </w:p>
    <w:p w:rsidR="005855B5" w:rsidRDefault="006F72FD" w:rsidP="006F72FD">
      <w:pPr>
        <w:widowControl w:val="0"/>
        <w:autoSpaceDE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Куракинского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511743" w:rsidRPr="00761F81" w:rsidRDefault="00511743" w:rsidP="00511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11743" w:rsidRPr="00761F81" w:rsidRDefault="00511743" w:rsidP="0051174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proofErr w:type="spellStart"/>
      <w:r w:rsidR="006F72FD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Куракинской</w:t>
      </w:r>
      <w:proofErr w:type="spellEnd"/>
      <w:r w:rsidRPr="0076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 </w:t>
      </w:r>
      <w:r w:rsidRPr="00761F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72D8B">
        <w:rPr>
          <w:rFonts w:ascii="Times New Roman" w:hAnsi="Times New Roman" w:cs="Times New Roman"/>
          <w:sz w:val="28"/>
          <w:szCs w:val="28"/>
        </w:rPr>
        <w:t>контроля</w:t>
      </w:r>
      <w:r w:rsidRPr="00272D8B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в дорожном хозяйстве</w:t>
      </w:r>
    </w:p>
    <w:p w:rsidR="00511743" w:rsidRPr="005855B5" w:rsidRDefault="00511743" w:rsidP="0051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290" w:rsidRPr="00F412D5" w:rsidRDefault="00A85290" w:rsidP="00A85290">
      <w:pPr>
        <w:pStyle w:val="a6"/>
        <w:numPr>
          <w:ilvl w:val="0"/>
          <w:numId w:val="1"/>
        </w:numPr>
        <w:ind w:left="0"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F412D5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муниципального района информации с устройств постоянного видеонаблюдения (видеокамеры) о неудовлетворительных дорожных условиях в местах проведения </w:t>
      </w:r>
      <w:r w:rsidRPr="00F412D5">
        <w:rPr>
          <w:rFonts w:ascii="Times New Roman" w:hAnsi="Times New Roman" w:cs="Times New Roman"/>
          <w:color w:val="000000"/>
          <w:sz w:val="28"/>
          <w:szCs w:val="28"/>
        </w:rPr>
        <w:t>работ по капитальному ремонту, ремонту и содержанию автомобильных дорог поселенческого и республиканского значения и искусственных дорожных сооружений на них, в местах п</w:t>
      </w:r>
      <w:r w:rsidRPr="00F412D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римыкания к автомобильным дорогам общего пользования муниципального значения </w:t>
      </w:r>
      <w:r w:rsidRPr="00F412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12D5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290" w:rsidRPr="00F412D5" w:rsidRDefault="00A85290" w:rsidP="00A8529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F412D5">
        <w:rPr>
          <w:rFonts w:ascii="Times New Roman" w:hAnsi="Times New Roman" w:cs="Times New Roman"/>
          <w:color w:val="000000"/>
          <w:sz w:val="28"/>
          <w:szCs w:val="28"/>
        </w:rPr>
        <w:t>2.Выявление с помощью электронных ресурсов в информационно-коммуникационной сети «Интернет» в течение отчетного года на одном участке дороги, либо на пресечени</w:t>
      </w:r>
      <w:bookmarkStart w:id="1" w:name="_GoBack"/>
      <w:bookmarkEnd w:id="1"/>
      <w:r w:rsidRPr="00F412D5">
        <w:rPr>
          <w:rFonts w:ascii="Times New Roman" w:hAnsi="Times New Roman" w:cs="Times New Roman"/>
          <w:color w:val="000000"/>
          <w:sz w:val="28"/>
          <w:szCs w:val="28"/>
        </w:rPr>
        <w:t>и дорог и улиц трех и более фактов возникновения дорожно-транспортного происшествия одного вида по причине неудовлетворительного состояния дорожного покрытия.</w:t>
      </w:r>
    </w:p>
    <w:p w:rsidR="00A85290" w:rsidRPr="00F412D5" w:rsidRDefault="00A85290" w:rsidP="00A85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44" w:rsidRPr="00F412D5" w:rsidRDefault="00334A44">
      <w:pPr>
        <w:rPr>
          <w:rFonts w:ascii="Times New Roman" w:hAnsi="Times New Roman" w:cs="Times New Roman"/>
        </w:rPr>
      </w:pPr>
    </w:p>
    <w:sectPr w:rsidR="00334A44" w:rsidRPr="00F412D5" w:rsidSect="00DA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00"/>
    <w:multiLevelType w:val="hybridMultilevel"/>
    <w:tmpl w:val="2E1C3EE6"/>
    <w:lvl w:ilvl="0" w:tplc="B660EE9A">
      <w:start w:val="1"/>
      <w:numFmt w:val="decimal"/>
      <w:lvlText w:val="%1."/>
      <w:lvlJc w:val="left"/>
      <w:pPr>
        <w:ind w:left="1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90"/>
    <w:rsid w:val="001F3D1D"/>
    <w:rsid w:val="00272D8B"/>
    <w:rsid w:val="00274565"/>
    <w:rsid w:val="00295545"/>
    <w:rsid w:val="00334A44"/>
    <w:rsid w:val="004B6FAC"/>
    <w:rsid w:val="00511743"/>
    <w:rsid w:val="005855B5"/>
    <w:rsid w:val="00662507"/>
    <w:rsid w:val="0067635D"/>
    <w:rsid w:val="006F72FD"/>
    <w:rsid w:val="007973D2"/>
    <w:rsid w:val="008C4FE5"/>
    <w:rsid w:val="009456DD"/>
    <w:rsid w:val="009F5080"/>
    <w:rsid w:val="00A25F7B"/>
    <w:rsid w:val="00A85290"/>
    <w:rsid w:val="00AC72BB"/>
    <w:rsid w:val="00DA4F83"/>
    <w:rsid w:val="00F412D5"/>
    <w:rsid w:val="00FE16F7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85290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A85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A85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A852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52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Цветовое выделение для Текст"/>
    <w:qFormat/>
    <w:rsid w:val="00A85290"/>
    <w:rPr>
      <w:sz w:val="24"/>
    </w:rPr>
  </w:style>
  <w:style w:type="paragraph" w:styleId="a8">
    <w:name w:val="No Spacing"/>
    <w:uiPriority w:val="1"/>
    <w:qFormat/>
    <w:rsid w:val="005855B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51174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9">
    <w:name w:val="Plain Text"/>
    <w:basedOn w:val="a"/>
    <w:link w:val="aa"/>
    <w:uiPriority w:val="99"/>
    <w:semiHidden/>
    <w:unhideWhenUsed/>
    <w:rsid w:val="007973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semiHidden/>
    <w:rsid w:val="007973D2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Admin</cp:lastModifiedBy>
  <cp:revision>18</cp:revision>
  <cp:lastPrinted>2023-08-18T08:44:00Z</cp:lastPrinted>
  <dcterms:created xsi:type="dcterms:W3CDTF">2023-08-17T08:08:00Z</dcterms:created>
  <dcterms:modified xsi:type="dcterms:W3CDTF">2023-08-25T07:35:00Z</dcterms:modified>
</cp:coreProperties>
</file>