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42" w:rsidRPr="00B83442" w:rsidRDefault="00B83442" w:rsidP="00B8344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83442"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B83442" w:rsidRPr="00B83442" w:rsidRDefault="00B83442" w:rsidP="00B8344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B83442"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B83442" w:rsidRPr="009562C6" w:rsidRDefault="00B83442" w:rsidP="00B83442">
      <w:pPr>
        <w:pStyle w:val="a8"/>
        <w:jc w:val="center"/>
        <w:rPr>
          <w:rFonts w:ascii="Times New Roman" w:hAnsi="Times New Roman"/>
          <w:b/>
        </w:rPr>
      </w:pPr>
    </w:p>
    <w:p w:rsidR="00B83442" w:rsidRPr="009562C6" w:rsidRDefault="00B83442" w:rsidP="00B83442">
      <w:pPr>
        <w:pStyle w:val="a8"/>
        <w:jc w:val="center"/>
        <w:rPr>
          <w:rFonts w:ascii="Times New Roman" w:hAnsi="Times New Roman"/>
          <w:b/>
        </w:rPr>
      </w:pPr>
    </w:p>
    <w:p w:rsidR="00B83442" w:rsidRPr="009562C6" w:rsidRDefault="00B83442" w:rsidP="00B8344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562C6">
        <w:rPr>
          <w:rFonts w:ascii="Times New Roman" w:hAnsi="Times New Roman"/>
          <w:b/>
          <w:sz w:val="28"/>
          <w:szCs w:val="28"/>
        </w:rPr>
        <w:t>Постановление</w:t>
      </w:r>
    </w:p>
    <w:bookmarkEnd w:id="0"/>
    <w:p w:rsidR="00B83442" w:rsidRDefault="00B83442" w:rsidP="00B23234">
      <w:pPr>
        <w:autoSpaceDE w:val="0"/>
        <w:autoSpaceDN w:val="0"/>
        <w:adjustRightInd w:val="0"/>
        <w:jc w:val="center"/>
      </w:pPr>
    </w:p>
    <w:p w:rsidR="00B83442" w:rsidRDefault="00B83442" w:rsidP="00B23234">
      <w:pPr>
        <w:autoSpaceDE w:val="0"/>
        <w:autoSpaceDN w:val="0"/>
        <w:adjustRightInd w:val="0"/>
        <w:jc w:val="center"/>
      </w:pPr>
    </w:p>
    <w:p w:rsidR="008D6410" w:rsidRPr="002804A3" w:rsidRDefault="004A31B4" w:rsidP="00B23234">
      <w:pPr>
        <w:autoSpaceDE w:val="0"/>
        <w:autoSpaceDN w:val="0"/>
        <w:adjustRightInd w:val="0"/>
        <w:jc w:val="center"/>
      </w:pPr>
      <w:r w:rsidRPr="002804A3">
        <w:t xml:space="preserve">от </w:t>
      </w:r>
      <w:r w:rsidR="00AB5028">
        <w:t>12 сентября</w:t>
      </w:r>
      <w:r w:rsidR="001B3E5A" w:rsidRPr="002804A3">
        <w:t xml:space="preserve"> 2023</w:t>
      </w:r>
      <w:r w:rsidR="008D6410" w:rsidRPr="002804A3">
        <w:t xml:space="preserve"> года №</w:t>
      </w:r>
      <w:r w:rsidR="00AB5028">
        <w:t xml:space="preserve"> 60</w:t>
      </w:r>
    </w:p>
    <w:p w:rsidR="00B23234" w:rsidRPr="002804A3" w:rsidRDefault="00B23234" w:rsidP="00045D64">
      <w:pPr>
        <w:autoSpaceDE w:val="0"/>
        <w:autoSpaceDN w:val="0"/>
        <w:adjustRightInd w:val="0"/>
        <w:jc w:val="center"/>
      </w:pPr>
    </w:p>
    <w:p w:rsidR="00AB5028" w:rsidRPr="00AB5028" w:rsidRDefault="00AB5028" w:rsidP="00AB5028">
      <w:pPr>
        <w:autoSpaceDE w:val="0"/>
        <w:autoSpaceDN w:val="0"/>
        <w:adjustRightInd w:val="0"/>
        <w:jc w:val="center"/>
        <w:rPr>
          <w:b/>
        </w:rPr>
      </w:pPr>
      <w:r w:rsidRPr="00AB5028">
        <w:rPr>
          <w:b/>
        </w:rPr>
        <w:t>О плане мероприятий («дорожной карте»),</w:t>
      </w:r>
    </w:p>
    <w:p w:rsidR="00AB5028" w:rsidRPr="00AB5028" w:rsidRDefault="00AB5028" w:rsidP="00AB5028">
      <w:pPr>
        <w:autoSpaceDE w:val="0"/>
        <w:autoSpaceDN w:val="0"/>
        <w:adjustRightInd w:val="0"/>
        <w:jc w:val="center"/>
        <w:rPr>
          <w:b/>
        </w:rPr>
      </w:pPr>
      <w:r w:rsidRPr="00AB5028">
        <w:rPr>
          <w:b/>
        </w:rPr>
        <w:t>направленных на повышение эффективности управления</w:t>
      </w:r>
    </w:p>
    <w:p w:rsidR="00AB5028" w:rsidRPr="00AB5028" w:rsidRDefault="00AB5028" w:rsidP="00AB5028">
      <w:pPr>
        <w:autoSpaceDE w:val="0"/>
        <w:autoSpaceDN w:val="0"/>
        <w:adjustRightInd w:val="0"/>
        <w:jc w:val="center"/>
        <w:rPr>
          <w:b/>
        </w:rPr>
      </w:pPr>
      <w:r w:rsidRPr="00AB5028">
        <w:rPr>
          <w:b/>
        </w:rPr>
        <w:t>дебиторской задолженностью по платежам, пеням и штрафам</w:t>
      </w:r>
    </w:p>
    <w:p w:rsidR="00AB5028" w:rsidRPr="00AB5028" w:rsidRDefault="00AB5028" w:rsidP="00AB5028">
      <w:pPr>
        <w:autoSpaceDE w:val="0"/>
        <w:autoSpaceDN w:val="0"/>
        <w:adjustRightInd w:val="0"/>
        <w:jc w:val="center"/>
        <w:rPr>
          <w:b/>
        </w:rPr>
      </w:pPr>
      <w:r w:rsidRPr="00AB5028">
        <w:rPr>
          <w:b/>
        </w:rPr>
        <w:t>в бюджет  Красностекловарского сельского поселения</w:t>
      </w:r>
    </w:p>
    <w:p w:rsidR="00AB5028" w:rsidRPr="00AB5028" w:rsidRDefault="00AB5028" w:rsidP="00AB5028">
      <w:pPr>
        <w:autoSpaceDE w:val="0"/>
        <w:autoSpaceDN w:val="0"/>
        <w:adjustRightInd w:val="0"/>
        <w:jc w:val="center"/>
        <w:rPr>
          <w:b/>
        </w:rPr>
      </w:pPr>
      <w:r w:rsidRPr="00AB5028">
        <w:rPr>
          <w:b/>
        </w:rPr>
        <w:t>Моркинского муниципального района Республики Марий Эл</w:t>
      </w:r>
    </w:p>
    <w:p w:rsidR="00AB5028" w:rsidRPr="00AB5028" w:rsidRDefault="00AB5028" w:rsidP="00AB5028">
      <w:pPr>
        <w:autoSpaceDE w:val="0"/>
        <w:autoSpaceDN w:val="0"/>
        <w:adjustRightInd w:val="0"/>
        <w:jc w:val="center"/>
        <w:rPr>
          <w:b/>
        </w:rPr>
      </w:pPr>
    </w:p>
    <w:p w:rsidR="00AB5028" w:rsidRPr="00AB5028" w:rsidRDefault="00AB5028" w:rsidP="00AB5028">
      <w:pPr>
        <w:autoSpaceDE w:val="0"/>
        <w:autoSpaceDN w:val="0"/>
        <w:adjustRightInd w:val="0"/>
        <w:jc w:val="center"/>
        <w:rPr>
          <w:b/>
        </w:rPr>
      </w:pPr>
    </w:p>
    <w:p w:rsidR="00AB5028" w:rsidRDefault="00AB5028" w:rsidP="00AB5028">
      <w:pPr>
        <w:autoSpaceDE w:val="0"/>
        <w:autoSpaceDN w:val="0"/>
        <w:adjustRightInd w:val="0"/>
        <w:jc w:val="both"/>
      </w:pPr>
      <w:r>
        <w:t xml:space="preserve">     Во исполнение пункта 3 Постановления Правительства Республики Марий Эл от 30 августа 2023 г. № 1118-р  «О плане мероприятия    («дорожной карте»), направленных на повышение эффективности управления дебиторской задолженностью по платежам, пеням и штрафам               в республиканский бюджет Республики Марий Эл», Красностекловарская сельская  администрация Моркинского муниципального района Республики Марий Эл </w:t>
      </w:r>
      <w:proofErr w:type="gramStart"/>
      <w:r>
        <w:t>п</w:t>
      </w:r>
      <w:proofErr w:type="gramEnd"/>
      <w:r>
        <w:t xml:space="preserve"> о с т а н о в л я е т:</w:t>
      </w:r>
    </w:p>
    <w:p w:rsidR="00AB5028" w:rsidRDefault="00AB5028" w:rsidP="00AB5028">
      <w:pPr>
        <w:autoSpaceDE w:val="0"/>
        <w:autoSpaceDN w:val="0"/>
        <w:adjustRightInd w:val="0"/>
        <w:jc w:val="both"/>
      </w:pPr>
      <w:r>
        <w:t>1. Утвердить прилагаемый план мероприятий («дорожную карту»), направленных на повышение эффективности управления дебиторской задолженностью по платежам, пеням и штрафам в бюджет Красностекловарского сельского поселения Моркинского муниципального района Республики Марий Эл (далее – «дорожная карта»).</w:t>
      </w:r>
    </w:p>
    <w:p w:rsidR="00AB5028" w:rsidRDefault="00AB5028" w:rsidP="00AB5028">
      <w:pPr>
        <w:autoSpaceDE w:val="0"/>
        <w:autoSpaceDN w:val="0"/>
        <w:adjustRightInd w:val="0"/>
        <w:jc w:val="both"/>
      </w:pPr>
      <w:r>
        <w:t>2. Главным администраторам доходов бюджета Красностекловарского сельского поселения Моркинского муниципального района Республики Марий Эл:</w:t>
      </w:r>
    </w:p>
    <w:p w:rsidR="00AB5028" w:rsidRDefault="00AB5028" w:rsidP="00AB5028">
      <w:pPr>
        <w:autoSpaceDE w:val="0"/>
        <w:autoSpaceDN w:val="0"/>
        <w:adjustRightInd w:val="0"/>
        <w:jc w:val="both"/>
      </w:pPr>
      <w:r>
        <w:t>организовать и обеспечить выполнение «дорожной карты»;</w:t>
      </w:r>
    </w:p>
    <w:p w:rsidR="00AB5028" w:rsidRDefault="00AB5028" w:rsidP="00AB5028">
      <w:pPr>
        <w:autoSpaceDE w:val="0"/>
        <w:autoSpaceDN w:val="0"/>
        <w:adjustRightInd w:val="0"/>
        <w:jc w:val="both"/>
      </w:pPr>
      <w:r>
        <w:t>до 1 октября 2023г. (далее – ежеквартально) представлять в Финансовое управление Администрации Моркинского муниципального района сведения о выполнении «дорожной карты».</w:t>
      </w:r>
    </w:p>
    <w:p w:rsidR="00AB5028" w:rsidRDefault="00AB5028" w:rsidP="00AB5028">
      <w:pPr>
        <w:autoSpaceDE w:val="0"/>
        <w:autoSpaceDN w:val="0"/>
        <w:adjustRightInd w:val="0"/>
        <w:jc w:val="both"/>
      </w:pPr>
      <w:r>
        <w:t xml:space="preserve">3. Контроль за исполнением настоящего постановления оставляю                  за собой.            </w:t>
      </w:r>
    </w:p>
    <w:p w:rsidR="00AB5028" w:rsidRDefault="00AB5028" w:rsidP="00B23234">
      <w:pPr>
        <w:autoSpaceDE w:val="0"/>
        <w:autoSpaceDN w:val="0"/>
        <w:adjustRightInd w:val="0"/>
        <w:jc w:val="both"/>
      </w:pPr>
    </w:p>
    <w:p w:rsidR="00AB5028" w:rsidRDefault="00AB5028" w:rsidP="00B23234">
      <w:pPr>
        <w:autoSpaceDE w:val="0"/>
        <w:autoSpaceDN w:val="0"/>
        <w:adjustRightInd w:val="0"/>
        <w:jc w:val="both"/>
      </w:pPr>
    </w:p>
    <w:p w:rsidR="00B23234" w:rsidRPr="002804A3" w:rsidRDefault="00B23234" w:rsidP="00B23234">
      <w:pPr>
        <w:autoSpaceDE w:val="0"/>
        <w:autoSpaceDN w:val="0"/>
        <w:adjustRightInd w:val="0"/>
        <w:jc w:val="both"/>
      </w:pPr>
      <w:r w:rsidRPr="002804A3">
        <w:t xml:space="preserve">Глава Красностекловарской </w:t>
      </w:r>
    </w:p>
    <w:p w:rsidR="00B23234" w:rsidRPr="002804A3" w:rsidRDefault="00B23234" w:rsidP="00B23234">
      <w:pPr>
        <w:autoSpaceDE w:val="0"/>
        <w:autoSpaceDN w:val="0"/>
        <w:adjustRightInd w:val="0"/>
        <w:jc w:val="both"/>
      </w:pPr>
      <w:r w:rsidRPr="002804A3">
        <w:t xml:space="preserve">сельской администрации                      </w:t>
      </w:r>
      <w:r w:rsidR="002804A3">
        <w:t xml:space="preserve">     </w:t>
      </w:r>
      <w:r w:rsidRPr="002804A3">
        <w:t xml:space="preserve"> ____________   Т.Н. Губайдуллина</w:t>
      </w:r>
    </w:p>
    <w:p w:rsidR="00B23234" w:rsidRPr="002804A3" w:rsidRDefault="00B23234" w:rsidP="00B23234">
      <w:pPr>
        <w:autoSpaceDE w:val="0"/>
        <w:autoSpaceDN w:val="0"/>
        <w:adjustRightInd w:val="0"/>
        <w:jc w:val="both"/>
      </w:pPr>
    </w:p>
    <w:p w:rsidR="008D6410" w:rsidRPr="002804A3" w:rsidRDefault="008D6410" w:rsidP="00B23234">
      <w:pPr>
        <w:autoSpaceDE w:val="0"/>
        <w:autoSpaceDN w:val="0"/>
        <w:adjustRightInd w:val="0"/>
        <w:jc w:val="both"/>
      </w:pPr>
    </w:p>
    <w:sectPr w:rsidR="008D6410" w:rsidRPr="002804A3" w:rsidSect="002804A3">
      <w:pgSz w:w="11905" w:h="16838" w:code="9"/>
      <w:pgMar w:top="709" w:right="1132" w:bottom="56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37736"/>
    <w:rsid w:val="00045D64"/>
    <w:rsid w:val="000738DE"/>
    <w:rsid w:val="000813C7"/>
    <w:rsid w:val="00085C2F"/>
    <w:rsid w:val="000A66F8"/>
    <w:rsid w:val="000B21C4"/>
    <w:rsid w:val="00100D7F"/>
    <w:rsid w:val="0010450A"/>
    <w:rsid w:val="00126108"/>
    <w:rsid w:val="001679D3"/>
    <w:rsid w:val="001954F0"/>
    <w:rsid w:val="00196E93"/>
    <w:rsid w:val="001A2DF7"/>
    <w:rsid w:val="001B3E5A"/>
    <w:rsid w:val="001D7A84"/>
    <w:rsid w:val="001F4F9B"/>
    <w:rsid w:val="00202B83"/>
    <w:rsid w:val="00206352"/>
    <w:rsid w:val="0024121B"/>
    <w:rsid w:val="00266B1E"/>
    <w:rsid w:val="00272096"/>
    <w:rsid w:val="00273CC6"/>
    <w:rsid w:val="002804A3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4179C9"/>
    <w:rsid w:val="00430068"/>
    <w:rsid w:val="004A31B4"/>
    <w:rsid w:val="004C1F80"/>
    <w:rsid w:val="004F0D86"/>
    <w:rsid w:val="00501D16"/>
    <w:rsid w:val="00521892"/>
    <w:rsid w:val="00544A95"/>
    <w:rsid w:val="005D0BD7"/>
    <w:rsid w:val="005E79F6"/>
    <w:rsid w:val="005E7F4B"/>
    <w:rsid w:val="005F13B4"/>
    <w:rsid w:val="006621ED"/>
    <w:rsid w:val="006762C9"/>
    <w:rsid w:val="006876C7"/>
    <w:rsid w:val="00697552"/>
    <w:rsid w:val="006A5779"/>
    <w:rsid w:val="006A5D49"/>
    <w:rsid w:val="006B6088"/>
    <w:rsid w:val="006B7822"/>
    <w:rsid w:val="006D48D0"/>
    <w:rsid w:val="007C2A40"/>
    <w:rsid w:val="00812CBA"/>
    <w:rsid w:val="00874A36"/>
    <w:rsid w:val="00877261"/>
    <w:rsid w:val="00883D9F"/>
    <w:rsid w:val="0089082F"/>
    <w:rsid w:val="008A6621"/>
    <w:rsid w:val="008B61C7"/>
    <w:rsid w:val="008C6CAB"/>
    <w:rsid w:val="008D6410"/>
    <w:rsid w:val="008E450C"/>
    <w:rsid w:val="009066D7"/>
    <w:rsid w:val="0093101A"/>
    <w:rsid w:val="00947785"/>
    <w:rsid w:val="00957FDD"/>
    <w:rsid w:val="00966363"/>
    <w:rsid w:val="00971F7E"/>
    <w:rsid w:val="009759FE"/>
    <w:rsid w:val="009D18BB"/>
    <w:rsid w:val="009E37D3"/>
    <w:rsid w:val="00A213DB"/>
    <w:rsid w:val="00A50089"/>
    <w:rsid w:val="00A76BF7"/>
    <w:rsid w:val="00AB5028"/>
    <w:rsid w:val="00AD7346"/>
    <w:rsid w:val="00B0300C"/>
    <w:rsid w:val="00B14875"/>
    <w:rsid w:val="00B158FE"/>
    <w:rsid w:val="00B23234"/>
    <w:rsid w:val="00B264C3"/>
    <w:rsid w:val="00B30ABC"/>
    <w:rsid w:val="00B83442"/>
    <w:rsid w:val="00BA0FD0"/>
    <w:rsid w:val="00BC0C5E"/>
    <w:rsid w:val="00BC5E61"/>
    <w:rsid w:val="00BC6D78"/>
    <w:rsid w:val="00C24D5B"/>
    <w:rsid w:val="00C40FD9"/>
    <w:rsid w:val="00C67A65"/>
    <w:rsid w:val="00C84309"/>
    <w:rsid w:val="00CA5ADB"/>
    <w:rsid w:val="00CD4E04"/>
    <w:rsid w:val="00CE2605"/>
    <w:rsid w:val="00D66DD4"/>
    <w:rsid w:val="00D87936"/>
    <w:rsid w:val="00DD4FE0"/>
    <w:rsid w:val="00E0676D"/>
    <w:rsid w:val="00E24367"/>
    <w:rsid w:val="00E337B9"/>
    <w:rsid w:val="00E863B3"/>
    <w:rsid w:val="00EF25CC"/>
    <w:rsid w:val="00F00FC1"/>
    <w:rsid w:val="00F75C86"/>
    <w:rsid w:val="00F95852"/>
    <w:rsid w:val="00FB13E4"/>
    <w:rsid w:val="00FB63B2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table" w:styleId="a7">
    <w:name w:val="Table Grid"/>
    <w:basedOn w:val="a1"/>
    <w:rsid w:val="00F00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B83442"/>
    <w:rPr>
      <w:rFonts w:ascii="Calibri" w:eastAsia="Times New Roman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B83442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Света</cp:lastModifiedBy>
  <cp:revision>35</cp:revision>
  <cp:lastPrinted>2023-09-12T11:28:00Z</cp:lastPrinted>
  <dcterms:created xsi:type="dcterms:W3CDTF">2018-02-14T14:03:00Z</dcterms:created>
  <dcterms:modified xsi:type="dcterms:W3CDTF">2023-10-23T12:55:00Z</dcterms:modified>
</cp:coreProperties>
</file>