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51" w:rsidRDefault="007B2E51" w:rsidP="00A31375">
      <w:pPr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ВОЛЖСКАЯ ГОРОДСКАЯ</w:t>
      </w:r>
      <w:r w:rsidR="0081225D">
        <w:rPr>
          <w:rFonts w:eastAsia="Arial Unicode MS"/>
          <w:b/>
          <w:szCs w:val="28"/>
        </w:rPr>
        <w:t xml:space="preserve"> ТЕРРИТОРИАЛЬНАЯ </w:t>
      </w:r>
    </w:p>
    <w:p w:rsidR="00A31375" w:rsidRDefault="0081225D" w:rsidP="00A31375">
      <w:pPr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ИЗБИРАТЕЛЬНАЯ КОМИССИЯ</w:t>
      </w:r>
    </w:p>
    <w:p w:rsidR="00A31375" w:rsidRDefault="00A31375" w:rsidP="00A31375">
      <w:pPr>
        <w:rPr>
          <w:b/>
        </w:rPr>
      </w:pPr>
    </w:p>
    <w:p w:rsidR="00196401" w:rsidRPr="009A30F9" w:rsidRDefault="00196401" w:rsidP="00A31375">
      <w:pPr>
        <w:rPr>
          <w:b/>
        </w:rPr>
      </w:pPr>
    </w:p>
    <w:p w:rsidR="00A31375" w:rsidRPr="009A30F9" w:rsidRDefault="00A31375" w:rsidP="00A31375">
      <w:pPr>
        <w:outlineLvl w:val="0"/>
        <w:rPr>
          <w:b/>
          <w:spacing w:val="60"/>
          <w:sz w:val="36"/>
          <w:szCs w:val="36"/>
        </w:rPr>
      </w:pPr>
      <w:r w:rsidRPr="009A30F9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A31375" w:rsidRPr="009A30F9" w:rsidTr="00D76886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A31375" w:rsidRPr="00196401" w:rsidRDefault="00967F96" w:rsidP="0081225D">
            <w:pPr>
              <w:spacing w:before="480"/>
              <w:rPr>
                <w:highlight w:val="yellow"/>
              </w:rPr>
            </w:pPr>
            <w:r>
              <w:t>05</w:t>
            </w:r>
            <w:r w:rsidR="00196401" w:rsidRPr="004F7FB0">
              <w:t>.</w:t>
            </w:r>
            <w:r>
              <w:t>04.</w:t>
            </w:r>
            <w:r w:rsidR="00196401" w:rsidRPr="004F7FB0">
              <w:t>20</w:t>
            </w:r>
            <w:r w:rsidR="00D76886">
              <w:t>23</w:t>
            </w:r>
            <w:r w:rsidR="00196401" w:rsidRPr="004F7FB0">
              <w:t xml:space="preserve"> г</w:t>
            </w:r>
            <w:r w:rsidR="007B2E51"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31375" w:rsidRPr="004F7FB0" w:rsidRDefault="00A31375" w:rsidP="002477BF">
            <w:pPr>
              <w:spacing w:before="480"/>
              <w:ind w:right="142"/>
              <w:jc w:val="right"/>
            </w:pPr>
            <w:r w:rsidRPr="004F7FB0"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31375" w:rsidRPr="004F7FB0" w:rsidRDefault="00D76886" w:rsidP="00C57F90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Cs w:val="28"/>
              </w:rPr>
            </w:pPr>
            <w:r>
              <w:rPr>
                <w:szCs w:val="28"/>
              </w:rPr>
              <w:t>87</w:t>
            </w:r>
            <w:r w:rsidR="007B2E51">
              <w:rPr>
                <w:szCs w:val="28"/>
              </w:rPr>
              <w:t>/</w:t>
            </w:r>
            <w:r>
              <w:rPr>
                <w:szCs w:val="28"/>
              </w:rPr>
              <w:t>305</w:t>
            </w:r>
          </w:p>
        </w:tc>
      </w:tr>
    </w:tbl>
    <w:p w:rsidR="00A31375" w:rsidRDefault="00A31375" w:rsidP="00A31375">
      <w:pPr>
        <w:pStyle w:val="ac"/>
        <w:ind w:left="567" w:right="566"/>
        <w:rPr>
          <w:b w:val="0"/>
        </w:rPr>
      </w:pPr>
    </w:p>
    <w:p w:rsidR="00A31375" w:rsidRPr="00D52631" w:rsidRDefault="00A31375" w:rsidP="00A31375">
      <w:pPr>
        <w:pStyle w:val="ac"/>
        <w:ind w:left="567" w:right="566"/>
        <w:rPr>
          <w:b w:val="0"/>
        </w:rPr>
      </w:pPr>
    </w:p>
    <w:p w:rsidR="00252AE6" w:rsidRPr="00AC3591" w:rsidRDefault="00252AE6" w:rsidP="00252AE6">
      <w:pPr>
        <w:rPr>
          <w:b/>
        </w:rPr>
      </w:pPr>
      <w:r w:rsidRPr="00724DCF">
        <w:rPr>
          <w:b/>
          <w:szCs w:val="28"/>
        </w:rPr>
        <w:t xml:space="preserve">О дате, времени и месте передачи избирательных бюллетеней </w:t>
      </w:r>
      <w:r w:rsidRPr="00724DCF">
        <w:rPr>
          <w:b/>
          <w:szCs w:val="28"/>
        </w:rPr>
        <w:br/>
        <w:t xml:space="preserve">для голосования на </w:t>
      </w:r>
      <w:r w:rsidR="0081225D">
        <w:rPr>
          <w:b/>
          <w:szCs w:val="28"/>
        </w:rPr>
        <w:t xml:space="preserve">дополнительных </w:t>
      </w:r>
      <w:r>
        <w:rPr>
          <w:b/>
        </w:rPr>
        <w:t>выборах депутат</w:t>
      </w:r>
      <w:r w:rsidR="007B2E51">
        <w:rPr>
          <w:b/>
        </w:rPr>
        <w:t>а</w:t>
      </w:r>
      <w:r>
        <w:rPr>
          <w:b/>
        </w:rPr>
        <w:t xml:space="preserve"> Собрания </w:t>
      </w:r>
      <w:r w:rsidR="006E2D9E">
        <w:rPr>
          <w:b/>
        </w:rPr>
        <w:t xml:space="preserve">депутатов </w:t>
      </w:r>
      <w:r w:rsidR="007B2E51">
        <w:rPr>
          <w:b/>
        </w:rPr>
        <w:t>городского округа «Город Волжск»</w:t>
      </w:r>
      <w:r w:rsidR="0081225D">
        <w:rPr>
          <w:b/>
        </w:rPr>
        <w:t xml:space="preserve"> </w:t>
      </w:r>
      <w:r w:rsidR="007B2E51">
        <w:rPr>
          <w:b/>
        </w:rPr>
        <w:t xml:space="preserve">седьмого созыва </w:t>
      </w:r>
      <w:r w:rsidR="007B2E51">
        <w:rPr>
          <w:b/>
        </w:rPr>
        <w:br/>
        <w:t xml:space="preserve">по </w:t>
      </w:r>
      <w:r w:rsidR="00D76886">
        <w:rPr>
          <w:b/>
        </w:rPr>
        <w:t>Матросовскому одномандатному избирательному округу № 16</w:t>
      </w:r>
      <w:r>
        <w:rPr>
          <w:b/>
        </w:rPr>
        <w:t xml:space="preserve"> </w:t>
      </w:r>
      <w:r w:rsidR="007B2E51">
        <w:rPr>
          <w:b/>
        </w:rPr>
        <w:br/>
        <w:t>в участковую избирательную комиссию</w:t>
      </w:r>
    </w:p>
    <w:p w:rsidR="00252AE6" w:rsidRPr="00724DCF" w:rsidRDefault="00252AE6" w:rsidP="00252AE6">
      <w:pPr>
        <w:rPr>
          <w:szCs w:val="28"/>
        </w:rPr>
      </w:pPr>
    </w:p>
    <w:p w:rsidR="00252AE6" w:rsidRPr="00724DCF" w:rsidRDefault="00252AE6" w:rsidP="00252AE6">
      <w:pPr>
        <w:rPr>
          <w:szCs w:val="28"/>
        </w:rPr>
      </w:pPr>
    </w:p>
    <w:p w:rsidR="00252AE6" w:rsidRDefault="00252AE6" w:rsidP="005179EF">
      <w:pPr>
        <w:pStyle w:val="ad"/>
        <w:widowControl/>
        <w:spacing w:after="0" w:line="276" w:lineRule="auto"/>
      </w:pPr>
      <w:r>
        <w:t>В соответствии с пунктом 1</w:t>
      </w:r>
      <w:r w:rsidR="006E2D9E">
        <w:t xml:space="preserve">9 </w:t>
      </w:r>
      <w:r>
        <w:t xml:space="preserve">статьи 69 Закона Республики Марий Эл «О выборах </w:t>
      </w:r>
      <w:r w:rsidR="006E2D9E">
        <w:t>в органы местного самоуправления в Республике Марий Эл</w:t>
      </w:r>
      <w:r w:rsidRPr="006C5C17">
        <w:rPr>
          <w:szCs w:val="28"/>
        </w:rPr>
        <w:t>»</w:t>
      </w:r>
      <w:r w:rsidR="00BD54C2">
        <w:rPr>
          <w:szCs w:val="28"/>
        </w:rPr>
        <w:t xml:space="preserve"> </w:t>
      </w:r>
      <w:r w:rsidR="007B2E51">
        <w:rPr>
          <w:szCs w:val="28"/>
        </w:rPr>
        <w:t>Волжская городская</w:t>
      </w:r>
      <w:r w:rsidR="0081225D">
        <w:rPr>
          <w:szCs w:val="28"/>
        </w:rPr>
        <w:t xml:space="preserve"> территориальная </w:t>
      </w:r>
      <w:r w:rsidR="006E2D9E">
        <w:rPr>
          <w:szCs w:val="28"/>
        </w:rPr>
        <w:t xml:space="preserve">избирательная комиссия </w:t>
      </w:r>
      <w:r w:rsidRPr="00AB29CE">
        <w:rPr>
          <w:spacing w:val="60"/>
          <w:szCs w:val="28"/>
        </w:rPr>
        <w:t>постановляе</w:t>
      </w:r>
      <w:r w:rsidRPr="00AB29CE">
        <w:rPr>
          <w:szCs w:val="28"/>
        </w:rPr>
        <w:t>т:</w:t>
      </w:r>
    </w:p>
    <w:p w:rsidR="00252AE6" w:rsidRDefault="006825D3" w:rsidP="005179EF">
      <w:pPr>
        <w:pStyle w:val="ad"/>
        <w:widowControl/>
        <w:spacing w:after="0" w:line="276" w:lineRule="auto"/>
        <w:ind w:firstLine="284"/>
      </w:pPr>
      <w:r>
        <w:t>1.</w:t>
      </w:r>
      <w:r w:rsidR="00BD54C2">
        <w:t xml:space="preserve"> </w:t>
      </w:r>
      <w:r w:rsidR="00252AE6">
        <w:t>Уста</w:t>
      </w:r>
      <w:r w:rsidR="006E2D9E">
        <w:t xml:space="preserve">новить, что </w:t>
      </w:r>
      <w:r w:rsidR="00D76886">
        <w:t>11 апреля</w:t>
      </w:r>
      <w:r w:rsidR="00BD54C2">
        <w:t xml:space="preserve"> </w:t>
      </w:r>
      <w:r w:rsidR="00252AE6">
        <w:t>20</w:t>
      </w:r>
      <w:r w:rsidR="00D76886">
        <w:t>23</w:t>
      </w:r>
      <w:r w:rsidR="00252AE6">
        <w:t xml:space="preserve"> года по адресу</w:t>
      </w:r>
      <w:r w:rsidR="00252AE6" w:rsidRPr="00113F0D">
        <w:t>:</w:t>
      </w:r>
      <w:r w:rsidR="00BD54C2">
        <w:t xml:space="preserve"> </w:t>
      </w:r>
      <w:r w:rsidR="004F7FB0">
        <w:t xml:space="preserve">Республика Марий Эл, </w:t>
      </w:r>
      <w:r w:rsidR="00D76886">
        <w:br/>
      </w:r>
      <w:r w:rsidR="007B2E51">
        <w:t>г. Волжск</w:t>
      </w:r>
      <w:r w:rsidR="004F7FB0">
        <w:t xml:space="preserve">, ул. </w:t>
      </w:r>
      <w:r w:rsidR="007B2E51">
        <w:t>Коммунистическая, д.1</w:t>
      </w:r>
      <w:r w:rsidR="00252AE6">
        <w:t>,</w:t>
      </w:r>
      <w:r w:rsidR="00BD54C2">
        <w:t xml:space="preserve"> </w:t>
      </w:r>
      <w:r w:rsidR="007B2E51">
        <w:t>Волжская городская</w:t>
      </w:r>
      <w:r w:rsidR="0081225D">
        <w:t xml:space="preserve"> территориальная избирательная комиссия осущес</w:t>
      </w:r>
      <w:r w:rsidR="006E2D9E">
        <w:t>твляет передачу избирательных</w:t>
      </w:r>
      <w:r w:rsidR="00BD54C2">
        <w:t xml:space="preserve"> </w:t>
      </w:r>
      <w:r w:rsidR="00252AE6">
        <w:t xml:space="preserve">бюллетеней для голосования </w:t>
      </w:r>
      <w:r w:rsidR="007B2E51">
        <w:t>дополнительных выборах депутата</w:t>
      </w:r>
      <w:r w:rsidR="0081225D" w:rsidRPr="0081225D">
        <w:t xml:space="preserve"> </w:t>
      </w:r>
      <w:r w:rsidR="007B2E51" w:rsidRPr="007B2E51">
        <w:t xml:space="preserve">Собрания депутатов городского округа «Город Волжск» седьмого созыва по </w:t>
      </w:r>
      <w:r w:rsidR="00D76886" w:rsidRPr="00D76886">
        <w:t xml:space="preserve">Матросовскому одномандатному </w:t>
      </w:r>
      <w:r w:rsidR="00D76886">
        <w:t>избирательному округу № 16</w:t>
      </w:r>
      <w:r w:rsidR="007B2E51">
        <w:rPr>
          <w:b/>
        </w:rPr>
        <w:t xml:space="preserve"> </w:t>
      </w:r>
      <w:r w:rsidR="00252AE6">
        <w:t>в участков</w:t>
      </w:r>
      <w:r w:rsidR="007B2E51">
        <w:t>ую</w:t>
      </w:r>
      <w:r w:rsidR="00252AE6">
        <w:t xml:space="preserve"> избирательн</w:t>
      </w:r>
      <w:r w:rsidR="007B2E51">
        <w:t>ую</w:t>
      </w:r>
      <w:r w:rsidR="00252AE6">
        <w:t xml:space="preserve"> комисси</w:t>
      </w:r>
      <w:r w:rsidR="007B2E51">
        <w:t>ю</w:t>
      </w:r>
      <w:r w:rsidR="00252AE6">
        <w:t xml:space="preserve"> избирательн</w:t>
      </w:r>
      <w:r w:rsidR="007B2E51">
        <w:t>ого</w:t>
      </w:r>
      <w:r w:rsidR="00252AE6">
        <w:t xml:space="preserve"> участк</w:t>
      </w:r>
      <w:r w:rsidR="007B2E51">
        <w:t>а</w:t>
      </w:r>
      <w:r w:rsidR="00252AE6">
        <w:t xml:space="preserve"> № </w:t>
      </w:r>
      <w:r w:rsidR="00D76886">
        <w:t>130</w:t>
      </w:r>
      <w:r w:rsidR="007B2E51">
        <w:t xml:space="preserve">. </w:t>
      </w:r>
    </w:p>
    <w:p w:rsidR="00252AE6" w:rsidRPr="00B0508B" w:rsidRDefault="00252AE6" w:rsidP="005179EF">
      <w:pPr>
        <w:pStyle w:val="a7"/>
        <w:widowControl/>
        <w:spacing w:line="276" w:lineRule="auto"/>
        <w:jc w:val="both"/>
        <w:rPr>
          <w:sz w:val="16"/>
          <w:szCs w:val="16"/>
        </w:rPr>
      </w:pPr>
    </w:p>
    <w:p w:rsidR="00252AE6" w:rsidRDefault="00252AE6" w:rsidP="005179EF">
      <w:pPr>
        <w:pStyle w:val="a7"/>
        <w:widowControl/>
        <w:spacing w:line="276" w:lineRule="auto"/>
        <w:ind w:firstLine="284"/>
        <w:jc w:val="both"/>
      </w:pPr>
      <w:r>
        <w:t>2</w:t>
      </w:r>
      <w:r w:rsidRPr="00E7769D">
        <w:t>. </w:t>
      </w:r>
      <w:r>
        <w:t>Информировать</w:t>
      </w:r>
      <w:r w:rsidR="00BD54C2">
        <w:t xml:space="preserve"> </w:t>
      </w:r>
      <w:r>
        <w:t xml:space="preserve">зарегистрированных </w:t>
      </w:r>
      <w:r w:rsidRPr="00E7769D">
        <w:t xml:space="preserve">кандидатов в депутаты Собрания </w:t>
      </w:r>
      <w:r w:rsidR="006E2D9E" w:rsidRPr="000B58A9">
        <w:t>депутат</w:t>
      </w:r>
      <w:r w:rsidR="006E2D9E">
        <w:t xml:space="preserve">ов </w:t>
      </w:r>
      <w:r w:rsidR="007B2E51">
        <w:t>городского округа «Город Волжск»</w:t>
      </w:r>
      <w:r w:rsidR="0081225D">
        <w:t xml:space="preserve"> </w:t>
      </w:r>
      <w:r w:rsidR="007B2E51" w:rsidRPr="007B2E51">
        <w:t xml:space="preserve">седьмого созыва по </w:t>
      </w:r>
      <w:r w:rsidR="00D76886" w:rsidRPr="00D76886">
        <w:t>Матросовскому одномандатному</w:t>
      </w:r>
      <w:r w:rsidR="00D76886">
        <w:t xml:space="preserve"> избирательному округу № 16</w:t>
      </w:r>
      <w:r w:rsidR="00BD54C2">
        <w:t xml:space="preserve"> </w:t>
      </w:r>
      <w:r w:rsidRPr="00E7769D">
        <w:t>о</w:t>
      </w:r>
      <w:r>
        <w:t xml:space="preserve"> дате, </w:t>
      </w:r>
      <w:r w:rsidRPr="00E7769D">
        <w:t>времени и</w:t>
      </w:r>
      <w:r w:rsidR="00BD54C2">
        <w:t xml:space="preserve"> </w:t>
      </w:r>
      <w:r w:rsidRPr="00E7769D">
        <w:t xml:space="preserve">месте передачи избирательных бюллетеней </w:t>
      </w:r>
      <w:r>
        <w:t xml:space="preserve">для голосования </w:t>
      </w:r>
      <w:r w:rsidRPr="000B58A9">
        <w:t>на</w:t>
      </w:r>
      <w:r w:rsidR="00BD54C2">
        <w:t xml:space="preserve"> </w:t>
      </w:r>
      <w:r w:rsidR="007B2E51">
        <w:t>дополнительных выборах депутата</w:t>
      </w:r>
      <w:r w:rsidR="0081225D" w:rsidRPr="0081225D">
        <w:t xml:space="preserve"> Собрания депутатов </w:t>
      </w:r>
      <w:r w:rsidR="007B2E51" w:rsidRPr="007B2E51">
        <w:t xml:space="preserve">городского округа «Город Волжск» седьмого созыва по </w:t>
      </w:r>
      <w:r w:rsidR="00D76886" w:rsidRPr="00D76886">
        <w:t>Матросовскому одномандатному</w:t>
      </w:r>
      <w:r w:rsidR="00D76886">
        <w:t xml:space="preserve"> избирательному округу № 16</w:t>
      </w:r>
      <w:r w:rsidR="007B2E51">
        <w:rPr>
          <w:b/>
        </w:rPr>
        <w:t xml:space="preserve"> </w:t>
      </w:r>
      <w:r w:rsidR="00BD54C2">
        <w:t xml:space="preserve"> </w:t>
      </w:r>
      <w:r w:rsidR="007B2E51">
        <w:t>Волжской городской</w:t>
      </w:r>
      <w:r w:rsidR="0081225D">
        <w:t xml:space="preserve"> территориальной </w:t>
      </w:r>
      <w:r w:rsidR="006E2D9E">
        <w:t xml:space="preserve">избирательной комиссией </w:t>
      </w:r>
      <w:r>
        <w:t>в участков</w:t>
      </w:r>
      <w:r w:rsidR="007B2E51">
        <w:t>ую</w:t>
      </w:r>
      <w:r>
        <w:t xml:space="preserve"> избирательн</w:t>
      </w:r>
      <w:r w:rsidR="007B2E51">
        <w:t>ую</w:t>
      </w:r>
      <w:r>
        <w:t xml:space="preserve"> комисси</w:t>
      </w:r>
      <w:r w:rsidR="007B2E51">
        <w:t>ю</w:t>
      </w:r>
      <w:r w:rsidR="00BD54C2">
        <w:t xml:space="preserve"> </w:t>
      </w:r>
      <w:r>
        <w:t>избирательн</w:t>
      </w:r>
      <w:r w:rsidR="007B2E51">
        <w:t>ого</w:t>
      </w:r>
      <w:r>
        <w:t xml:space="preserve"> участк</w:t>
      </w:r>
      <w:r w:rsidR="007B2E51">
        <w:t>а</w:t>
      </w:r>
      <w:r>
        <w:t xml:space="preserve"> № </w:t>
      </w:r>
      <w:r w:rsidR="00D76886">
        <w:t>130</w:t>
      </w:r>
      <w:r w:rsidR="00BD54C2">
        <w:t xml:space="preserve"> </w:t>
      </w:r>
      <w:r>
        <w:t xml:space="preserve">путем размещения прилагаемой информации на странице </w:t>
      </w:r>
      <w:r w:rsidR="007B2E51">
        <w:t>Волжской городской</w:t>
      </w:r>
      <w:r w:rsidR="00BD54C2">
        <w:t xml:space="preserve"> </w:t>
      </w:r>
      <w:r w:rsidR="006E2D9E">
        <w:t>территориальной избирательной</w:t>
      </w:r>
      <w:r w:rsidR="00BD54C2">
        <w:t xml:space="preserve"> </w:t>
      </w:r>
      <w:r w:rsidR="006E2D9E">
        <w:t>комиссии</w:t>
      </w:r>
      <w:r w:rsidR="00BD54C2">
        <w:t xml:space="preserve"> </w:t>
      </w:r>
      <w:r w:rsidRPr="00FB37A1">
        <w:t>на официальном интернет-портале Республики Марий Эл</w:t>
      </w:r>
      <w:r>
        <w:t xml:space="preserve"> не позднее </w:t>
      </w:r>
      <w:r w:rsidR="00D76886">
        <w:br/>
        <w:t>10 апреля</w:t>
      </w:r>
      <w:r>
        <w:t xml:space="preserve"> 20</w:t>
      </w:r>
      <w:r w:rsidR="00D76886">
        <w:t>23</w:t>
      </w:r>
      <w:r>
        <w:t xml:space="preserve"> года</w:t>
      </w:r>
      <w:r w:rsidR="004F7FB0">
        <w:t>.</w:t>
      </w:r>
    </w:p>
    <w:p w:rsidR="00252AE6" w:rsidRPr="00FB37A1" w:rsidRDefault="00252AE6" w:rsidP="005179EF">
      <w:pPr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9B06BC">
        <w:rPr>
          <w:szCs w:val="28"/>
        </w:rPr>
        <w:t>. </w:t>
      </w:r>
      <w:r w:rsidRPr="00FB37A1">
        <w:t xml:space="preserve">Разместить настоящее постановление на странице </w:t>
      </w:r>
      <w:r w:rsidR="007B2E51">
        <w:t>Волжской городской</w:t>
      </w:r>
      <w:r w:rsidR="00BD54C2">
        <w:t xml:space="preserve">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:rsidR="00252AE6" w:rsidRDefault="00EB5A09" w:rsidP="005179EF">
      <w:pPr>
        <w:pStyle w:val="a3"/>
        <w:spacing w:after="0" w:line="276" w:lineRule="auto"/>
        <w:ind w:left="0" w:firstLine="284"/>
        <w:jc w:val="both"/>
      </w:pPr>
      <w:r>
        <w:t>4</w:t>
      </w:r>
      <w:r w:rsidR="00252AE6">
        <w:t xml:space="preserve">. Контроль за исполнением настоящего постановления возложить </w:t>
      </w:r>
      <w:r w:rsidR="00252AE6">
        <w:br/>
        <w:t>н</w:t>
      </w:r>
      <w:r w:rsidR="006E2D9E">
        <w:t xml:space="preserve">а председателя </w:t>
      </w:r>
      <w:r w:rsidR="007B2E51">
        <w:t>Волжской городской</w:t>
      </w:r>
      <w:r w:rsidR="0081225D">
        <w:t xml:space="preserve"> территориальной </w:t>
      </w:r>
      <w:r w:rsidR="006E2D9E">
        <w:t xml:space="preserve">избирательной комиссии </w:t>
      </w:r>
      <w:r w:rsidR="007B2E51">
        <w:t>Ханнанову Р.Х</w:t>
      </w:r>
      <w:r w:rsidR="0081225D">
        <w:t>.</w:t>
      </w:r>
    </w:p>
    <w:p w:rsidR="006E2D9E" w:rsidRPr="000127D3" w:rsidRDefault="006E2D9E" w:rsidP="006E2D9E">
      <w:pPr>
        <w:pStyle w:val="a3"/>
        <w:spacing w:after="0"/>
        <w:ind w:left="0" w:right="-1"/>
        <w:rPr>
          <w:i/>
          <w:sz w:val="18"/>
        </w:rPr>
      </w:pPr>
    </w:p>
    <w:p w:rsidR="006E2D9E" w:rsidRDefault="006E2D9E" w:rsidP="006E2D9E">
      <w:pPr>
        <w:pStyle w:val="ac"/>
        <w:jc w:val="both"/>
        <w:rPr>
          <w:b w:val="0"/>
          <w:bCs/>
        </w:rPr>
      </w:pPr>
    </w:p>
    <w:p w:rsidR="00CF5072" w:rsidRDefault="00CF5072" w:rsidP="006E2D9E">
      <w:pPr>
        <w:pStyle w:val="ac"/>
        <w:jc w:val="both"/>
        <w:rPr>
          <w:b w:val="0"/>
          <w:bCs/>
        </w:rPr>
      </w:pPr>
    </w:p>
    <w:p w:rsidR="00CF5072" w:rsidRDefault="00CF5072" w:rsidP="006E2D9E">
      <w:pPr>
        <w:pStyle w:val="ac"/>
        <w:jc w:val="both"/>
        <w:rPr>
          <w:b w:val="0"/>
          <w:bCs/>
        </w:rPr>
      </w:pPr>
    </w:p>
    <w:tbl>
      <w:tblPr>
        <w:tblW w:w="0" w:type="auto"/>
        <w:tblLayout w:type="fixed"/>
        <w:tblLook w:val="0000"/>
      </w:tblPr>
      <w:tblGrid>
        <w:gridCol w:w="4968"/>
        <w:gridCol w:w="1980"/>
        <w:gridCol w:w="2520"/>
      </w:tblGrid>
      <w:tr w:rsidR="00CF5072" w:rsidTr="00C8355B">
        <w:tc>
          <w:tcPr>
            <w:tcW w:w="4968" w:type="dxa"/>
          </w:tcPr>
          <w:p w:rsidR="00CF5072" w:rsidRDefault="00CF5072" w:rsidP="00C8355B">
            <w:pPr>
              <w:rPr>
                <w:szCs w:val="20"/>
              </w:rPr>
            </w:pPr>
            <w:r>
              <w:t>Председатель</w:t>
            </w:r>
          </w:p>
          <w:p w:rsidR="00CF5072" w:rsidRPr="007F2E7E" w:rsidRDefault="007B2E51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i/>
                <w:szCs w:val="28"/>
              </w:rPr>
            </w:pPr>
            <w:r>
              <w:rPr>
                <w:szCs w:val="24"/>
              </w:rPr>
              <w:t>Волжской городской</w:t>
            </w:r>
            <w:r w:rsidR="0081225D" w:rsidRPr="0081225D">
              <w:rPr>
                <w:szCs w:val="24"/>
              </w:rPr>
              <w:t xml:space="preserve"> территориальной избирательной комиссии </w:t>
            </w:r>
          </w:p>
        </w:tc>
        <w:tc>
          <w:tcPr>
            <w:tcW w:w="1980" w:type="dxa"/>
          </w:tcPr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F5072" w:rsidRPr="007F2E7E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i/>
                <w:sz w:val="18"/>
                <w:szCs w:val="28"/>
              </w:rPr>
            </w:pPr>
          </w:p>
        </w:tc>
        <w:tc>
          <w:tcPr>
            <w:tcW w:w="2520" w:type="dxa"/>
          </w:tcPr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F5072" w:rsidRPr="007F2E7E" w:rsidRDefault="005179EF" w:rsidP="00196401">
            <w:pPr>
              <w:pStyle w:val="ad"/>
              <w:widowControl/>
              <w:spacing w:after="0" w:line="240" w:lineRule="auto"/>
              <w:ind w:firstLine="0"/>
              <w:jc w:val="center"/>
              <w:rPr>
                <w:i/>
                <w:sz w:val="18"/>
                <w:szCs w:val="28"/>
              </w:rPr>
            </w:pPr>
            <w:r>
              <w:rPr>
                <w:szCs w:val="28"/>
              </w:rPr>
              <w:t>Р.Х. Ханнанова</w:t>
            </w:r>
          </w:p>
        </w:tc>
      </w:tr>
      <w:tr w:rsidR="00CF5072" w:rsidTr="00C8355B">
        <w:trPr>
          <w:trHeight w:val="534"/>
        </w:trPr>
        <w:tc>
          <w:tcPr>
            <w:tcW w:w="4968" w:type="dxa"/>
          </w:tcPr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980" w:type="dxa"/>
          </w:tcPr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520" w:type="dxa"/>
          </w:tcPr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F5072" w:rsidTr="00C8355B">
        <w:tc>
          <w:tcPr>
            <w:tcW w:w="4968" w:type="dxa"/>
          </w:tcPr>
          <w:p w:rsidR="00CF5072" w:rsidRDefault="00CF5072" w:rsidP="00C8355B">
            <w:pPr>
              <w:rPr>
                <w:szCs w:val="20"/>
              </w:rPr>
            </w:pPr>
            <w:r>
              <w:t xml:space="preserve">Секретарь </w:t>
            </w:r>
          </w:p>
          <w:p w:rsidR="00CF5072" w:rsidRPr="007F2E7E" w:rsidRDefault="005179EF" w:rsidP="00C8355B">
            <w:pPr>
              <w:rPr>
                <w:i/>
                <w:sz w:val="18"/>
                <w:szCs w:val="20"/>
              </w:rPr>
            </w:pPr>
            <w:r>
              <w:t>Волжской городской</w:t>
            </w:r>
            <w:r w:rsidR="0081225D" w:rsidRPr="0081225D">
              <w:t xml:space="preserve"> территориальной избирательной комиссии </w:t>
            </w:r>
          </w:p>
        </w:tc>
        <w:tc>
          <w:tcPr>
            <w:tcW w:w="1980" w:type="dxa"/>
          </w:tcPr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F5072" w:rsidRPr="00A9339B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520" w:type="dxa"/>
          </w:tcPr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F5072" w:rsidRPr="007F2E7E" w:rsidRDefault="005179EF" w:rsidP="00196401">
            <w:pPr>
              <w:pStyle w:val="ad"/>
              <w:widowControl/>
              <w:spacing w:after="0" w:line="240" w:lineRule="auto"/>
              <w:ind w:firstLine="0"/>
              <w:jc w:val="center"/>
              <w:rPr>
                <w:i/>
                <w:sz w:val="18"/>
                <w:szCs w:val="28"/>
              </w:rPr>
            </w:pPr>
            <w:r>
              <w:rPr>
                <w:szCs w:val="28"/>
              </w:rPr>
              <w:t>Ю.А. Горелова</w:t>
            </w:r>
          </w:p>
        </w:tc>
      </w:tr>
    </w:tbl>
    <w:p w:rsidR="00252AE6" w:rsidRDefault="00252AE6" w:rsidP="00252AE6">
      <w:pPr>
        <w:pStyle w:val="ac"/>
        <w:jc w:val="both"/>
        <w:rPr>
          <w:b w:val="0"/>
          <w:bCs/>
        </w:rPr>
      </w:pPr>
    </w:p>
    <w:p w:rsidR="00252AE6" w:rsidRDefault="00252AE6" w:rsidP="00252AE6">
      <w:pPr>
        <w:pStyle w:val="ac"/>
        <w:jc w:val="both"/>
        <w:rPr>
          <w:b w:val="0"/>
          <w:bCs/>
        </w:rPr>
      </w:pPr>
    </w:p>
    <w:p w:rsidR="00252AE6" w:rsidRDefault="00252AE6" w:rsidP="00252AE6">
      <w:pPr>
        <w:ind w:firstLine="709"/>
        <w:jc w:val="both"/>
        <w:rPr>
          <w:sz w:val="16"/>
        </w:rPr>
        <w:sectPr w:rsidR="00252AE6" w:rsidSect="00A31375">
          <w:headerReference w:type="default" r:id="rId8"/>
          <w:footnotePr>
            <w:numRestart w:val="eachSect"/>
          </w:footnotePr>
          <w:pgSz w:w="11907" w:h="16840" w:code="9"/>
          <w:pgMar w:top="1134" w:right="851" w:bottom="794" w:left="1701" w:header="567" w:footer="567" w:gutter="0"/>
          <w:pgNumType w:start="1"/>
          <w:cols w:space="720"/>
          <w:titlePg/>
          <w:docGrid w:linePitch="381"/>
        </w:sectPr>
      </w:pPr>
    </w:p>
    <w:tbl>
      <w:tblPr>
        <w:tblW w:w="0" w:type="auto"/>
        <w:jc w:val="center"/>
        <w:tblLook w:val="0000"/>
      </w:tblPr>
      <w:tblGrid>
        <w:gridCol w:w="4538"/>
        <w:gridCol w:w="4784"/>
      </w:tblGrid>
      <w:tr w:rsidR="00252AE6" w:rsidTr="00C8355B">
        <w:trPr>
          <w:jc w:val="center"/>
        </w:trPr>
        <w:tc>
          <w:tcPr>
            <w:tcW w:w="4538" w:type="dxa"/>
          </w:tcPr>
          <w:p w:rsidR="00252AE6" w:rsidRDefault="00252AE6" w:rsidP="00C8355B"/>
        </w:tc>
        <w:tc>
          <w:tcPr>
            <w:tcW w:w="4784" w:type="dxa"/>
          </w:tcPr>
          <w:p w:rsidR="00CF5072" w:rsidRDefault="00CF5072" w:rsidP="00CF5072">
            <w:pPr>
              <w:ind w:left="16" w:hanging="16"/>
            </w:pPr>
            <w:r>
              <w:t xml:space="preserve">Приложение </w:t>
            </w:r>
          </w:p>
          <w:p w:rsidR="00CF5072" w:rsidRDefault="00CF5072" w:rsidP="00CF5072">
            <w:pPr>
              <w:ind w:left="16" w:hanging="16"/>
            </w:pPr>
            <w:r>
              <w:t xml:space="preserve">к постановлению </w:t>
            </w:r>
            <w:r w:rsidR="005179EF">
              <w:t xml:space="preserve">Волжской городской </w:t>
            </w:r>
            <w:r w:rsidR="003305C6">
              <w:t xml:space="preserve">территориальной </w:t>
            </w:r>
            <w:r>
              <w:t xml:space="preserve">избирательной комиссии </w:t>
            </w:r>
          </w:p>
          <w:p w:rsidR="00252AE6" w:rsidRDefault="00CF5072" w:rsidP="00D76886">
            <w:pPr>
              <w:ind w:left="16" w:hanging="16"/>
            </w:pPr>
            <w:r w:rsidRPr="004F7FB0">
              <w:rPr>
                <w:szCs w:val="28"/>
              </w:rPr>
              <w:t>от «</w:t>
            </w:r>
            <w:r w:rsidR="00D76886">
              <w:rPr>
                <w:szCs w:val="28"/>
              </w:rPr>
              <w:t>05</w:t>
            </w:r>
            <w:r w:rsidRPr="004F7FB0">
              <w:rPr>
                <w:szCs w:val="28"/>
              </w:rPr>
              <w:t xml:space="preserve">» </w:t>
            </w:r>
            <w:r w:rsidR="00D76886">
              <w:rPr>
                <w:szCs w:val="28"/>
              </w:rPr>
              <w:t>апреля</w:t>
            </w:r>
            <w:r w:rsidRPr="004F7FB0">
              <w:rPr>
                <w:szCs w:val="28"/>
              </w:rPr>
              <w:t xml:space="preserve"> 20</w:t>
            </w:r>
            <w:r w:rsidR="00D76886">
              <w:rPr>
                <w:szCs w:val="28"/>
              </w:rPr>
              <w:t>23</w:t>
            </w:r>
            <w:r w:rsidRPr="004F7FB0">
              <w:rPr>
                <w:szCs w:val="28"/>
              </w:rPr>
              <w:t xml:space="preserve"> г. № </w:t>
            </w:r>
            <w:r w:rsidR="00D76886">
              <w:rPr>
                <w:szCs w:val="28"/>
              </w:rPr>
              <w:t>87</w:t>
            </w:r>
            <w:r w:rsidR="005179EF">
              <w:rPr>
                <w:szCs w:val="28"/>
              </w:rPr>
              <w:t>/</w:t>
            </w:r>
            <w:r w:rsidR="00D76886">
              <w:rPr>
                <w:szCs w:val="28"/>
              </w:rPr>
              <w:t>305</w:t>
            </w:r>
          </w:p>
        </w:tc>
      </w:tr>
    </w:tbl>
    <w:p w:rsidR="00252AE6" w:rsidRPr="0009763B" w:rsidRDefault="00252AE6" w:rsidP="00252AE6">
      <w:pPr>
        <w:rPr>
          <w:b/>
          <w:szCs w:val="28"/>
        </w:rPr>
      </w:pPr>
    </w:p>
    <w:p w:rsidR="00252AE6" w:rsidRDefault="00252AE6" w:rsidP="00252AE6">
      <w:pPr>
        <w:rPr>
          <w:b/>
          <w:szCs w:val="28"/>
        </w:rPr>
      </w:pPr>
    </w:p>
    <w:p w:rsidR="00A31375" w:rsidRPr="0009763B" w:rsidRDefault="00A31375" w:rsidP="00252AE6">
      <w:pPr>
        <w:rPr>
          <w:b/>
          <w:szCs w:val="28"/>
        </w:rPr>
      </w:pPr>
    </w:p>
    <w:p w:rsidR="00252AE6" w:rsidRPr="005179EF" w:rsidRDefault="005179EF" w:rsidP="00A31375">
      <w:pPr>
        <w:pStyle w:val="ad"/>
        <w:widowControl/>
        <w:spacing w:after="0" w:line="240" w:lineRule="auto"/>
        <w:ind w:firstLine="0"/>
        <w:jc w:val="center"/>
        <w:rPr>
          <w:b/>
        </w:rPr>
      </w:pPr>
      <w:r>
        <w:rPr>
          <w:b/>
        </w:rPr>
        <w:t>Волжская городская</w:t>
      </w:r>
      <w:r w:rsidR="003305C6">
        <w:rPr>
          <w:b/>
        </w:rPr>
        <w:t xml:space="preserve"> территориальная и</w:t>
      </w:r>
      <w:r w:rsidR="00252AE6" w:rsidRPr="00AE4FAC">
        <w:rPr>
          <w:b/>
        </w:rPr>
        <w:t>збирательная комиссия</w:t>
      </w:r>
      <w:r w:rsidR="00BD54C2">
        <w:rPr>
          <w:b/>
        </w:rPr>
        <w:t xml:space="preserve"> </w:t>
      </w:r>
      <w:r w:rsidR="00CF5072" w:rsidRPr="00955DF9">
        <w:rPr>
          <w:b/>
          <w:szCs w:val="28"/>
        </w:rPr>
        <w:t>информирует</w:t>
      </w:r>
      <w:r w:rsidR="00BD54C2">
        <w:rPr>
          <w:b/>
          <w:szCs w:val="28"/>
        </w:rPr>
        <w:t xml:space="preserve"> </w:t>
      </w:r>
      <w:r w:rsidR="00252AE6" w:rsidRPr="00955DF9">
        <w:rPr>
          <w:b/>
          <w:szCs w:val="28"/>
        </w:rPr>
        <w:t>зарегистрированных</w:t>
      </w:r>
      <w:r w:rsidR="00BD54C2">
        <w:rPr>
          <w:b/>
          <w:szCs w:val="28"/>
        </w:rPr>
        <w:t xml:space="preserve"> </w:t>
      </w:r>
      <w:r w:rsidR="00252AE6">
        <w:rPr>
          <w:b/>
          <w:szCs w:val="28"/>
        </w:rPr>
        <w:t xml:space="preserve">кандидатов </w:t>
      </w:r>
      <w:r w:rsidR="00252AE6" w:rsidRPr="00955DF9">
        <w:rPr>
          <w:b/>
        </w:rPr>
        <w:t xml:space="preserve">в депутаты </w:t>
      </w:r>
      <w:r w:rsidRPr="005179EF">
        <w:rPr>
          <w:b/>
        </w:rPr>
        <w:t xml:space="preserve">Собрания депутатов городского округа «Город Волжск» седьмого созыва </w:t>
      </w:r>
      <w:r>
        <w:rPr>
          <w:b/>
        </w:rPr>
        <w:br/>
      </w:r>
      <w:r w:rsidRPr="005179EF">
        <w:rPr>
          <w:b/>
        </w:rPr>
        <w:t xml:space="preserve">по </w:t>
      </w:r>
      <w:r w:rsidR="00D76886">
        <w:rPr>
          <w:b/>
        </w:rPr>
        <w:t>Матросовскому одномандатному избирательному округу № 16</w:t>
      </w:r>
      <w:r w:rsidRPr="005179EF">
        <w:rPr>
          <w:b/>
        </w:rPr>
        <w:t xml:space="preserve">  </w:t>
      </w:r>
    </w:p>
    <w:p w:rsidR="00252AE6" w:rsidRDefault="00252AE6" w:rsidP="00252AE6">
      <w:pPr>
        <w:rPr>
          <w:szCs w:val="28"/>
        </w:rPr>
      </w:pPr>
    </w:p>
    <w:p w:rsidR="003D24B0" w:rsidRPr="008333D3" w:rsidRDefault="003D24B0" w:rsidP="00252AE6">
      <w:pPr>
        <w:rPr>
          <w:szCs w:val="28"/>
        </w:rPr>
      </w:pPr>
    </w:p>
    <w:p w:rsidR="00252AE6" w:rsidRDefault="00252AE6" w:rsidP="005179EF">
      <w:pPr>
        <w:pStyle w:val="ad"/>
        <w:widowControl/>
        <w:spacing w:after="0" w:line="240" w:lineRule="auto"/>
      </w:pPr>
      <w:r>
        <w:rPr>
          <w:szCs w:val="28"/>
        </w:rPr>
        <w:t xml:space="preserve">Передача </w:t>
      </w:r>
      <w:r>
        <w:t xml:space="preserve">избирательных бюллетеней для голосования </w:t>
      </w:r>
      <w:r w:rsidRPr="000B58A9">
        <w:t>на</w:t>
      </w:r>
      <w:r w:rsidR="00BD54C2">
        <w:t xml:space="preserve"> </w:t>
      </w:r>
      <w:r w:rsidR="003305C6">
        <w:t xml:space="preserve">дополнительных </w:t>
      </w:r>
      <w:r w:rsidRPr="000B58A9">
        <w:t>выборах</w:t>
      </w:r>
      <w:r w:rsidR="00BD54C2">
        <w:t xml:space="preserve"> </w:t>
      </w:r>
      <w:r w:rsidRPr="000B58A9">
        <w:t>депутат</w:t>
      </w:r>
      <w:r w:rsidR="00BE6018">
        <w:t>ов</w:t>
      </w:r>
      <w:r w:rsidRPr="000B58A9">
        <w:t xml:space="preserve"> </w:t>
      </w:r>
      <w:r w:rsidR="005179EF" w:rsidRPr="0081225D">
        <w:t xml:space="preserve">Собрания депутатов </w:t>
      </w:r>
      <w:r w:rsidR="005179EF" w:rsidRPr="007B2E51">
        <w:t xml:space="preserve">городского округа «Город Волжск» седьмого созыва по </w:t>
      </w:r>
      <w:r w:rsidR="00D76886" w:rsidRPr="00D76886">
        <w:t>Матросовскому одномандатному</w:t>
      </w:r>
      <w:r w:rsidR="00D76886">
        <w:t xml:space="preserve"> избирательному округу № 16</w:t>
      </w:r>
      <w:r w:rsidR="005179EF">
        <w:rPr>
          <w:b/>
        </w:rPr>
        <w:t xml:space="preserve"> </w:t>
      </w:r>
      <w:r w:rsidR="00BE6018">
        <w:t xml:space="preserve">от </w:t>
      </w:r>
      <w:r w:rsidR="005179EF">
        <w:t>Волжской городской</w:t>
      </w:r>
      <w:r w:rsidR="003305C6">
        <w:t xml:space="preserve"> территориальной </w:t>
      </w:r>
      <w:r w:rsidR="00BE6018">
        <w:t>избирательной комисси</w:t>
      </w:r>
      <w:r w:rsidR="00EB5A09">
        <w:t>и</w:t>
      </w:r>
      <w:r w:rsidR="00BD54C2">
        <w:t xml:space="preserve"> </w:t>
      </w:r>
      <w:r w:rsidR="005179EF">
        <w:t>в участковую</w:t>
      </w:r>
      <w:r w:rsidR="00BD54C2">
        <w:t xml:space="preserve"> </w:t>
      </w:r>
      <w:r w:rsidR="005179EF">
        <w:t>избирательную комиссию избирательного участка</w:t>
      </w:r>
      <w:r>
        <w:t xml:space="preserve"> № </w:t>
      </w:r>
      <w:r w:rsidR="00D76886">
        <w:t>130</w:t>
      </w:r>
      <w:r w:rsidR="005179EF">
        <w:t xml:space="preserve"> </w:t>
      </w:r>
      <w:r w:rsidR="00BD54C2">
        <w:t xml:space="preserve"> </w:t>
      </w:r>
      <w:r>
        <w:rPr>
          <w:szCs w:val="28"/>
        </w:rPr>
        <w:t xml:space="preserve">состоится </w:t>
      </w:r>
      <w:r w:rsidR="00D76886">
        <w:rPr>
          <w:szCs w:val="28"/>
        </w:rPr>
        <w:t>11 апреля</w:t>
      </w:r>
      <w:r>
        <w:rPr>
          <w:szCs w:val="28"/>
        </w:rPr>
        <w:t xml:space="preserve"> 20</w:t>
      </w:r>
      <w:r w:rsidR="00D76886">
        <w:rPr>
          <w:szCs w:val="28"/>
        </w:rPr>
        <w:t>23</w:t>
      </w:r>
      <w:r>
        <w:rPr>
          <w:szCs w:val="28"/>
        </w:rPr>
        <w:t xml:space="preserve"> года </w:t>
      </w:r>
      <w:r w:rsidRPr="00ED6905">
        <w:rPr>
          <w:szCs w:val="28"/>
        </w:rPr>
        <w:t>по адресу:</w:t>
      </w:r>
      <w:r w:rsidR="00BD54C2">
        <w:rPr>
          <w:szCs w:val="28"/>
        </w:rPr>
        <w:t xml:space="preserve"> </w:t>
      </w:r>
      <w:r w:rsidR="005179EF">
        <w:t xml:space="preserve">Республика Марий Эл, г. Волжск, ул. Коммунистическая, д.1. </w:t>
      </w:r>
      <w:r>
        <w:rPr>
          <w:szCs w:val="28"/>
        </w:rPr>
        <w:t xml:space="preserve"> </w:t>
      </w:r>
    </w:p>
    <w:sectPr w:rsidR="00252AE6" w:rsidSect="008B717B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5FC" w:rsidRDefault="006575FC" w:rsidP="00252AE6">
      <w:r>
        <w:separator/>
      </w:r>
    </w:p>
  </w:endnote>
  <w:endnote w:type="continuationSeparator" w:id="1">
    <w:p w:rsidR="006575FC" w:rsidRDefault="006575FC" w:rsidP="0025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5FC" w:rsidRDefault="006575FC" w:rsidP="00A31375">
      <w:pPr>
        <w:jc w:val="left"/>
      </w:pPr>
      <w:r>
        <w:separator/>
      </w:r>
    </w:p>
  </w:footnote>
  <w:footnote w:type="continuationSeparator" w:id="1">
    <w:p w:rsidR="006575FC" w:rsidRDefault="006575FC" w:rsidP="00252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387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31375" w:rsidRPr="00A31375" w:rsidRDefault="00AD263A" w:rsidP="00A31375">
        <w:pPr>
          <w:pStyle w:val="a5"/>
          <w:rPr>
            <w:sz w:val="28"/>
            <w:szCs w:val="28"/>
          </w:rPr>
        </w:pPr>
        <w:r w:rsidRPr="00A31375">
          <w:rPr>
            <w:sz w:val="28"/>
            <w:szCs w:val="28"/>
          </w:rPr>
          <w:fldChar w:fldCharType="begin"/>
        </w:r>
        <w:r w:rsidR="00A31375" w:rsidRPr="00A31375">
          <w:rPr>
            <w:sz w:val="28"/>
            <w:szCs w:val="28"/>
          </w:rPr>
          <w:instrText xml:space="preserve"> PAGE   \* MERGEFORMAT </w:instrText>
        </w:r>
        <w:r w:rsidRPr="00A31375">
          <w:rPr>
            <w:sz w:val="28"/>
            <w:szCs w:val="28"/>
          </w:rPr>
          <w:fldChar w:fldCharType="separate"/>
        </w:r>
        <w:r w:rsidR="00967F96">
          <w:rPr>
            <w:noProof/>
            <w:sz w:val="28"/>
            <w:szCs w:val="28"/>
          </w:rPr>
          <w:t>2</w:t>
        </w:r>
        <w:r w:rsidRPr="00A3137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B0B02"/>
    <w:multiLevelType w:val="hybridMultilevel"/>
    <w:tmpl w:val="4824DAC0"/>
    <w:lvl w:ilvl="0" w:tplc="93AE0E06">
      <w:start w:val="25"/>
      <w:numFmt w:val="decimal"/>
      <w:lvlText w:val="%1."/>
      <w:lvlJc w:val="left"/>
      <w:pPr>
        <w:ind w:left="1714" w:hanging="10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252AE6"/>
    <w:rsid w:val="000333B4"/>
    <w:rsid w:val="00037BF6"/>
    <w:rsid w:val="00046B86"/>
    <w:rsid w:val="0006726B"/>
    <w:rsid w:val="00107180"/>
    <w:rsid w:val="00196401"/>
    <w:rsid w:val="001C13AA"/>
    <w:rsid w:val="001F45B6"/>
    <w:rsid w:val="0021497C"/>
    <w:rsid w:val="00252AE6"/>
    <w:rsid w:val="003305C6"/>
    <w:rsid w:val="00396534"/>
    <w:rsid w:val="003D24B0"/>
    <w:rsid w:val="00426801"/>
    <w:rsid w:val="004B7C5B"/>
    <w:rsid w:val="004E08AD"/>
    <w:rsid w:val="004F7FB0"/>
    <w:rsid w:val="0051770C"/>
    <w:rsid w:val="005179EF"/>
    <w:rsid w:val="00522883"/>
    <w:rsid w:val="005777B2"/>
    <w:rsid w:val="005A6946"/>
    <w:rsid w:val="0061116F"/>
    <w:rsid w:val="006575FC"/>
    <w:rsid w:val="006825D3"/>
    <w:rsid w:val="006E2D9E"/>
    <w:rsid w:val="00744196"/>
    <w:rsid w:val="007563E1"/>
    <w:rsid w:val="007B21B1"/>
    <w:rsid w:val="007B2E51"/>
    <w:rsid w:val="007C2EC7"/>
    <w:rsid w:val="0081225D"/>
    <w:rsid w:val="00897D68"/>
    <w:rsid w:val="00913C71"/>
    <w:rsid w:val="009476C5"/>
    <w:rsid w:val="00967F96"/>
    <w:rsid w:val="0098047E"/>
    <w:rsid w:val="009A1DE1"/>
    <w:rsid w:val="009E5D72"/>
    <w:rsid w:val="00A31375"/>
    <w:rsid w:val="00A50C50"/>
    <w:rsid w:val="00A537F9"/>
    <w:rsid w:val="00AD263A"/>
    <w:rsid w:val="00BC488D"/>
    <w:rsid w:val="00BD54C2"/>
    <w:rsid w:val="00BE6018"/>
    <w:rsid w:val="00C03A4E"/>
    <w:rsid w:val="00C3784E"/>
    <w:rsid w:val="00C57F90"/>
    <w:rsid w:val="00C860C4"/>
    <w:rsid w:val="00CF5072"/>
    <w:rsid w:val="00D15D1F"/>
    <w:rsid w:val="00D635C8"/>
    <w:rsid w:val="00D76886"/>
    <w:rsid w:val="00E1761A"/>
    <w:rsid w:val="00E6796B"/>
    <w:rsid w:val="00E7534C"/>
    <w:rsid w:val="00EB5A09"/>
    <w:rsid w:val="00ED5324"/>
    <w:rsid w:val="00ED7CC7"/>
    <w:rsid w:val="00EE5C12"/>
    <w:rsid w:val="00F54535"/>
    <w:rsid w:val="00F56901"/>
    <w:rsid w:val="00F9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E6"/>
    <w:pPr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AE6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D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E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semiHidden/>
    <w:rsid w:val="00252A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52A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252AE6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252AE6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"/>
    <w:basedOn w:val="a"/>
    <w:link w:val="a8"/>
    <w:semiHidden/>
    <w:rsid w:val="00252AE6"/>
    <w:pPr>
      <w:widowControl w:val="0"/>
      <w:autoSpaceDE w:val="0"/>
      <w:autoSpaceDN w:val="0"/>
    </w:pPr>
    <w:rPr>
      <w:szCs w:val="28"/>
    </w:rPr>
  </w:style>
  <w:style w:type="character" w:customStyle="1" w:styleId="a8">
    <w:name w:val="Основной текст Знак"/>
    <w:basedOn w:val="a0"/>
    <w:link w:val="a7"/>
    <w:semiHidden/>
    <w:rsid w:val="00252A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252AE6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252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252AE6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252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252AE6"/>
    <w:rPr>
      <w:vertAlign w:val="superscript"/>
    </w:rPr>
  </w:style>
  <w:style w:type="paragraph" w:customStyle="1" w:styleId="ac">
    <w:name w:val="Заголовок постановления"/>
    <w:basedOn w:val="a"/>
    <w:rsid w:val="00252AE6"/>
    <w:rPr>
      <w:b/>
      <w:szCs w:val="20"/>
    </w:rPr>
  </w:style>
  <w:style w:type="paragraph" w:customStyle="1" w:styleId="ad">
    <w:name w:val="Проектный"/>
    <w:basedOn w:val="a"/>
    <w:rsid w:val="00252AE6"/>
    <w:pPr>
      <w:widowControl w:val="0"/>
      <w:spacing w:after="120" w:line="360" w:lineRule="auto"/>
      <w:ind w:firstLine="709"/>
      <w:jc w:val="both"/>
    </w:pPr>
    <w:rPr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E2D9E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313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31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A31375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A3137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137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13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E6"/>
    <w:pPr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AE6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D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E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semiHidden/>
    <w:rsid w:val="00252A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52A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252AE6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252AE6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"/>
    <w:basedOn w:val="a"/>
    <w:link w:val="a8"/>
    <w:semiHidden/>
    <w:rsid w:val="00252AE6"/>
    <w:pPr>
      <w:widowControl w:val="0"/>
      <w:autoSpaceDE w:val="0"/>
      <w:autoSpaceDN w:val="0"/>
    </w:pPr>
    <w:rPr>
      <w:szCs w:val="28"/>
    </w:rPr>
  </w:style>
  <w:style w:type="character" w:customStyle="1" w:styleId="a8">
    <w:name w:val="Основной текст Знак"/>
    <w:basedOn w:val="a0"/>
    <w:link w:val="a7"/>
    <w:semiHidden/>
    <w:rsid w:val="00252A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252AE6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252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252AE6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252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252AE6"/>
    <w:rPr>
      <w:vertAlign w:val="superscript"/>
    </w:rPr>
  </w:style>
  <w:style w:type="paragraph" w:customStyle="1" w:styleId="ac">
    <w:name w:val="Заголовок постановления"/>
    <w:basedOn w:val="a"/>
    <w:rsid w:val="00252AE6"/>
    <w:rPr>
      <w:b/>
      <w:szCs w:val="20"/>
    </w:rPr>
  </w:style>
  <w:style w:type="paragraph" w:customStyle="1" w:styleId="ad">
    <w:name w:val="Проектный"/>
    <w:basedOn w:val="a"/>
    <w:rsid w:val="00252AE6"/>
    <w:pPr>
      <w:widowControl w:val="0"/>
      <w:spacing w:after="120" w:line="360" w:lineRule="auto"/>
      <w:ind w:firstLine="709"/>
      <w:jc w:val="both"/>
    </w:pPr>
    <w:rPr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E2D9E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313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31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A31375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A3137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137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13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5290-DF58-4397-A8D0-958C7D17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2019-07-19T08:19:00Z</cp:lastPrinted>
  <dcterms:created xsi:type="dcterms:W3CDTF">2023-04-05T15:17:00Z</dcterms:created>
  <dcterms:modified xsi:type="dcterms:W3CDTF">2023-04-06T06:16:00Z</dcterms:modified>
</cp:coreProperties>
</file>