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8" w:rsidRPr="00620545" w:rsidRDefault="00344788" w:rsidP="00E10A28"/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УТВЕРЖДАЮ</w:t>
      </w: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16"/>
          <w:szCs w:val="16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Заместитель Председателя Правительства Республики Марий Эл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 xml:space="preserve">                            С.А.Воронцов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6345"/>
          <w:tab w:val="left" w:pos="10348"/>
        </w:tabs>
        <w:autoSpaceDE w:val="0"/>
        <w:autoSpaceDN w:val="0"/>
        <w:ind w:left="10490" w:right="-108"/>
        <w:rPr>
          <w:sz w:val="28"/>
          <w:szCs w:val="28"/>
        </w:rPr>
      </w:pPr>
      <w:r w:rsidRPr="00620545">
        <w:rPr>
          <w:sz w:val="28"/>
          <w:szCs w:val="28"/>
        </w:rPr>
        <w:t xml:space="preserve">  «__» декабря 202</w:t>
      </w:r>
      <w:r w:rsidR="00DC4B56">
        <w:rPr>
          <w:sz w:val="28"/>
          <w:szCs w:val="28"/>
        </w:rPr>
        <w:t>1</w:t>
      </w:r>
      <w:r w:rsidRPr="00620545">
        <w:rPr>
          <w:sz w:val="28"/>
          <w:szCs w:val="28"/>
        </w:rPr>
        <w:t xml:space="preserve"> г.</w:t>
      </w: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ПЛАН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основных мероприятий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Комитета гражданской обороны и защиты населения Республики Марий Эл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на 202</w:t>
      </w:r>
      <w:r w:rsidR="00DC4B56">
        <w:rPr>
          <w:sz w:val="32"/>
          <w:szCs w:val="32"/>
        </w:rPr>
        <w:t>2</w:t>
      </w:r>
      <w:r w:rsidRPr="00620545">
        <w:rPr>
          <w:sz w:val="32"/>
          <w:szCs w:val="32"/>
        </w:rPr>
        <w:t xml:space="preserve"> год</w:t>
      </w: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B10AAB">
      <w:pPr>
        <w:tabs>
          <w:tab w:val="left" w:pos="13140"/>
        </w:tabs>
        <w:autoSpaceDE w:val="0"/>
        <w:autoSpaceDN w:val="0"/>
        <w:jc w:val="center"/>
        <w:rPr>
          <w:sz w:val="8"/>
          <w:szCs w:val="8"/>
        </w:rPr>
      </w:pPr>
      <w:r w:rsidRPr="00620545">
        <w:rPr>
          <w:sz w:val="28"/>
          <w:szCs w:val="28"/>
        </w:rPr>
        <w:br w:type="column"/>
      </w:r>
    </w:p>
    <w:tbl>
      <w:tblPr>
        <w:tblW w:w="15260" w:type="dxa"/>
        <w:tblInd w:w="-4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7"/>
        <w:gridCol w:w="711"/>
        <w:gridCol w:w="9"/>
        <w:gridCol w:w="6519"/>
        <w:gridCol w:w="1753"/>
        <w:gridCol w:w="2693"/>
        <w:gridCol w:w="2138"/>
        <w:gridCol w:w="15"/>
        <w:gridCol w:w="1415"/>
      </w:tblGrid>
      <w:tr w:rsidR="00344788" w:rsidRPr="00987E04" w:rsidTr="000F7398">
        <w:trPr>
          <w:tblHeader/>
        </w:trPr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87E04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№</w:t>
            </w:r>
          </w:p>
          <w:p w:rsidR="00344788" w:rsidRPr="00987E04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87E04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87E04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Срок</w:t>
            </w:r>
          </w:p>
          <w:p w:rsidR="00344788" w:rsidRPr="00987E04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87E04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87E04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8" w:rsidRPr="00987E04" w:rsidRDefault="00344788" w:rsidP="00374E69">
            <w:pPr>
              <w:autoSpaceDE w:val="0"/>
              <w:autoSpaceDN w:val="0"/>
              <w:ind w:left="-13" w:right="-57" w:hanging="44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Отметка</w:t>
            </w:r>
            <w:r w:rsidR="00374E69" w:rsidRPr="00987E04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15260" w:type="dxa"/>
            <w:gridSpan w:val="9"/>
            <w:vAlign w:val="center"/>
          </w:tcPr>
          <w:p w:rsidR="00344788" w:rsidRPr="00987E04" w:rsidRDefault="00344788" w:rsidP="00E14C88">
            <w:pPr>
              <w:numPr>
                <w:ilvl w:val="0"/>
                <w:numId w:val="4"/>
              </w:numPr>
              <w:tabs>
                <w:tab w:val="clear" w:pos="1260"/>
                <w:tab w:val="num" w:pos="781"/>
                <w:tab w:val="left" w:pos="13080"/>
                <w:tab w:val="left" w:pos="16491"/>
              </w:tabs>
              <w:ind w:left="0" w:firstLine="497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987E04" w:rsidRDefault="00344788" w:rsidP="00B10AAB">
            <w:pPr>
              <w:tabs>
                <w:tab w:val="left" w:pos="6230"/>
                <w:tab w:val="left" w:pos="8210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обеспечения пожарной безопасности</w:t>
            </w:r>
            <w:r w:rsidRPr="00987E04">
              <w:rPr>
                <w:sz w:val="24"/>
                <w:szCs w:val="24"/>
              </w:rPr>
              <w:t xml:space="preserve"> </w:t>
            </w:r>
            <w:r w:rsidRPr="00987E04">
              <w:rPr>
                <w:b/>
                <w:bCs/>
                <w:sz w:val="24"/>
                <w:szCs w:val="24"/>
              </w:rPr>
              <w:t>и безопасности людей на водных объектах в Российской Федерации, Главного управления МЧС России по Нижегородской области в рамках Приволжского федерального округа, ГУ МЧС России по Республике Марий Эл,</w:t>
            </w:r>
          </w:p>
          <w:p w:rsidR="00344788" w:rsidRPr="00987E04" w:rsidRDefault="00344788" w:rsidP="00E14C88">
            <w:pPr>
              <w:tabs>
                <w:tab w:val="left" w:pos="14620"/>
              </w:tabs>
              <w:autoSpaceDE w:val="0"/>
              <w:autoSpaceDN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в части касающейся Комитета гражданской обороны и защиты населения Республики Марий Эл</w:t>
            </w:r>
          </w:p>
        </w:tc>
      </w:tr>
      <w:tr w:rsidR="00F645B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F645B6" w:rsidRPr="00987E04" w:rsidRDefault="00F645B6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645B6" w:rsidRPr="00987E04" w:rsidRDefault="00F645B6" w:rsidP="00F645B6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Всероссийский сбор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2021 году и постановке задач на 2022 год</w:t>
            </w:r>
          </w:p>
        </w:tc>
        <w:tc>
          <w:tcPr>
            <w:tcW w:w="1753" w:type="dxa"/>
          </w:tcPr>
          <w:p w:rsidR="00F645B6" w:rsidRPr="00123D93" w:rsidRDefault="00123D93" w:rsidP="0037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</w:tcPr>
          <w:p w:rsidR="00F645B6" w:rsidRPr="00987E04" w:rsidRDefault="00F645B6" w:rsidP="00A020C2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138" w:type="dxa"/>
          </w:tcPr>
          <w:p w:rsidR="00F645B6" w:rsidRPr="00987E04" w:rsidRDefault="00F645B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30" w:type="dxa"/>
            <w:gridSpan w:val="2"/>
          </w:tcPr>
          <w:p w:rsidR="00F645B6" w:rsidRPr="00987E04" w:rsidRDefault="00F645B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7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4E7EA2">
            <w:pPr>
              <w:tabs>
                <w:tab w:val="left" w:pos="13080"/>
              </w:tabs>
              <w:ind w:firstLine="193"/>
              <w:jc w:val="both"/>
              <w:rPr>
                <w:sz w:val="24"/>
                <w:szCs w:val="24"/>
              </w:rPr>
            </w:pPr>
            <w:r w:rsidRPr="00EE7C05">
              <w:rPr>
                <w:sz w:val="24"/>
                <w:szCs w:val="24"/>
              </w:rPr>
              <w:t xml:space="preserve">Сбор по подведению итогов деятельности </w:t>
            </w:r>
            <w:r w:rsidRPr="00EE7C05">
              <w:rPr>
                <w:sz w:val="24"/>
                <w:szCs w:val="24"/>
              </w:rPr>
              <w:br/>
              <w:t>ТП РСЧС в 202</w:t>
            </w:r>
            <w:r w:rsidR="009821EE">
              <w:rPr>
                <w:sz w:val="24"/>
                <w:szCs w:val="24"/>
              </w:rPr>
              <w:t>1</w:t>
            </w:r>
            <w:r w:rsidRPr="00EE7C05">
              <w:rPr>
                <w:sz w:val="24"/>
                <w:szCs w:val="24"/>
              </w:rPr>
              <w:t xml:space="preserve"> году и постановке задач на 2022 год в рамках федерального округа</w:t>
            </w:r>
          </w:p>
          <w:p w:rsidR="00105598" w:rsidRPr="00EE7C05" w:rsidRDefault="00105598" w:rsidP="004E7EA2">
            <w:pPr>
              <w:tabs>
                <w:tab w:val="left" w:pos="13080"/>
              </w:tabs>
              <w:ind w:firstLine="193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EE7C05" w:rsidRDefault="00105598" w:rsidP="004E7EA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EE7C05">
              <w:rPr>
                <w:sz w:val="24"/>
                <w:szCs w:val="24"/>
              </w:rPr>
              <w:t>20 - 21 января</w:t>
            </w:r>
          </w:p>
        </w:tc>
        <w:tc>
          <w:tcPr>
            <w:tcW w:w="2693" w:type="dxa"/>
          </w:tcPr>
          <w:p w:rsidR="00105598" w:rsidRPr="00EE7C05" w:rsidRDefault="00105598" w:rsidP="004E7EA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EE7C05">
              <w:rPr>
                <w:sz w:val="24"/>
                <w:szCs w:val="24"/>
              </w:rPr>
              <w:t>УПСС</w:t>
            </w:r>
            <w:r>
              <w:rPr>
                <w:sz w:val="24"/>
                <w:szCs w:val="24"/>
              </w:rPr>
              <w:t xml:space="preserve"> </w:t>
            </w:r>
            <w:r w:rsidRPr="00EE7C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E7C05">
              <w:rPr>
                <w:sz w:val="24"/>
                <w:szCs w:val="24"/>
              </w:rPr>
              <w:t xml:space="preserve">СФ, </w:t>
            </w:r>
          </w:p>
          <w:p w:rsidR="00105598" w:rsidRPr="00EE7C05" w:rsidRDefault="00105598" w:rsidP="004E7EA2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EE7C05">
              <w:rPr>
                <w:sz w:val="24"/>
                <w:szCs w:val="24"/>
              </w:rPr>
              <w:t>органы исполнительной власти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E7EA2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68"/>
        </w:trPr>
        <w:tc>
          <w:tcPr>
            <w:tcW w:w="718" w:type="dxa"/>
            <w:gridSpan w:val="2"/>
          </w:tcPr>
          <w:p w:rsidR="004E7EA2" w:rsidRPr="00987E04" w:rsidRDefault="004E7EA2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4E7EA2" w:rsidRPr="00987E04" w:rsidRDefault="004E7EA2" w:rsidP="00EA3273">
            <w:pPr>
              <w:tabs>
                <w:tab w:val="left" w:pos="13080"/>
              </w:tabs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Надзорно-профилактические мероприятия на объектах контроля Республики Марий Эл:</w:t>
            </w: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«Новый год»</w:t>
            </w: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«Лето»</w:t>
            </w: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«Победа»</w:t>
            </w: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«Отдых»</w:t>
            </w: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«Особый противопожарный режим»</w:t>
            </w: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«Водоисточник»</w:t>
            </w: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«Школа»</w:t>
            </w:r>
          </w:p>
          <w:p w:rsidR="004E7EA2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операция «Отопительный сезон»</w:t>
            </w:r>
          </w:p>
          <w:p w:rsidR="004E7EA2" w:rsidRPr="00987E04" w:rsidRDefault="004E7EA2" w:rsidP="00EA3273">
            <w:pPr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4E7EA2" w:rsidRDefault="004E7EA2" w:rsidP="00EA3273">
            <w:pPr>
              <w:jc w:val="center"/>
              <w:rPr>
                <w:sz w:val="24"/>
                <w:szCs w:val="24"/>
              </w:rPr>
            </w:pPr>
          </w:p>
          <w:p w:rsidR="004E7EA2" w:rsidRDefault="004E7EA2" w:rsidP="00EA3273">
            <w:pPr>
              <w:jc w:val="center"/>
              <w:rPr>
                <w:sz w:val="24"/>
                <w:szCs w:val="24"/>
              </w:rPr>
            </w:pPr>
          </w:p>
          <w:p w:rsidR="004E7EA2" w:rsidRPr="00987E04" w:rsidRDefault="004E7EA2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1-10 января, ноябрь-декабрь</w:t>
            </w:r>
          </w:p>
          <w:p w:rsidR="004E7EA2" w:rsidRPr="00987E04" w:rsidRDefault="004E7EA2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</w:t>
            </w:r>
          </w:p>
          <w:p w:rsidR="004E7EA2" w:rsidRPr="00987E04" w:rsidRDefault="004E7EA2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апрель-май</w:t>
            </w:r>
          </w:p>
          <w:p w:rsidR="004E7EA2" w:rsidRPr="00987E04" w:rsidRDefault="004E7EA2" w:rsidP="0084333D">
            <w:pPr>
              <w:ind w:righ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апрель-сентябрь</w:t>
            </w:r>
          </w:p>
          <w:p w:rsidR="004E7EA2" w:rsidRPr="00987E04" w:rsidRDefault="004E7EA2" w:rsidP="0084333D">
            <w:pPr>
              <w:ind w:righ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апрель-сентябрь</w:t>
            </w:r>
          </w:p>
          <w:p w:rsidR="004E7EA2" w:rsidRPr="00987E04" w:rsidRDefault="004E7EA2" w:rsidP="0084333D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апрель, сентябрь-октябрь</w:t>
            </w:r>
          </w:p>
          <w:p w:rsidR="004E7EA2" w:rsidRPr="00987E04" w:rsidRDefault="004E7EA2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июль-август</w:t>
            </w:r>
          </w:p>
          <w:p w:rsidR="004E7EA2" w:rsidRDefault="004E7EA2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сентябрь-октябрь</w:t>
            </w:r>
          </w:p>
          <w:p w:rsidR="00DE73D1" w:rsidRPr="00987E04" w:rsidRDefault="00DE73D1" w:rsidP="00E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7EA2" w:rsidRPr="00987E04" w:rsidRDefault="004E7EA2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УНД и ПР,</w:t>
            </w:r>
          </w:p>
          <w:p w:rsidR="004E7EA2" w:rsidRPr="00987E04" w:rsidRDefault="004E7EA2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ОНД и ПР районов,</w:t>
            </w:r>
          </w:p>
          <w:p w:rsidR="004E7EA2" w:rsidRPr="00987E04" w:rsidRDefault="004E7EA2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Минобрнауки Республики Марий Эл,</w:t>
            </w:r>
          </w:p>
          <w:p w:rsidR="004E7EA2" w:rsidRPr="00987E04" w:rsidRDefault="004E7EA2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Минкультуры Республики Марий Эл</w:t>
            </w:r>
          </w:p>
        </w:tc>
        <w:tc>
          <w:tcPr>
            <w:tcW w:w="2138" w:type="dxa"/>
          </w:tcPr>
          <w:p w:rsidR="004E7EA2" w:rsidRPr="00987E04" w:rsidRDefault="004E7EA2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4E7EA2" w:rsidRPr="00987E04" w:rsidRDefault="004E7EA2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материалов к ежегодному государственному докладу «О состоянии защиты населения и территорий Российской Федерации от чрезвычайных ситуаций природного и техногенного характера в 2021 году»</w:t>
            </w:r>
          </w:p>
          <w:p w:rsidR="00105598" w:rsidRPr="00987E04" w:rsidRDefault="00105598" w:rsidP="00EA3273">
            <w:pPr>
              <w:ind w:firstLine="19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696FE5" w:rsidP="00E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 февраля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МЧС России,</w:t>
            </w:r>
          </w:p>
          <w:p w:rsidR="00123D93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органы исполнительной власти Республики </w:t>
            </w:r>
          </w:p>
          <w:p w:rsidR="00105598" w:rsidRPr="00987E04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Марий Эл,</w:t>
            </w: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ОПБ, 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77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доклада о состоянии гражданской обороны в 2021 году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до 25 января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МЧС России,</w:t>
            </w:r>
          </w:p>
          <w:p w:rsidR="00123D93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органы исполнительной власти Республики </w:t>
            </w:r>
          </w:p>
          <w:p w:rsidR="00105598" w:rsidRPr="00987E04" w:rsidRDefault="00105598" w:rsidP="00EA3273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Марий Эл, организации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-720"/>
              </w:tabs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Контроль за подготовкой и прохождением осенне-зимнего отопительного периода 2022 года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январь-апрель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июль-декабрь</w:t>
            </w:r>
          </w:p>
        </w:tc>
        <w:tc>
          <w:tcPr>
            <w:tcW w:w="2693" w:type="dxa"/>
          </w:tcPr>
          <w:p w:rsidR="00123D93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УГЗ и ЗН, Минстрой и ЖКХ Республики </w:t>
            </w:r>
          </w:p>
          <w:p w:rsidR="00105598" w:rsidRPr="00EA3273" w:rsidRDefault="00105598" w:rsidP="00EA3273">
            <w:pPr>
              <w:jc w:val="center"/>
              <w:rPr>
                <w:sz w:val="16"/>
                <w:szCs w:val="16"/>
              </w:rPr>
            </w:pPr>
            <w:r w:rsidRPr="00987E04">
              <w:rPr>
                <w:sz w:val="24"/>
                <w:szCs w:val="24"/>
              </w:rPr>
              <w:t>Марий Эл, администрации муниципальных образований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 , ОИП и ГЗ и МТО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EA3273">
            <w:pPr>
              <w:tabs>
                <w:tab w:val="left" w:pos="13080"/>
              </w:tabs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Комплекс надзорно-профилактических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</w:t>
            </w:r>
            <w:r w:rsidRPr="00987E04">
              <w:rPr>
                <w:sz w:val="24"/>
                <w:szCs w:val="24"/>
              </w:rPr>
              <w:br/>
              <w:t>а также в местах хранения и реализации пиротехнической продукции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ind w:firstLine="193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январь,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УПСС и СФ, 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ОПЧС и ОПБ, 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EA3273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Комплекс надзорно-профилактических мероприятий на территории субъектов Российской Федерации Приволжского федерального округа по предупреждению пожаров в населенных пунктах и жилом фонде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январь-июнь,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сентябрь-декабрь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УПССиСФ, </w:t>
            </w:r>
            <w:r w:rsidRPr="00987E04">
              <w:rPr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13080"/>
              </w:tabs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Комплекс надзорно-профилактических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2022 года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tabs>
                <w:tab w:val="left" w:pos="13080"/>
              </w:tabs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январь-декабрь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1057"/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УПССиСФ, </w:t>
            </w:r>
            <w:r w:rsidRPr="00987E04">
              <w:rPr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Корректировка Плана организации первоочередного жизнеобеспечения населения Республики Марий Эл в чрезвычайных ситуациях (приложение к Плану действий)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 1 февраля </w:t>
            </w:r>
          </w:p>
          <w:p w:rsidR="00105598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 состоянию </w:t>
            </w:r>
            <w:r w:rsidRPr="00987E04">
              <w:rPr>
                <w:sz w:val="24"/>
                <w:szCs w:val="24"/>
              </w:rPr>
              <w:br/>
              <w:t>на 1 января текущего года</w:t>
            </w:r>
          </w:p>
          <w:p w:rsidR="00105598" w:rsidRPr="00987E04" w:rsidRDefault="00105598" w:rsidP="00EA32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ОМТО, УГЗ и ЗН, </w:t>
            </w:r>
            <w:r w:rsidRPr="00987E04">
              <w:rPr>
                <w:sz w:val="24"/>
                <w:szCs w:val="24"/>
              </w:rPr>
              <w:br/>
              <w:t xml:space="preserve">Комитет ГО и ЗН </w:t>
            </w:r>
            <w:r w:rsidRPr="00987E04">
              <w:rPr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-720"/>
              </w:tabs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Корректировка Плана действий Республики</w:t>
            </w:r>
            <w:r w:rsidRPr="00987E04">
              <w:rPr>
                <w:sz w:val="24"/>
                <w:szCs w:val="24"/>
              </w:rPr>
              <w:br/>
              <w:t>Марий Эл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 1 февраля</w:t>
            </w:r>
          </w:p>
          <w:p w:rsidR="00105598" w:rsidRPr="00987E04" w:rsidRDefault="00105598" w:rsidP="0084333D">
            <w:pPr>
              <w:ind w:left="-57" w:right="-57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по состоянию </w:t>
            </w:r>
            <w:r w:rsidRPr="00987E04">
              <w:rPr>
                <w:sz w:val="24"/>
                <w:szCs w:val="24"/>
              </w:rPr>
              <w:br/>
              <w:t>на 1 января текущего года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УГЗ и ЗН</w:t>
            </w:r>
            <w:r w:rsidRPr="00987E04">
              <w:rPr>
                <w:spacing w:val="-6"/>
                <w:sz w:val="24"/>
                <w:szCs w:val="24"/>
              </w:rPr>
              <w:t xml:space="preserve">, </w:t>
            </w:r>
          </w:p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</w:t>
            </w:r>
            <w:r w:rsidRPr="00987E04">
              <w:rPr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-720"/>
              </w:tabs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Корректировка Плана гражданской обороны Республики Марий Эл 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 10 февраля</w:t>
            </w:r>
          </w:p>
          <w:p w:rsidR="00105598" w:rsidRPr="00987E04" w:rsidRDefault="00105598" w:rsidP="00EA32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 состоянию </w:t>
            </w:r>
            <w:r w:rsidRPr="00987E04">
              <w:rPr>
                <w:sz w:val="24"/>
                <w:szCs w:val="24"/>
              </w:rPr>
              <w:br/>
              <w:t>на 1 января текущего года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УГЗ и ЗН</w:t>
            </w:r>
            <w:r w:rsidRPr="00987E04">
              <w:rPr>
                <w:spacing w:val="-6"/>
                <w:sz w:val="24"/>
                <w:szCs w:val="24"/>
              </w:rPr>
              <w:t xml:space="preserve">, </w:t>
            </w:r>
          </w:p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</w:t>
            </w:r>
            <w:r w:rsidRPr="00987E04">
              <w:rPr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F0A98">
            <w:pPr>
              <w:autoSpaceDE w:val="0"/>
              <w:autoSpaceDN w:val="0"/>
              <w:adjustRightInd w:val="0"/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Всероссийские открытые уроки по основам безопасности жизнедеятельности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марта,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29 апреля,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сентября,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ДГО,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РОССОЮЗСПАС </w:t>
            </w:r>
          </w:p>
          <w:p w:rsidR="00105598" w:rsidRPr="00987E04" w:rsidRDefault="00105598" w:rsidP="00843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(по согласованию), УГЗ и ЗН, Комитет ГО и ЗН Республики Марий Эл, Минобрнауки Республики Марий Эл, администрации муниципальных образований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О, </w:t>
            </w:r>
            <w:r w:rsidRPr="00987E04">
              <w:rPr>
                <w:sz w:val="24"/>
                <w:szCs w:val="24"/>
              </w:rPr>
              <w:br/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 xml:space="preserve">Марий Эл»,ГБУ Республики </w:t>
            </w:r>
            <w:r w:rsidRPr="00987E04">
              <w:rPr>
                <w:sz w:val="24"/>
                <w:szCs w:val="24"/>
              </w:rPr>
              <w:br/>
              <w:t>Марий Эл «МАСС», РГКУ ДПО «УМЦ ЭБ</w:t>
            </w:r>
            <w:r w:rsidRPr="00987E04">
              <w:rPr>
                <w:sz w:val="24"/>
                <w:szCs w:val="24"/>
              </w:rPr>
              <w:br/>
              <w:t xml:space="preserve"> и ЗН»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5"/>
        </w:trPr>
        <w:tc>
          <w:tcPr>
            <w:tcW w:w="718" w:type="dxa"/>
            <w:gridSpan w:val="2"/>
            <w:vMerge w:val="restart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Пожарно-тактические учения: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  <w:u w:val="single"/>
              </w:rPr>
            </w:pPr>
            <w:r w:rsidRPr="00987E04">
              <w:rPr>
                <w:sz w:val="24"/>
                <w:szCs w:val="24"/>
                <w:u w:val="single"/>
              </w:rPr>
              <w:t xml:space="preserve">тренировочные: 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  <w:shd w:val="clear" w:color="auto" w:fill="FFFFFF"/>
              </w:rPr>
              <w:t xml:space="preserve">АО «Марийский машиностроительный завод», </w:t>
            </w:r>
            <w:r w:rsidRPr="00987E04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87E04">
              <w:rPr>
                <w:sz w:val="24"/>
                <w:szCs w:val="24"/>
                <w:shd w:val="clear" w:color="auto" w:fill="FFFFFF"/>
              </w:rPr>
              <w:t>г. Йошкар-Ола, ул. Суворова, д. 15</w:t>
            </w:r>
            <w:r w:rsidRPr="00987E04">
              <w:rPr>
                <w:bCs/>
                <w:sz w:val="24"/>
                <w:szCs w:val="24"/>
                <w:shd w:val="clear" w:color="auto" w:fill="FFFFFF"/>
              </w:rPr>
              <w:t>, корпус 6</w:t>
            </w:r>
            <w:r w:rsidRPr="00987E04">
              <w:rPr>
                <w:sz w:val="24"/>
                <w:szCs w:val="24"/>
                <w:shd w:val="clear" w:color="auto" w:fill="FFFFFF"/>
              </w:rPr>
              <w:t>;</w:t>
            </w:r>
            <w:r w:rsidRPr="00987E0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</w:rPr>
              <w:t xml:space="preserve">АО «Волжский электромеханический завод» </w:t>
            </w:r>
            <w:r w:rsidRPr="00987E04">
              <w:rPr>
                <w:bCs/>
                <w:sz w:val="24"/>
                <w:szCs w:val="24"/>
              </w:rPr>
              <w:br/>
              <w:t>г. Волжск, ул. Фрунзе, д.1, корпус 8;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</w:rPr>
              <w:t xml:space="preserve">Главное управление МЧС России по Республике Марий Эл, </w:t>
            </w:r>
            <w:r w:rsidRPr="00987E04">
              <w:rPr>
                <w:sz w:val="24"/>
                <w:szCs w:val="24"/>
              </w:rPr>
              <w:t>г. Йошкар-Ола, пр. Гагарина, д. 16а;</w:t>
            </w:r>
          </w:p>
          <w:p w:rsidR="00105598" w:rsidRPr="00987E04" w:rsidRDefault="00105598" w:rsidP="0065736F">
            <w:pPr>
              <w:numPr>
                <w:ilvl w:val="12"/>
                <w:numId w:val="0"/>
              </w:numPr>
              <w:ind w:right="-122" w:firstLine="194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  <w:shd w:val="clear" w:color="auto" w:fill="FFFFFF"/>
              </w:rPr>
              <w:lastRenderedPageBreak/>
              <w:t>Йошкар-Олинская ТЭЦ-2, г. Йошкар-Ола,ул. Крылова, д. 47</w:t>
            </w:r>
            <w:r w:rsidRPr="00987E04">
              <w:rPr>
                <w:rStyle w:val="113"/>
                <w:sz w:val="24"/>
                <w:szCs w:val="24"/>
              </w:rPr>
              <w:t>;</w:t>
            </w:r>
          </w:p>
          <w:p w:rsidR="00105598" w:rsidRPr="00987E04" w:rsidRDefault="00105598" w:rsidP="00EA3273">
            <w:pPr>
              <w:pStyle w:val="1e"/>
              <w:shd w:val="clear" w:color="auto" w:fill="auto"/>
              <w:spacing w:line="274" w:lineRule="exact"/>
              <w:ind w:firstLine="194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Дворец культуры им. 30-летия Победы, г. Йошкар-Ола, ул. Первомайская, д. 109;</w:t>
            </w:r>
          </w:p>
          <w:p w:rsidR="00105598" w:rsidRPr="00987E04" w:rsidRDefault="00105598" w:rsidP="00EA3273">
            <w:pPr>
              <w:pStyle w:val="1e"/>
              <w:spacing w:line="274" w:lineRule="exact"/>
              <w:ind w:firstLine="194"/>
              <w:rPr>
                <w:sz w:val="24"/>
                <w:szCs w:val="24"/>
                <w:u w:val="single"/>
              </w:rPr>
            </w:pPr>
            <w:r w:rsidRPr="00987E04">
              <w:rPr>
                <w:bCs/>
                <w:sz w:val="24"/>
                <w:szCs w:val="24"/>
              </w:rPr>
              <w:t>М</w:t>
            </w:r>
            <w:r w:rsidRPr="00987E04">
              <w:rPr>
                <w:sz w:val="24"/>
                <w:szCs w:val="24"/>
              </w:rPr>
              <w:t xml:space="preserve">БУДО «Звениговская детская школа искусств», </w:t>
            </w:r>
            <w:r w:rsidRPr="00987E04">
              <w:rPr>
                <w:sz w:val="24"/>
                <w:szCs w:val="24"/>
              </w:rPr>
              <w:br/>
              <w:t>г. Звенигово, ул. Пушкина, д. 53а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март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июнь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июль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август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сентябрь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Merge w:val="restart"/>
          </w:tcPr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lastRenderedPageBreak/>
              <w:t>УОП и ПАСР,</w:t>
            </w:r>
          </w:p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администрации муниципальных образований, организации</w:t>
            </w:r>
          </w:p>
        </w:tc>
        <w:tc>
          <w:tcPr>
            <w:tcW w:w="2138" w:type="dxa"/>
            <w:vMerge w:val="restart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  <w:vMerge w:val="restart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5"/>
        </w:trPr>
        <w:tc>
          <w:tcPr>
            <w:tcW w:w="718" w:type="dxa"/>
            <w:gridSpan w:val="2"/>
            <w:vMerge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  <w:u w:val="single"/>
              </w:rPr>
              <w:t>контрольно-проверочные: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 «Марийский ЦБК», г. Волжск, ул. К. Маркса, д. 10;</w:t>
            </w:r>
          </w:p>
          <w:p w:rsidR="00105598" w:rsidRPr="00987E04" w:rsidRDefault="00105598" w:rsidP="004F0A98">
            <w:pPr>
              <w:autoSpaceDE w:val="0"/>
              <w:autoSpaceDN w:val="0"/>
              <w:adjustRightInd w:val="0"/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МБОУ «Образовательный Комплекс «Школа </w:t>
            </w:r>
            <w:r w:rsidRPr="00987E04">
              <w:rPr>
                <w:sz w:val="24"/>
                <w:szCs w:val="24"/>
              </w:rPr>
              <w:br/>
              <w:t xml:space="preserve">№ 29 г. Йошкар-Олы», </w:t>
            </w:r>
            <w:r w:rsidRPr="00987E04">
              <w:rPr>
                <w:bCs/>
                <w:sz w:val="24"/>
                <w:szCs w:val="24"/>
              </w:rPr>
              <w:t>г. Йошкар-Ола,пр. пр.Ленина, д. 10а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октябрь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Merge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5"/>
        </w:trPr>
        <w:tc>
          <w:tcPr>
            <w:tcW w:w="718" w:type="dxa"/>
            <w:gridSpan w:val="2"/>
            <w:vMerge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  <w:u w:val="single"/>
              </w:rPr>
              <w:t>показные:</w:t>
            </w:r>
          </w:p>
          <w:p w:rsidR="00105598" w:rsidRPr="00987E04" w:rsidRDefault="00105598" w:rsidP="00EA3273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  <w:shd w:val="clear" w:color="auto" w:fill="FFFFFF"/>
              </w:rPr>
              <w:t>Республиканский театр кукол, г. Йошкар-Ола, Царьградский проспект, д. 35;</w:t>
            </w:r>
          </w:p>
          <w:p w:rsidR="00105598" w:rsidRPr="00987E04" w:rsidRDefault="00105598" w:rsidP="004F0A98">
            <w:pPr>
              <w:autoSpaceDE w:val="0"/>
              <w:autoSpaceDN w:val="0"/>
              <w:adjustRightInd w:val="0"/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  <w:shd w:val="clear" w:color="auto" w:fill="FFFFFF"/>
              </w:rPr>
              <w:t>Поволжский государственный технологический университет, г. Йошкар-Ола, ул. Советская, д. 158, корпус 2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май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Merge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Уточнение паспортов и положений о региональных, муниципальных, локальных системах оповещения населения 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март,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органы исполнительной власти Республики Марий Эл, администрации муниципальных образований, организации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-720"/>
              </w:tabs>
              <w:ind w:firstLine="194"/>
              <w:jc w:val="both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Мониторинг готовности гидротехнических сооружений к прохождению паводкового периода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 xml:space="preserve">март - апрель, </w:t>
            </w:r>
          </w:p>
          <w:p w:rsidR="00105598" w:rsidRPr="00987E04" w:rsidRDefault="00105598" w:rsidP="00EA327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октябрь - ноябрь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УГЗ и ЗН</w:t>
            </w:r>
            <w:r w:rsidRPr="00987E04">
              <w:rPr>
                <w:spacing w:val="-6"/>
                <w:sz w:val="24"/>
                <w:szCs w:val="24"/>
              </w:rPr>
              <w:t xml:space="preserve">, </w:t>
            </w:r>
            <w:r w:rsidRPr="00987E04">
              <w:rPr>
                <w:sz w:val="24"/>
                <w:szCs w:val="24"/>
              </w:rPr>
              <w:t xml:space="preserve">Минприроды </w:t>
            </w:r>
            <w:r w:rsidRPr="00987E04">
              <w:rPr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2138" w:type="dxa"/>
          </w:tcPr>
          <w:p w:rsidR="00105598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ОПЧС и ОПБ, РГКУ «ИЦ </w:t>
            </w:r>
            <w:r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105598" w:rsidP="008433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Комплекс надзорно-профилактических мероприятий по обеспечению пожарной безопасности объектов и территорий, задействованных в проведении праздничных мероприятий: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«Пасхальной недели»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«Дня России»;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«День города Йошкар-Ола»</w:t>
            </w:r>
            <w:r w:rsidR="00123D93">
              <w:rPr>
                <w:sz w:val="24"/>
                <w:szCs w:val="24"/>
              </w:rPr>
              <w:t>;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«День народного единства»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апрель-май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июнь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август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pacing w:val="-14"/>
                <w:sz w:val="24"/>
                <w:szCs w:val="24"/>
              </w:rPr>
              <w:lastRenderedPageBreak/>
              <w:t xml:space="preserve">УНД и ПР, </w:t>
            </w:r>
            <w:r w:rsidRPr="00987E04">
              <w:rPr>
                <w:sz w:val="24"/>
                <w:szCs w:val="24"/>
              </w:rPr>
              <w:t>ОНД и ПР районов,</w:t>
            </w:r>
          </w:p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администрации муниципальных образований,</w:t>
            </w:r>
          </w:p>
          <w:p w:rsidR="00105598" w:rsidRPr="000D56C0" w:rsidRDefault="00105598" w:rsidP="00105598">
            <w:pPr>
              <w:jc w:val="center"/>
              <w:rPr>
                <w:spacing w:val="-14"/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Минкультуры </w:t>
            </w:r>
            <w:r w:rsidRPr="00987E04">
              <w:rPr>
                <w:sz w:val="24"/>
                <w:szCs w:val="24"/>
              </w:rPr>
              <w:lastRenderedPageBreak/>
              <w:t>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F645B6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Командно-штабное учение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753" w:type="dxa"/>
          </w:tcPr>
          <w:p w:rsidR="00105598" w:rsidRPr="00987E04" w:rsidRDefault="00105598" w:rsidP="00F645B6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ДОУ, директора департаментов и начальники управлений, организации и учреждения МЧС России центрального подчинения, рабочая группа Правительственной комиссии, УГЗ и ЗН, 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F645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</w:t>
            </w:r>
            <w:r w:rsidR="009821EE">
              <w:rPr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E7EA2">
            <w:pPr>
              <w:pStyle w:val="ad"/>
              <w:ind w:firstLine="19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Смотр-конкурс на звание «Лучшее подразделение добровольной пожарной охраны Республики </w:t>
            </w: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Марий Эл»</w:t>
            </w:r>
          </w:p>
        </w:tc>
        <w:tc>
          <w:tcPr>
            <w:tcW w:w="1753" w:type="dxa"/>
          </w:tcPr>
          <w:p w:rsidR="00105598" w:rsidRPr="00987E04" w:rsidRDefault="00105598" w:rsidP="004E7EA2">
            <w:pPr>
              <w:pStyle w:val="a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:rsidR="00105598" w:rsidRPr="00987E04" w:rsidRDefault="00105598" w:rsidP="004E7EA2">
            <w:pPr>
              <w:pStyle w:val="a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УОП и ПАСР, </w:t>
            </w: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ОПЧС и ОПБ, 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E7EA2">
            <w:pPr>
              <w:numPr>
                <w:ilvl w:val="12"/>
                <w:numId w:val="0"/>
              </w:num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Проверка выполнения требований «Правил охраны жизни людей на водных объектах Республики Марий Эл» в детских оздоровительных лагерях, пансионатах, санаториях, на базах отдыха Республики Марий Эл</w:t>
            </w:r>
          </w:p>
        </w:tc>
        <w:tc>
          <w:tcPr>
            <w:tcW w:w="1753" w:type="dxa"/>
          </w:tcPr>
          <w:p w:rsidR="00105598" w:rsidRPr="00987E04" w:rsidRDefault="00105598" w:rsidP="004E7EA2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105598" w:rsidRDefault="00105598" w:rsidP="004E7EA2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ОБЛВО, руководители инспекторских подразделений ЦГИМС, Комитет ГО и ЗН Республики Марий Эл</w:t>
            </w:r>
          </w:p>
          <w:p w:rsidR="00105598" w:rsidRPr="000D56C0" w:rsidRDefault="00105598" w:rsidP="004E7E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Эл», ГБУ РМЭ «МАСС»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pStyle w:val="aff7"/>
              <w:ind w:firstLine="193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Межрегиональные соревнования «Школа безопасности»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РОССОЮЗСПАС, </w:t>
            </w:r>
            <w:r w:rsidRPr="00987E04">
              <w:rPr>
                <w:sz w:val="24"/>
                <w:szCs w:val="24"/>
              </w:rPr>
              <w:br/>
              <w:t xml:space="preserve">УПСС и СФ, ОИОД, 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ГУ МЧС России по</w:t>
            </w:r>
          </w:p>
          <w:p w:rsidR="00105598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Республики Марий Эл, Минобрнауки Республики Марий Эл, Комитет ГО и ЗН Республики Марий Эл</w:t>
            </w:r>
          </w:p>
          <w:p w:rsidR="00105598" w:rsidRPr="00987E04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 xml:space="preserve">ОПОУ и О, </w:t>
            </w:r>
            <w:r w:rsidRPr="00987E04">
              <w:rPr>
                <w:sz w:val="24"/>
                <w:szCs w:val="24"/>
              </w:rPr>
              <w:br/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</w:r>
            <w:r w:rsidRPr="00987E04">
              <w:rPr>
                <w:sz w:val="24"/>
                <w:szCs w:val="24"/>
              </w:rPr>
              <w:lastRenderedPageBreak/>
              <w:t xml:space="preserve">Марий Эл», ГБУ Республики </w:t>
            </w:r>
            <w:r w:rsidRPr="00987E04">
              <w:rPr>
                <w:sz w:val="24"/>
                <w:szCs w:val="24"/>
              </w:rPr>
              <w:br/>
              <w:t>Марий Эл «МАСС»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E7EA2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753" w:type="dxa"/>
          </w:tcPr>
          <w:p w:rsidR="00105598" w:rsidRPr="00987E04" w:rsidRDefault="00105598" w:rsidP="004E7EA2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105598" w:rsidRPr="00987E04" w:rsidRDefault="00105598" w:rsidP="004E7EA2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МЧС России,</w:t>
            </w:r>
          </w:p>
          <w:p w:rsidR="00105598" w:rsidRPr="00987E04" w:rsidRDefault="00105598" w:rsidP="004E7EA2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органы исполнительной власти Республики Марий Эл,</w:t>
            </w: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38" w:type="dxa"/>
          </w:tcPr>
          <w:p w:rsidR="00105598" w:rsidRPr="00987E04" w:rsidRDefault="00B00033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Эл», ГБУ РМЭ «МАСС»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6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F645B6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Совещание с руководителями федеральных органов исполнительной власти и органов государственной власти субъектов Российской Федерации по проблемам гражданской обороны и защиты населения (г. Москва, Московская область)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  <w:lang w:val="en-US"/>
              </w:rPr>
              <w:t>II</w:t>
            </w:r>
            <w:r w:rsidRPr="00987E0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МЧС России, органы исполнительной власти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6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BA79B1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Межрегиональн</w:t>
            </w:r>
            <w:r w:rsidR="00BA79B1">
              <w:rPr>
                <w:sz w:val="24"/>
                <w:szCs w:val="24"/>
              </w:rPr>
              <w:t>ый</w:t>
            </w:r>
            <w:r w:rsidRPr="00987E04">
              <w:rPr>
                <w:sz w:val="24"/>
                <w:szCs w:val="24"/>
              </w:rPr>
              <w:t xml:space="preserve"> форум мобильных отрядов движения «Школа безопасности» - «Безопасность без границ»</w:t>
            </w:r>
          </w:p>
        </w:tc>
        <w:tc>
          <w:tcPr>
            <w:tcW w:w="1753" w:type="dxa"/>
          </w:tcPr>
          <w:p w:rsidR="00105598" w:rsidRPr="00987E04" w:rsidRDefault="00105598" w:rsidP="00EA3273">
            <w:pPr>
              <w:contextualSpacing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11-17 июля</w:t>
            </w:r>
          </w:p>
        </w:tc>
        <w:tc>
          <w:tcPr>
            <w:tcW w:w="2693" w:type="dxa"/>
          </w:tcPr>
          <w:p w:rsidR="00105598" w:rsidRPr="00987E04" w:rsidRDefault="00105598" w:rsidP="00EA327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РОССОЮЗСПАС, УПССиСФ, ОИОД, ГУ МЧС России</w:t>
            </w:r>
          </w:p>
          <w:p w:rsidR="00105598" w:rsidRPr="00987E04" w:rsidRDefault="00105598" w:rsidP="00EA327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субъектам ПФО, Минобрнауки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374E69">
            <w:pPr>
              <w:pStyle w:val="aff7"/>
              <w:ind w:firstLine="193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Всероссийские соревнования «Школа безопасности»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МЧС России, Минобрнауки Республики Марий Эл, 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B7730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О, </w:t>
            </w:r>
            <w:r w:rsidRPr="00987E04">
              <w:rPr>
                <w:sz w:val="24"/>
                <w:szCs w:val="24"/>
              </w:rPr>
              <w:br/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Эл», ГБУ РМЭ «МАСС»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E7EA2">
            <w:pPr>
              <w:pStyle w:val="ad"/>
              <w:ind w:firstLine="19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Смотр-конкурс на звание «Лучший добровольный пожарный»</w:t>
            </w:r>
          </w:p>
        </w:tc>
        <w:tc>
          <w:tcPr>
            <w:tcW w:w="1753" w:type="dxa"/>
          </w:tcPr>
          <w:p w:rsidR="00105598" w:rsidRPr="00987E04" w:rsidRDefault="00105598" w:rsidP="004E7EA2">
            <w:pPr>
              <w:pStyle w:val="a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</w:tcPr>
          <w:p w:rsidR="00105598" w:rsidRPr="00987E04" w:rsidRDefault="00105598" w:rsidP="004E7EA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УОП и ПАСР,</w:t>
            </w:r>
            <w:r w:rsidRPr="00987E04">
              <w:rPr>
                <w:sz w:val="24"/>
                <w:szCs w:val="24"/>
              </w:rPr>
              <w:t xml:space="preserve"> </w:t>
            </w:r>
          </w:p>
          <w:p w:rsidR="00105598" w:rsidRPr="00987E04" w:rsidRDefault="00105598" w:rsidP="004E7EA2">
            <w:pPr>
              <w:pStyle w:val="ad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b w:val="0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2138" w:type="dxa"/>
          </w:tcPr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9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F86884">
            <w:pPr>
              <w:pStyle w:val="aff7"/>
              <w:ind w:firstLine="193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Всероссийский слет студентов-спасателей и волонтеров в сфере культуры безопасности и ликвидации чрезвычайных ситуаций (г. Ногинск Московской области)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сентябрь</w:t>
            </w:r>
          </w:p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(октябрь)</w:t>
            </w:r>
          </w:p>
        </w:tc>
        <w:tc>
          <w:tcPr>
            <w:tcW w:w="2693" w:type="dxa"/>
          </w:tcPr>
          <w:p w:rsidR="00105598" w:rsidRDefault="00105598" w:rsidP="00B77306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МЧС России, </w:t>
            </w: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органы исполнительной власти Республики Марий Эл,</w:t>
            </w:r>
            <w:r w:rsidRPr="00987E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</w:t>
            </w:r>
          </w:p>
          <w:p w:rsidR="006B749B" w:rsidRPr="00987E04" w:rsidRDefault="006B749B" w:rsidP="00B77306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ГБУ Республики </w:t>
            </w:r>
            <w:r w:rsidRPr="00987E04">
              <w:rPr>
                <w:sz w:val="24"/>
                <w:szCs w:val="24"/>
              </w:rPr>
              <w:br/>
              <w:t>Марий Эл «МАСС»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F86884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Всероссийская штабная тренировка по гражданской обороне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ДГО, директора департаментов и начальники управлений, </w:t>
            </w:r>
          </w:p>
          <w:p w:rsidR="00105598" w:rsidRDefault="00105598" w:rsidP="00374E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НЦУКС, ВНИИ ГОЧС, ЦСИ, АГЗ, АГПС, Комитет ГО и ЗН Республики Марий Эл</w:t>
            </w:r>
          </w:p>
          <w:p w:rsidR="00DE73D1" w:rsidRPr="00DE73D1" w:rsidRDefault="00DE73D1" w:rsidP="00374E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 и подведомственные учреждения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987E04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Организация и проведение Учебно-методического сбора с начальниками учебно-методических центров по гражданской обороне и чрезвычайным ситуациям субъектов Российской Федерации и с должностными лицами, отвечающими за подготовку населения в области гражданской обороны и защиты от чрезвычайных ситуаций в территориальных органах МЧС России</w:t>
            </w:r>
          </w:p>
          <w:p w:rsidR="00DE73D1" w:rsidRPr="00DE73D1" w:rsidRDefault="00DE73D1" w:rsidP="00987E04">
            <w:pPr>
              <w:ind w:firstLine="194"/>
              <w:jc w:val="both"/>
            </w:pP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органы исполнительной власти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84333D">
            <w:pPr>
              <w:ind w:firstLine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9E4521">
              <w:rPr>
                <w:sz w:val="24"/>
                <w:szCs w:val="24"/>
              </w:rPr>
              <w:t>по сопряжени</w:t>
            </w:r>
            <w:r>
              <w:rPr>
                <w:sz w:val="24"/>
                <w:szCs w:val="24"/>
              </w:rPr>
              <w:t>ю</w:t>
            </w:r>
            <w:r w:rsidRPr="009E4521">
              <w:rPr>
                <w:sz w:val="24"/>
                <w:szCs w:val="24"/>
              </w:rPr>
              <w:t xml:space="preserve"> информационных систем федеральных органов исполнительной </w:t>
            </w:r>
            <w:r>
              <w:rPr>
                <w:sz w:val="24"/>
                <w:szCs w:val="24"/>
              </w:rPr>
              <w:t xml:space="preserve">власти и </w:t>
            </w:r>
            <w:r w:rsidRPr="009E4521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т</w:t>
            </w:r>
            <w:r w:rsidRPr="009E4521">
              <w:rPr>
                <w:sz w:val="24"/>
                <w:szCs w:val="24"/>
              </w:rPr>
              <w:t>ерриториальных</w:t>
            </w:r>
            <w:r>
              <w:rPr>
                <w:sz w:val="24"/>
                <w:szCs w:val="24"/>
              </w:rPr>
              <w:t xml:space="preserve"> органов,</w:t>
            </w:r>
            <w:r w:rsidRPr="009E4521">
              <w:rPr>
                <w:sz w:val="16"/>
                <w:szCs w:val="16"/>
              </w:rPr>
              <w:t xml:space="preserve"> </w:t>
            </w:r>
            <w:r w:rsidRPr="009E4521">
              <w:rPr>
                <w:sz w:val="24"/>
                <w:szCs w:val="24"/>
              </w:rPr>
              <w:t>государственных</w:t>
            </w:r>
            <w:r w:rsidRPr="009E4521">
              <w:rPr>
                <w:sz w:val="16"/>
                <w:szCs w:val="16"/>
              </w:rPr>
              <w:t xml:space="preserve"> </w:t>
            </w:r>
            <w:r w:rsidRPr="009E4521">
              <w:rPr>
                <w:sz w:val="24"/>
                <w:szCs w:val="24"/>
              </w:rPr>
              <w:t>корпораций,</w:t>
            </w:r>
            <w:r w:rsidRPr="009E4521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E4521">
              <w:rPr>
                <w:sz w:val="24"/>
                <w:szCs w:val="24"/>
              </w:rPr>
              <w:t>рганизаций 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9E4521">
              <w:rPr>
                <w:sz w:val="24"/>
                <w:szCs w:val="24"/>
              </w:rPr>
              <w:t xml:space="preserve">с </w:t>
            </w:r>
            <w:r w:rsidRPr="009E4521">
              <w:rPr>
                <w:sz w:val="24"/>
                <w:szCs w:val="24"/>
              </w:rPr>
              <w:lastRenderedPageBreak/>
              <w:t>авто</w:t>
            </w:r>
            <w:r>
              <w:rPr>
                <w:sz w:val="24"/>
                <w:szCs w:val="24"/>
              </w:rPr>
              <w:t>матизи</w:t>
            </w:r>
            <w:r w:rsidRPr="009E4521">
              <w:rPr>
                <w:sz w:val="24"/>
                <w:szCs w:val="24"/>
              </w:rPr>
              <w:t>рованной</w:t>
            </w:r>
            <w:r>
              <w:rPr>
                <w:sz w:val="24"/>
                <w:szCs w:val="24"/>
              </w:rPr>
              <w:t xml:space="preserve"> </w:t>
            </w:r>
            <w:r w:rsidRPr="009E4521">
              <w:rPr>
                <w:sz w:val="24"/>
                <w:szCs w:val="24"/>
              </w:rPr>
              <w:t xml:space="preserve">информационно-управляющей системой единой государственной </w:t>
            </w:r>
            <w:r>
              <w:rPr>
                <w:sz w:val="24"/>
                <w:szCs w:val="24"/>
              </w:rPr>
              <w:t xml:space="preserve">системы </w:t>
            </w:r>
            <w:r w:rsidRPr="009E4521">
              <w:rPr>
                <w:sz w:val="24"/>
                <w:szCs w:val="24"/>
              </w:rPr>
              <w:t xml:space="preserve">предупреждения </w:t>
            </w:r>
            <w:r>
              <w:rPr>
                <w:sz w:val="24"/>
                <w:szCs w:val="24"/>
              </w:rPr>
              <w:br/>
            </w:r>
            <w:r w:rsidRPr="009E4521">
              <w:rPr>
                <w:sz w:val="24"/>
                <w:szCs w:val="24"/>
              </w:rPr>
              <w:t>и ликвидации</w:t>
            </w:r>
            <w:r>
              <w:rPr>
                <w:sz w:val="24"/>
                <w:szCs w:val="24"/>
              </w:rPr>
              <w:t xml:space="preserve"> </w:t>
            </w:r>
            <w:r w:rsidRPr="009E4521">
              <w:rPr>
                <w:sz w:val="24"/>
                <w:szCs w:val="24"/>
              </w:rPr>
              <w:t>чрезвычайных ситуаций</w:t>
            </w:r>
            <w:r>
              <w:rPr>
                <w:sz w:val="24"/>
                <w:szCs w:val="24"/>
              </w:rPr>
              <w:t>.</w:t>
            </w:r>
            <w:r w:rsidRPr="009E4521">
              <w:rPr>
                <w:sz w:val="24"/>
                <w:szCs w:val="24"/>
              </w:rPr>
              <w:t xml:space="preserve"> Направление в МЧС России информации</w:t>
            </w:r>
            <w:r>
              <w:rPr>
                <w:sz w:val="24"/>
                <w:szCs w:val="24"/>
              </w:rPr>
              <w:t xml:space="preserve"> </w:t>
            </w:r>
            <w:r w:rsidRPr="009E4521">
              <w:rPr>
                <w:sz w:val="24"/>
                <w:szCs w:val="24"/>
              </w:rPr>
              <w:t>о выполненных мероприятиях</w:t>
            </w:r>
          </w:p>
          <w:p w:rsidR="00DE73D1" w:rsidRPr="00DE73D1" w:rsidRDefault="00DE73D1" w:rsidP="00DE7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EE7C05" w:rsidRDefault="00105598" w:rsidP="004E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декабря</w:t>
            </w:r>
          </w:p>
        </w:tc>
        <w:tc>
          <w:tcPr>
            <w:tcW w:w="2693" w:type="dxa"/>
          </w:tcPr>
          <w:p w:rsidR="00105598" w:rsidRPr="00EE7C05" w:rsidRDefault="00105598" w:rsidP="004E7EA2">
            <w:pPr>
              <w:pStyle w:val="ad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7C05">
              <w:rPr>
                <w:rFonts w:ascii="Times New Roman" w:hAnsi="Times New Roman" w:cs="Times New Roman"/>
                <w:b w:val="0"/>
                <w:sz w:val="24"/>
                <w:szCs w:val="24"/>
              </w:rPr>
              <w:t>МЧС России,</w:t>
            </w:r>
          </w:p>
          <w:p w:rsidR="00105598" w:rsidRPr="009E4521" w:rsidRDefault="00105598" w:rsidP="004E7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521">
              <w:rPr>
                <w:bCs/>
                <w:sz w:val="24"/>
                <w:szCs w:val="24"/>
              </w:rPr>
              <w:t>органы исполнительной власти Республики Марий Эл,</w:t>
            </w:r>
            <w:r w:rsidRPr="009E452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38" w:type="dxa"/>
          </w:tcPr>
          <w:p w:rsidR="00105598" w:rsidRDefault="00105598" w:rsidP="008433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 и ИТ, </w:t>
            </w: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105598" w:rsidP="008433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DE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DE73D1" w:rsidRPr="00987E04" w:rsidRDefault="00105598" w:rsidP="00BA79B1">
            <w:pPr>
              <w:tabs>
                <w:tab w:val="left" w:pos="-720"/>
              </w:tabs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Проверка складов на предмет технического состояния хранилищ, организации хранения и содержания средств радиационной и химической защиты в интересах гражданской обороны </w:t>
            </w:r>
          </w:p>
        </w:tc>
        <w:tc>
          <w:tcPr>
            <w:tcW w:w="1753" w:type="dxa"/>
          </w:tcPr>
          <w:p w:rsidR="00105598" w:rsidRPr="00987E04" w:rsidRDefault="00105598" w:rsidP="004E7EA2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105598" w:rsidRPr="00987E04" w:rsidRDefault="00105598" w:rsidP="004E7EA2">
            <w:pPr>
              <w:suppressAutoHyphens/>
              <w:ind w:lef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ГУ МЧС России по Республике Марий Эл,</w:t>
            </w:r>
            <w:r w:rsidRPr="00987E04">
              <w:rPr>
                <w:spacing w:val="-6"/>
                <w:sz w:val="24"/>
                <w:szCs w:val="24"/>
              </w:rPr>
              <w:t xml:space="preserve"> </w:t>
            </w:r>
          </w:p>
          <w:p w:rsidR="00105598" w:rsidRPr="00987E04" w:rsidRDefault="00105598" w:rsidP="004E7EA2">
            <w:pPr>
              <w:suppressAutoHyphens/>
              <w:ind w:left="-57"/>
              <w:jc w:val="center"/>
              <w:rPr>
                <w:sz w:val="24"/>
                <w:szCs w:val="24"/>
              </w:rPr>
            </w:pPr>
            <w:r w:rsidRPr="00987E04">
              <w:rPr>
                <w:spacing w:val="-6"/>
                <w:sz w:val="24"/>
                <w:szCs w:val="24"/>
              </w:rPr>
              <w:t>РГКУ «СЦ «Защита»</w:t>
            </w:r>
          </w:p>
        </w:tc>
        <w:tc>
          <w:tcPr>
            <w:tcW w:w="2138" w:type="dxa"/>
          </w:tcPr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4E7EA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987E04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Совершенствование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обмена и взаимодействия при чрезвычайных ситуациях в федеральных органах исполнительной власти и органах государственной власти субъектов Российской Федерации</w:t>
            </w:r>
          </w:p>
          <w:p w:rsidR="00DE73D1" w:rsidRPr="00987E04" w:rsidRDefault="00DE73D1" w:rsidP="00987E04">
            <w:pPr>
              <w:ind w:firstLine="19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</w:t>
            </w:r>
          </w:p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органы исполнительной власти Республики Марий Эл, организации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5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DE73D1" w:rsidRDefault="00105598" w:rsidP="00BA79B1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Заключение соглашений с операторами связи о взаимодействии по обеспечению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</w:t>
            </w:r>
          </w:p>
          <w:p w:rsidR="006B749B" w:rsidRPr="00987E04" w:rsidRDefault="006B749B" w:rsidP="00BA79B1">
            <w:pPr>
              <w:ind w:firstLine="19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05598" w:rsidRPr="00987E04" w:rsidRDefault="00105598" w:rsidP="00724A8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органы исполнительной власти Республики Марий Эл, администрации муниципальных образований</w:t>
            </w:r>
          </w:p>
        </w:tc>
        <w:tc>
          <w:tcPr>
            <w:tcW w:w="2138" w:type="dxa"/>
          </w:tcPr>
          <w:p w:rsidR="00105598" w:rsidRPr="00987E04" w:rsidRDefault="00105598" w:rsidP="00724A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ИТ, РГКУ «ИЦ Республики 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84333D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Заседание межведомственных рабочих групп по координации создания, развития и поддержания в постоянной готовности систем оповещения населения в субъектах Российской Федерации</w:t>
            </w:r>
          </w:p>
          <w:p w:rsidR="00DE73D1" w:rsidRPr="00987E04" w:rsidRDefault="00DE73D1" w:rsidP="0084333D">
            <w:pPr>
              <w:ind w:firstLine="19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члены рабочей группы, органы исполнительной власти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2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105598" w:rsidP="0084333D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Заседание межведомственной рабочей группы при Правительственной комиссии по предупреждению и ликвидации чрезвычайных ситуаций и обеспечению пожарной безопасности по созданию на территории Российской Федерации системы-112</w:t>
            </w:r>
          </w:p>
          <w:p w:rsidR="00DE73D1" w:rsidRPr="00987E04" w:rsidRDefault="00DE73D1" w:rsidP="0084333D">
            <w:pPr>
              <w:ind w:firstLine="19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члены рабочей группы, органы исполнительной власти Республики Марий Эл</w:t>
            </w:r>
          </w:p>
        </w:tc>
        <w:tc>
          <w:tcPr>
            <w:tcW w:w="2138" w:type="dxa"/>
          </w:tcPr>
          <w:p w:rsidR="000F7398" w:rsidRDefault="00E60467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ОМГО, ЗН и ТВ, </w:t>
            </w:r>
            <w:r w:rsidRPr="00987E04">
              <w:rPr>
                <w:sz w:val="24"/>
                <w:szCs w:val="24"/>
              </w:rPr>
              <w:t>ОС и ИТ</w:t>
            </w:r>
            <w:r>
              <w:rPr>
                <w:sz w:val="24"/>
                <w:szCs w:val="24"/>
              </w:rPr>
              <w:t xml:space="preserve">, </w:t>
            </w:r>
          </w:p>
          <w:p w:rsidR="000F7398" w:rsidRDefault="00105598" w:rsidP="000F739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105598" w:rsidRPr="00987E04" w:rsidRDefault="00105598" w:rsidP="000F739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DE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A3273">
            <w:pPr>
              <w:ind w:firstLine="19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Повышение квалификации должностных лиц и работников, уполномоченных на решение задач в области гражданской обороны и РСЧС в Институте развития Академии гражданской защиты МЧС России и учебно-методических центрах 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05598" w:rsidRPr="00987E04" w:rsidRDefault="00105598" w:rsidP="00374E69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МЧС России, органы исполнительной власти Республики Марий Эл, организации</w:t>
            </w:r>
          </w:p>
        </w:tc>
        <w:tc>
          <w:tcPr>
            <w:tcW w:w="2138" w:type="dxa"/>
          </w:tcPr>
          <w:p w:rsidR="00105598" w:rsidRPr="00987E04" w:rsidRDefault="00105598" w:rsidP="00724A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 и подведомственные учреждения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718" w:type="dxa"/>
            <w:gridSpan w:val="2"/>
          </w:tcPr>
          <w:p w:rsidR="00105598" w:rsidRPr="00987E04" w:rsidRDefault="0010559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4F0A98">
            <w:pPr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Месячник безопасности на водных объектах</w:t>
            </w:r>
          </w:p>
        </w:tc>
        <w:tc>
          <w:tcPr>
            <w:tcW w:w="1753" w:type="dxa"/>
          </w:tcPr>
          <w:p w:rsidR="00105598" w:rsidRPr="00987E04" w:rsidRDefault="00105598" w:rsidP="00374E6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05598" w:rsidRPr="00987E04" w:rsidRDefault="00105598" w:rsidP="000F73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УБВО, ГУ МЧС России</w:t>
            </w:r>
            <w:r w:rsidR="000F7398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8" w:type="dxa"/>
          </w:tcPr>
          <w:p w:rsidR="00105598" w:rsidRPr="00987E04" w:rsidRDefault="00B00033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9"/>
        </w:trPr>
        <w:tc>
          <w:tcPr>
            <w:tcW w:w="13830" w:type="dxa"/>
            <w:gridSpan w:val="7"/>
            <w:shd w:val="clear" w:color="auto" w:fill="auto"/>
          </w:tcPr>
          <w:p w:rsidR="00105598" w:rsidRPr="00987E04" w:rsidRDefault="0010559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87E04">
              <w:rPr>
                <w:b/>
                <w:bCs/>
                <w:sz w:val="24"/>
                <w:szCs w:val="24"/>
              </w:rPr>
              <w:t xml:space="preserve">. Мероприятия, проводимые Правительством Республики Марий Эл </w:t>
            </w:r>
            <w:r w:rsidRPr="00987E04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  <w:p w:rsidR="00105598" w:rsidRPr="00105598" w:rsidRDefault="00105598" w:rsidP="00373B23">
            <w:pPr>
              <w:autoSpaceDE w:val="0"/>
              <w:autoSpaceDN w:val="0"/>
              <w:ind w:firstLine="284"/>
              <w:jc w:val="center"/>
              <w:rPr>
                <w:sz w:val="12"/>
                <w:szCs w:val="12"/>
              </w:rPr>
            </w:pP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7"/>
        </w:trPr>
        <w:tc>
          <w:tcPr>
            <w:tcW w:w="15260" w:type="dxa"/>
            <w:gridSpan w:val="9"/>
          </w:tcPr>
          <w:p w:rsidR="00105598" w:rsidRPr="00987E04" w:rsidRDefault="00105598" w:rsidP="00373B23">
            <w:pPr>
              <w:pStyle w:val="3"/>
              <w:spacing w:before="0"/>
              <w:ind w:firstLine="284"/>
              <w:rPr>
                <w:rFonts w:ascii="Times New Roman" w:hAnsi="Times New Roman" w:cs="Times New Roman"/>
              </w:rPr>
            </w:pPr>
            <w:r w:rsidRPr="00987E04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105598" w:rsidRPr="00987E04" w:rsidRDefault="00105598" w:rsidP="00BA79B1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 xml:space="preserve">обеспечения пожарной безопасности и безопасности людей на водных объектах </w:t>
            </w:r>
            <w:r w:rsidRPr="00987E04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12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Default="006B749B" w:rsidP="00987E10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5598" w:rsidRPr="00987E04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е</w:t>
            </w:r>
            <w:r w:rsidR="00105598" w:rsidRPr="00987E04">
              <w:rPr>
                <w:sz w:val="24"/>
                <w:szCs w:val="24"/>
              </w:rPr>
              <w:t xml:space="preserve"> итогов деятельности </w:t>
            </w:r>
            <w:r>
              <w:rPr>
                <w:sz w:val="24"/>
                <w:szCs w:val="24"/>
              </w:rPr>
              <w:t xml:space="preserve">Комитета ГО и ЗН </w:t>
            </w:r>
            <w:r w:rsidR="00105598" w:rsidRPr="00987E04">
              <w:rPr>
                <w:sz w:val="24"/>
                <w:szCs w:val="24"/>
              </w:rPr>
              <w:t>Республики Марий Эл</w:t>
            </w:r>
            <w:r w:rsidR="00D305AE">
              <w:rPr>
                <w:sz w:val="24"/>
                <w:szCs w:val="24"/>
              </w:rPr>
              <w:t xml:space="preserve"> </w:t>
            </w:r>
            <w:r w:rsidR="00105598" w:rsidRPr="00987E04">
              <w:rPr>
                <w:sz w:val="24"/>
                <w:szCs w:val="24"/>
              </w:rPr>
              <w:t>в области гражданской обороны, предупреждения</w:t>
            </w:r>
            <w:r w:rsidR="00D305AE">
              <w:rPr>
                <w:sz w:val="24"/>
                <w:szCs w:val="24"/>
              </w:rPr>
              <w:t xml:space="preserve"> </w:t>
            </w:r>
            <w:r w:rsidR="00105598" w:rsidRPr="00987E04">
              <w:rPr>
                <w:sz w:val="24"/>
                <w:szCs w:val="24"/>
              </w:rPr>
              <w:t xml:space="preserve">и ликвидации чрезвычайных ситуаций, обеспечения пожарной безопасности и безопасности людей на водных объектах в 2021 году и постановке задач </w:t>
            </w:r>
            <w:r>
              <w:rPr>
                <w:sz w:val="24"/>
                <w:szCs w:val="24"/>
              </w:rPr>
              <w:br/>
            </w:r>
            <w:r w:rsidR="00105598" w:rsidRPr="00987E04">
              <w:rPr>
                <w:sz w:val="24"/>
                <w:szCs w:val="24"/>
              </w:rPr>
              <w:t>на 2022 год</w:t>
            </w:r>
          </w:p>
          <w:p w:rsidR="00E60467" w:rsidRPr="00A818FC" w:rsidRDefault="00E60467" w:rsidP="00987E10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987E04" w:rsidRDefault="006B749B" w:rsidP="00987E10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</w:t>
            </w:r>
            <w:r w:rsidR="00105598" w:rsidRPr="006B749B">
              <w:rPr>
                <w:spacing w:val="-8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Руководители органов исполнительной власти Республики Марий Эл</w:t>
            </w:r>
          </w:p>
        </w:tc>
        <w:tc>
          <w:tcPr>
            <w:tcW w:w="2138" w:type="dxa"/>
          </w:tcPr>
          <w:p w:rsidR="00105598" w:rsidRPr="00987E04" w:rsidRDefault="00B00033" w:rsidP="006B749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ОМГО, ЗН и ТВ</w:t>
            </w:r>
            <w:r w:rsidR="00105598" w:rsidRPr="00987E04">
              <w:rPr>
                <w:sz w:val="24"/>
                <w:szCs w:val="24"/>
              </w:rPr>
              <w:t xml:space="preserve">, </w:t>
            </w:r>
            <w:r w:rsidR="006B749B">
              <w:rPr>
                <w:sz w:val="24"/>
                <w:szCs w:val="24"/>
              </w:rPr>
              <w:t>начальники структурных подразделений Комитета, руководители подведомственных учреждений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97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B09E2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Заседание Правительственной комиссии Республики Марий Эл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10 февраля,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14 апреля,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9 июня,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18 августа,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Правительственная комиссия Республики Марий Эл по ЧС и ОПБ, Комитет ГО и ЗН Республики Марий Эл</w:t>
            </w:r>
          </w:p>
        </w:tc>
        <w:tc>
          <w:tcPr>
            <w:tcW w:w="2138" w:type="dxa"/>
          </w:tcPr>
          <w:p w:rsidR="00B0278C" w:rsidRDefault="00B0278C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Комитета,</w:t>
            </w:r>
          </w:p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7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611970" w:rsidRDefault="0010559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Заседание </w:t>
            </w:r>
            <w:r w:rsidR="00611970">
              <w:rPr>
                <w:sz w:val="24"/>
                <w:szCs w:val="24"/>
              </w:rPr>
              <w:t xml:space="preserve"> постоянно действующей комиссии Республики Марий Эл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  <w:p w:rsidR="00105598" w:rsidRPr="00987E04" w:rsidRDefault="0010559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25 февраля,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7 апреля,</w:t>
            </w:r>
          </w:p>
          <w:p w:rsidR="00105598" w:rsidRPr="00987E04" w:rsidRDefault="00105598" w:rsidP="00554C1F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13 октября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Председатель ТАК,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Default="00105598" w:rsidP="008375C1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ГУ МЧС России по Республике Марий Эл</w:t>
            </w:r>
          </w:p>
          <w:p w:rsidR="00105598" w:rsidRPr="00105598" w:rsidRDefault="00105598" w:rsidP="008375C1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9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987E10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87E04">
              <w:rPr>
                <w:sz w:val="24"/>
                <w:szCs w:val="24"/>
              </w:rPr>
              <w:br/>
              <w:t>по обеспечению безаварийного пропуска паводковых вод на территории Республики Марий Эл при Правительственной комиссии Республики Марий Эл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марта,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31 марта,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12 мая</w:t>
            </w:r>
          </w:p>
          <w:p w:rsidR="00105598" w:rsidRPr="00987E04" w:rsidRDefault="00105598" w:rsidP="00105598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(при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необх.)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Руководитель рабочей группы, Комитет ГО и ЗН Республики Марий Эл, ГУ МЧС России по Республике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члены межведомственной рабочей группы,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105598" w:rsidRDefault="00105598" w:rsidP="00190C4E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Республики Марий Эл</w:t>
            </w:r>
          </w:p>
          <w:p w:rsidR="00E60467" w:rsidRPr="00987E04" w:rsidRDefault="00E60467" w:rsidP="00190C4E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B0278C" w:rsidRDefault="00B0278C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Комитета,</w:t>
            </w:r>
          </w:p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Заседание эвакуационной комиссии Республики </w:t>
            </w:r>
            <w:r w:rsidRPr="00987E04">
              <w:rPr>
                <w:sz w:val="24"/>
                <w:szCs w:val="24"/>
              </w:rPr>
              <w:br/>
              <w:t xml:space="preserve">Марий Эл 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22 марта,</w:t>
            </w:r>
          </w:p>
          <w:p w:rsidR="00105598" w:rsidRPr="00987E04" w:rsidRDefault="00105598" w:rsidP="00987E10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Председатель эвакуационной комиссии, </w:t>
            </w:r>
          </w:p>
          <w:p w:rsidR="00E60467" w:rsidRPr="000F7398" w:rsidRDefault="00105598" w:rsidP="00696FE5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87E04">
              <w:rPr>
                <w:sz w:val="24"/>
                <w:szCs w:val="24"/>
              </w:rPr>
              <w:br/>
              <w:t>ГУ МЧС России по Республике Марий Эл</w:t>
            </w:r>
          </w:p>
        </w:tc>
        <w:tc>
          <w:tcPr>
            <w:tcW w:w="2138" w:type="dxa"/>
          </w:tcPr>
          <w:p w:rsidR="00B0278C" w:rsidRDefault="00B0278C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 Комитета,</w:t>
            </w:r>
          </w:p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554C1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Заседание Штаба по обеспечению безопасности электроснабжения на территории Республики Марий Эл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24 марта,</w:t>
            </w:r>
          </w:p>
          <w:p w:rsidR="00105598" w:rsidRPr="00987E04" w:rsidRDefault="00105598" w:rsidP="00987E10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10 ноября</w:t>
            </w:r>
          </w:p>
        </w:tc>
        <w:tc>
          <w:tcPr>
            <w:tcW w:w="2693" w:type="dxa"/>
          </w:tcPr>
          <w:p w:rsidR="00E60467" w:rsidRPr="000F7398" w:rsidRDefault="00105598" w:rsidP="00696FE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Руководитель Штаба, Комитет ГО и ЗН Республики Марий Эл, субъекты электроэнергетики в Республике Марий Эл</w:t>
            </w:r>
          </w:p>
        </w:tc>
        <w:tc>
          <w:tcPr>
            <w:tcW w:w="2138" w:type="dxa"/>
          </w:tcPr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16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Заседание Правительственной комиссии Республики Марий Эл по повышению устойчивости функционирования объектов экономики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 июня,</w:t>
            </w:r>
          </w:p>
          <w:p w:rsidR="00105598" w:rsidRPr="00987E04" w:rsidRDefault="00105598" w:rsidP="00987E1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13 декабря</w:t>
            </w:r>
          </w:p>
        </w:tc>
        <w:tc>
          <w:tcPr>
            <w:tcW w:w="2693" w:type="dxa"/>
          </w:tcPr>
          <w:p w:rsidR="00105598" w:rsidRPr="00987E04" w:rsidRDefault="00105598" w:rsidP="00554C1F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Министерство промышленности, экономического развития и торговли Республики Марий Эл</w:t>
            </w:r>
          </w:p>
        </w:tc>
        <w:tc>
          <w:tcPr>
            <w:tcW w:w="2138" w:type="dxa"/>
          </w:tcPr>
          <w:p w:rsidR="00B0278C" w:rsidRDefault="00B0278C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14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87E04">
              <w:rPr>
                <w:sz w:val="24"/>
                <w:szCs w:val="24"/>
              </w:rPr>
              <w:br/>
              <w:t xml:space="preserve">по построению, развитию и эксплуатации аппаратно-программного комплекса технических средств «Безопасный город» на территории Республики Марий Эл 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23 июня,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8 декабря</w:t>
            </w:r>
          </w:p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Руководитель рабочей группы,</w:t>
            </w:r>
            <w:r w:rsidR="0065736F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Комитет ГО и ЗН Республики Марий Эл, ГУ МЧС России по Республике Марий Эл,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члены МРГ, главы администраций МО</w:t>
            </w:r>
          </w:p>
          <w:p w:rsidR="00105598" w:rsidRPr="00987E04" w:rsidRDefault="00105598" w:rsidP="00A551FB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Республике Марий Эл</w:t>
            </w:r>
          </w:p>
        </w:tc>
        <w:tc>
          <w:tcPr>
            <w:tcW w:w="2138" w:type="dxa"/>
          </w:tcPr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ОПЧС и ОПБ, </w:t>
            </w:r>
          </w:p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ИТ,</w:t>
            </w:r>
          </w:p>
          <w:p w:rsidR="00105598" w:rsidRPr="00987E04" w:rsidRDefault="0010559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ГБУ </w:t>
            </w:r>
            <w:r w:rsidR="00696FE5" w:rsidRPr="00987E04"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 xml:space="preserve"> «Безопасный город»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04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987E10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Республиканский сбор по подведению итогов деятельности территориальной подсистемы Республики Марий Эл единой государственной системы предупреждения и ликвидации чрезвычайных ситуаций, выполнения мероприятий гражданской обороны в 2022 году и постановка задач на 2023 год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05598" w:rsidRPr="00987E04" w:rsidRDefault="00105598" w:rsidP="00D94300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Правительственная комиссия Республики Марий Эл по ЧС и ОПБ, ГУ МЧС России по Республике Марий Эл, Комитет Г</w:t>
            </w:r>
            <w:r w:rsidR="00D94300">
              <w:rPr>
                <w:sz w:val="24"/>
                <w:szCs w:val="24"/>
              </w:rPr>
              <w:t xml:space="preserve">О </w:t>
            </w:r>
            <w:r w:rsidRPr="00987E04">
              <w:rPr>
                <w:sz w:val="24"/>
                <w:szCs w:val="24"/>
              </w:rPr>
              <w:t>и ЗН Республике Марий Эл</w:t>
            </w:r>
          </w:p>
        </w:tc>
        <w:tc>
          <w:tcPr>
            <w:tcW w:w="2138" w:type="dxa"/>
          </w:tcPr>
          <w:p w:rsidR="00105598" w:rsidRPr="00987E04" w:rsidRDefault="00D94300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ОПОУ и О структурные подразделения Комитета, подведомственные учреждения 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9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E60467" w:rsidP="00E14C88">
            <w:pPr>
              <w:pStyle w:val="ad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05598"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105598"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безаварийному пропуску паводковых вод на территории Республики Марий Эл</w:t>
            </w:r>
          </w:p>
          <w:p w:rsidR="00105598" w:rsidRPr="00987E04" w:rsidRDefault="00105598" w:rsidP="00E14C88">
            <w:pPr>
              <w:pStyle w:val="ad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696FE5" w:rsidRPr="00987E04" w:rsidRDefault="00105598" w:rsidP="00D9430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Правительственная комиссия Республики Марий Эл по ЧС и ОПБ, Комитет ГО и ЗН Республики Марий Эл, ГУ МЧС России по </w:t>
            </w:r>
            <w:r w:rsidRPr="00987E04">
              <w:rPr>
                <w:sz w:val="24"/>
                <w:szCs w:val="24"/>
              </w:rPr>
              <w:lastRenderedPageBreak/>
              <w:t xml:space="preserve">Республике Марий Эл, органы исполнительной власти и </w:t>
            </w:r>
            <w:r w:rsidR="00696FE5" w:rsidRPr="00987E04">
              <w:rPr>
                <w:sz w:val="24"/>
                <w:szCs w:val="24"/>
              </w:rPr>
              <w:t>муниципальные образования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ОПЧС и ОПБ</w:t>
            </w:r>
          </w:p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9"/>
        </w:trPr>
        <w:tc>
          <w:tcPr>
            <w:tcW w:w="718" w:type="dxa"/>
            <w:gridSpan w:val="2"/>
          </w:tcPr>
          <w:p w:rsidR="00105598" w:rsidRPr="00987E04" w:rsidRDefault="0010559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E60467" w:rsidP="00E60467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05598" w:rsidRPr="00987E04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="00105598" w:rsidRPr="00987E04">
              <w:rPr>
                <w:sz w:val="24"/>
                <w:szCs w:val="24"/>
              </w:rPr>
              <w:t xml:space="preserve"> по созданию и развитию аппаратно-программного комплекса «Безопасный город»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</w:t>
            </w:r>
          </w:p>
          <w:p w:rsidR="00696FE5" w:rsidRPr="00987E04" w:rsidRDefault="00105598" w:rsidP="00D9430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органы исполнительной власти и муниципальные образования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87243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ОПБ,</w:t>
            </w:r>
          </w:p>
          <w:p w:rsidR="00105598" w:rsidRPr="00987E04" w:rsidRDefault="0010559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ИТ,</w:t>
            </w:r>
          </w:p>
          <w:p w:rsidR="00105598" w:rsidRPr="00987E04" w:rsidRDefault="0010559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ГБУ </w:t>
            </w:r>
            <w:r w:rsidR="00696FE5" w:rsidRPr="00987E04"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 xml:space="preserve"> «Безопасный город»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0C10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9"/>
        </w:trPr>
        <w:tc>
          <w:tcPr>
            <w:tcW w:w="718" w:type="dxa"/>
            <w:gridSpan w:val="2"/>
          </w:tcPr>
          <w:p w:rsidR="00260C10" w:rsidRPr="00696FE5" w:rsidRDefault="00260C10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260C10" w:rsidRPr="00696FE5" w:rsidRDefault="00260C10" w:rsidP="00260C10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>Мероприятия по организации мероприятий по созданию на региональном уровне «Озера данных» РСЧС</w:t>
            </w:r>
          </w:p>
        </w:tc>
        <w:tc>
          <w:tcPr>
            <w:tcW w:w="1753" w:type="dxa"/>
          </w:tcPr>
          <w:p w:rsidR="00260C10" w:rsidRPr="00696FE5" w:rsidRDefault="00260C10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696FE5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260C10" w:rsidRPr="00696FE5" w:rsidRDefault="00260C10" w:rsidP="00260C1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</w:t>
            </w:r>
          </w:p>
          <w:p w:rsidR="00260C10" w:rsidRPr="00696FE5" w:rsidRDefault="00260C10" w:rsidP="00260C1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>органы исполнительной власти и муниципальные образования Республики Марий Эл</w:t>
            </w:r>
          </w:p>
        </w:tc>
        <w:tc>
          <w:tcPr>
            <w:tcW w:w="2138" w:type="dxa"/>
          </w:tcPr>
          <w:p w:rsidR="00260C10" w:rsidRPr="00696FE5" w:rsidRDefault="00260C10" w:rsidP="00260C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>ОМГО ЗН</w:t>
            </w:r>
            <w:r w:rsidR="008D47D4">
              <w:rPr>
                <w:sz w:val="24"/>
                <w:szCs w:val="24"/>
              </w:rPr>
              <w:t xml:space="preserve"> </w:t>
            </w:r>
            <w:r w:rsidRPr="00696FE5">
              <w:rPr>
                <w:sz w:val="24"/>
                <w:szCs w:val="24"/>
              </w:rPr>
              <w:t>и</w:t>
            </w:r>
            <w:r w:rsidR="008D47D4">
              <w:rPr>
                <w:sz w:val="24"/>
                <w:szCs w:val="24"/>
              </w:rPr>
              <w:t xml:space="preserve"> </w:t>
            </w:r>
            <w:r w:rsidRPr="00696FE5">
              <w:rPr>
                <w:sz w:val="24"/>
                <w:szCs w:val="24"/>
              </w:rPr>
              <w:t xml:space="preserve">ТВ, </w:t>
            </w:r>
          </w:p>
          <w:p w:rsidR="00260C10" w:rsidRPr="00696FE5" w:rsidRDefault="00260C10" w:rsidP="00260C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>ОС и ИТ,</w:t>
            </w:r>
          </w:p>
          <w:p w:rsidR="00696FE5" w:rsidRDefault="00260C10" w:rsidP="00260C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="00696FE5" w:rsidRPr="00987E04">
              <w:rPr>
                <w:sz w:val="24"/>
                <w:szCs w:val="24"/>
              </w:rPr>
              <w:t xml:space="preserve">Республики </w:t>
            </w:r>
          </w:p>
          <w:p w:rsidR="00260C10" w:rsidRPr="00696FE5" w:rsidRDefault="00696FE5" w:rsidP="00260C1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="00260C10" w:rsidRPr="00696FE5">
              <w:rPr>
                <w:sz w:val="24"/>
                <w:szCs w:val="24"/>
              </w:rPr>
              <w:t>»</w:t>
            </w:r>
          </w:p>
          <w:p w:rsidR="00260C10" w:rsidRPr="00696FE5" w:rsidRDefault="00260C10" w:rsidP="0087243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60C10" w:rsidRPr="00696FE5" w:rsidRDefault="00260C10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5260" w:type="dxa"/>
            <w:gridSpan w:val="9"/>
          </w:tcPr>
          <w:p w:rsidR="00DE73D1" w:rsidRPr="00696FE5" w:rsidRDefault="00105598" w:rsidP="00696FE5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</w:t>
            </w:r>
            <w:r>
              <w:rPr>
                <w:b/>
                <w:bCs/>
                <w:sz w:val="24"/>
                <w:szCs w:val="24"/>
              </w:rPr>
              <w:t>х лиц, специалистов и населения</w:t>
            </w: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7"/>
        </w:trPr>
        <w:tc>
          <w:tcPr>
            <w:tcW w:w="15260" w:type="dxa"/>
            <w:gridSpan w:val="9"/>
          </w:tcPr>
          <w:p w:rsidR="00105598" w:rsidRPr="00987E04" w:rsidRDefault="0010559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718" w:type="dxa"/>
            <w:gridSpan w:val="2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105598" w:rsidP="00D94300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Штабная тренировка с органами управления Министерства сельского хозяйства и продовольствия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8 февраля</w:t>
            </w:r>
          </w:p>
          <w:p w:rsidR="00105598" w:rsidRPr="00987E04" w:rsidRDefault="00105598" w:rsidP="0065736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Минсельхоз Республики Марий Эл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D94300" w:rsidRDefault="00105598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D94300">
              <w:rPr>
                <w:sz w:val="24"/>
                <w:szCs w:val="24"/>
              </w:rPr>
              <w:t xml:space="preserve">, </w:t>
            </w:r>
          </w:p>
          <w:p w:rsidR="00D94300" w:rsidRDefault="00D94300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D94300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718" w:type="dxa"/>
            <w:gridSpan w:val="2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105598" w:rsidP="00D94300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Штабная тренировка с органами управления Министерства молодежной политики, спорта и туризма Республики </w:t>
            </w:r>
            <w:r w:rsidRPr="00987E04">
              <w:rPr>
                <w:sz w:val="24"/>
                <w:szCs w:val="24"/>
              </w:rPr>
              <w:br/>
              <w:t>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753" w:type="dxa"/>
          </w:tcPr>
          <w:p w:rsidR="00105598" w:rsidRPr="00987E04" w:rsidRDefault="00105598" w:rsidP="005731B1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17 февраля</w:t>
            </w:r>
          </w:p>
          <w:p w:rsidR="00105598" w:rsidRPr="00987E04" w:rsidRDefault="00105598" w:rsidP="0065736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Минспорттуризм Республики Марий Эл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D94300" w:rsidRDefault="00105598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D94300">
              <w:rPr>
                <w:sz w:val="24"/>
                <w:szCs w:val="24"/>
              </w:rPr>
              <w:t xml:space="preserve">, </w:t>
            </w:r>
          </w:p>
          <w:p w:rsidR="00D94300" w:rsidRDefault="00D94300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D94300" w:rsidP="00D943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718" w:type="dxa"/>
            <w:gridSpan w:val="2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10559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Командно-штабная учение с органами управления, силами гражданской обороны и ТП РСЧС Республики Марий Эл 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на территории Республики Марий Эл»</w:t>
            </w:r>
          </w:p>
        </w:tc>
        <w:tc>
          <w:tcPr>
            <w:tcW w:w="1753" w:type="dxa"/>
          </w:tcPr>
          <w:p w:rsidR="00105598" w:rsidRPr="00987E04" w:rsidRDefault="00105598" w:rsidP="00733EA2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15 - 16 марта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Правительственная комиссия Республики Марий Эл по ЧС и ОПБ, </w:t>
            </w:r>
          </w:p>
          <w:p w:rsidR="00F44726" w:rsidRPr="00987E04" w:rsidRDefault="00105598" w:rsidP="00D9430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органы исполнительной власти и </w:t>
            </w:r>
            <w:r w:rsidR="00696FE5" w:rsidRPr="00696FE5">
              <w:rPr>
                <w:sz w:val="24"/>
                <w:szCs w:val="24"/>
              </w:rPr>
              <w:t>муниципальные образования</w:t>
            </w:r>
            <w:r w:rsidRPr="00987E04">
              <w:rPr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38" w:type="dxa"/>
          </w:tcPr>
          <w:p w:rsidR="00105598" w:rsidRPr="00987E04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О, </w:t>
            </w:r>
            <w:r w:rsidR="00964EFA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8"/>
        </w:trPr>
        <w:tc>
          <w:tcPr>
            <w:tcW w:w="718" w:type="dxa"/>
            <w:gridSpan w:val="2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105598" w:rsidP="00D94300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Килемарского муниципального района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753" w:type="dxa"/>
          </w:tcPr>
          <w:p w:rsidR="00105598" w:rsidRPr="00987E04" w:rsidRDefault="00D94300" w:rsidP="00373B2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29 – 30 марта</w:t>
            </w:r>
          </w:p>
        </w:tc>
        <w:tc>
          <w:tcPr>
            <w:tcW w:w="2693" w:type="dxa"/>
          </w:tcPr>
          <w:p w:rsidR="00105598" w:rsidRPr="00987E04" w:rsidRDefault="00105598" w:rsidP="00306DA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Администрация Килемарского муниципального района, Комитет ГО и ЗН Республики Марий Эл </w:t>
            </w:r>
          </w:p>
        </w:tc>
        <w:tc>
          <w:tcPr>
            <w:tcW w:w="2138" w:type="dxa"/>
          </w:tcPr>
          <w:p w:rsidR="00964EFA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964EFA">
              <w:rPr>
                <w:sz w:val="24"/>
                <w:szCs w:val="24"/>
              </w:rPr>
              <w:t xml:space="preserve">, </w:t>
            </w:r>
            <w:r w:rsidR="00964EFA" w:rsidRPr="00696FE5">
              <w:rPr>
                <w:sz w:val="24"/>
                <w:szCs w:val="24"/>
              </w:rPr>
              <w:t xml:space="preserve">РГКУ «ИЦ </w:t>
            </w:r>
            <w:r w:rsidR="00964EFA"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306DA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Тактико-специальное учение с силами постоянной готовности на тему «Организация взаимодействия при тушении крупного лесного пожара»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Минприроды Республики Марий Эл, </w:t>
            </w:r>
          </w:p>
          <w:p w:rsidR="00105598" w:rsidRPr="00105598" w:rsidRDefault="00105598" w:rsidP="00BA79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ГУ МЧС России по Республике Марий Эл, Комитет ГО и ЗН Республики Марий Эл</w:t>
            </w:r>
          </w:p>
        </w:tc>
        <w:tc>
          <w:tcPr>
            <w:tcW w:w="2138" w:type="dxa"/>
          </w:tcPr>
          <w:p w:rsidR="00964EFA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О, </w:t>
            </w:r>
            <w:r w:rsidR="00105598" w:rsidRPr="00987E04">
              <w:rPr>
                <w:sz w:val="24"/>
                <w:szCs w:val="24"/>
              </w:rPr>
              <w:t>работники Комитета</w:t>
            </w:r>
            <w:r>
              <w:rPr>
                <w:sz w:val="24"/>
                <w:szCs w:val="24"/>
              </w:rPr>
              <w:t>, РГКУ УГПС РМЭ, ГБУ РМЭ МАСС,</w:t>
            </w:r>
            <w:r w:rsidRPr="00696FE5">
              <w:rPr>
                <w:sz w:val="24"/>
                <w:szCs w:val="24"/>
              </w:rPr>
              <w:t xml:space="preserve"> </w:t>
            </w:r>
          </w:p>
          <w:p w:rsidR="00964EFA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lastRenderedPageBreak/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024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105598" w:rsidRDefault="00105598" w:rsidP="00D94300">
            <w:pPr>
              <w:ind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Куженерского муниципального района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753" w:type="dxa"/>
          </w:tcPr>
          <w:p w:rsidR="00105598" w:rsidRPr="00987E04" w:rsidRDefault="00105598" w:rsidP="00306DA1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26 - 27 апреля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Администрация Куженерского</w:t>
            </w:r>
          </w:p>
          <w:p w:rsidR="00105598" w:rsidRPr="00987E04" w:rsidRDefault="00105598" w:rsidP="00306DA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муниципального района, Комитет ГО и ЗН Республики Марий Эл</w:t>
            </w:r>
          </w:p>
        </w:tc>
        <w:tc>
          <w:tcPr>
            <w:tcW w:w="2138" w:type="dxa"/>
          </w:tcPr>
          <w:p w:rsidR="00964EFA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964EFA">
              <w:rPr>
                <w:sz w:val="24"/>
                <w:szCs w:val="24"/>
              </w:rPr>
              <w:t xml:space="preserve">, </w:t>
            </w:r>
            <w:r w:rsidR="00964EFA" w:rsidRPr="00696FE5">
              <w:rPr>
                <w:sz w:val="24"/>
                <w:szCs w:val="24"/>
              </w:rPr>
              <w:t xml:space="preserve">РГКУ «ИЦ </w:t>
            </w:r>
            <w:r w:rsidR="00964EFA"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644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306DA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Мобилизационная тренировка с органами исполнительной власти и органами местного самоуправления Республики Марий Эл</w:t>
            </w:r>
          </w:p>
        </w:tc>
        <w:tc>
          <w:tcPr>
            <w:tcW w:w="1753" w:type="dxa"/>
          </w:tcPr>
          <w:p w:rsidR="00105598" w:rsidRPr="00987E04" w:rsidRDefault="00105598" w:rsidP="00306DA1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24 – 25 мая</w:t>
            </w:r>
          </w:p>
        </w:tc>
        <w:tc>
          <w:tcPr>
            <w:tcW w:w="2693" w:type="dxa"/>
          </w:tcPr>
          <w:p w:rsidR="00D94300" w:rsidRPr="00105598" w:rsidRDefault="00105598" w:rsidP="00D9430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Оперативные группы и группы контроля органов исполнительной власти и органов местного самоуправления Республики Марий Эл</w:t>
            </w:r>
          </w:p>
        </w:tc>
        <w:tc>
          <w:tcPr>
            <w:tcW w:w="2138" w:type="dxa"/>
          </w:tcPr>
          <w:p w:rsidR="00105598" w:rsidRPr="00987E04" w:rsidRDefault="00510728" w:rsidP="005731B1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АОО</w:t>
            </w:r>
            <w:r w:rsidR="00105598" w:rsidRPr="00987E04">
              <w:rPr>
                <w:sz w:val="24"/>
                <w:szCs w:val="24"/>
              </w:rPr>
              <w:t xml:space="preserve">, </w:t>
            </w:r>
            <w:r w:rsidR="00964EFA">
              <w:rPr>
                <w:sz w:val="24"/>
                <w:szCs w:val="24"/>
              </w:rPr>
              <w:t xml:space="preserve">ОМГО, ЗН и ТВ, </w:t>
            </w:r>
            <w:r w:rsidR="00105598" w:rsidRPr="00987E04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69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904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D94300" w:rsidRPr="00105598" w:rsidRDefault="00105598" w:rsidP="00D94300">
            <w:pPr>
              <w:ind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Новоторьяльского муниципального района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753" w:type="dxa"/>
          </w:tcPr>
          <w:p w:rsidR="00105598" w:rsidRPr="00987E04" w:rsidRDefault="00105598" w:rsidP="00B77306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31 мая – 1 июня</w:t>
            </w:r>
          </w:p>
        </w:tc>
        <w:tc>
          <w:tcPr>
            <w:tcW w:w="2693" w:type="dxa"/>
          </w:tcPr>
          <w:p w:rsidR="00105598" w:rsidRPr="00987E04" w:rsidRDefault="00105598" w:rsidP="00306DA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Администрация Новоторьяльского муниципального района, Комитет ГО и ЗН Республики Марий Эл</w:t>
            </w:r>
          </w:p>
        </w:tc>
        <w:tc>
          <w:tcPr>
            <w:tcW w:w="2138" w:type="dxa"/>
          </w:tcPr>
          <w:p w:rsidR="00964EFA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964EFA">
              <w:rPr>
                <w:sz w:val="24"/>
                <w:szCs w:val="24"/>
              </w:rPr>
              <w:t xml:space="preserve">, </w:t>
            </w:r>
            <w:r w:rsidR="00964EFA" w:rsidRPr="00696FE5">
              <w:rPr>
                <w:sz w:val="24"/>
                <w:szCs w:val="24"/>
              </w:rPr>
              <w:t xml:space="preserve">РГКУ «ИЦ </w:t>
            </w:r>
            <w:r w:rsidR="00964EFA"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87E04">
              <w:rPr>
                <w:sz w:val="24"/>
                <w:szCs w:val="24"/>
              </w:rPr>
              <w:br/>
              <w:t xml:space="preserve">при ликвидации последствий аварийной ситуации </w:t>
            </w:r>
            <w:r w:rsidRPr="00987E04">
              <w:rPr>
                <w:sz w:val="24"/>
                <w:szCs w:val="24"/>
              </w:rPr>
              <w:br/>
              <w:t>с разливом нефти и нефтепродуктов»</w:t>
            </w:r>
          </w:p>
        </w:tc>
        <w:tc>
          <w:tcPr>
            <w:tcW w:w="1753" w:type="dxa"/>
          </w:tcPr>
          <w:p w:rsidR="00105598" w:rsidRPr="00987E04" w:rsidRDefault="00105598" w:rsidP="005731B1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 июня</w:t>
            </w:r>
          </w:p>
        </w:tc>
        <w:tc>
          <w:tcPr>
            <w:tcW w:w="2693" w:type="dxa"/>
          </w:tcPr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Минздрав Республики </w:t>
            </w:r>
            <w:r w:rsidRPr="00987E04">
              <w:rPr>
                <w:sz w:val="24"/>
                <w:szCs w:val="24"/>
              </w:rPr>
              <w:br/>
              <w:t xml:space="preserve">Марий Эл, Минтранс </w:t>
            </w:r>
            <w:r w:rsidRPr="00987E04">
              <w:rPr>
                <w:sz w:val="24"/>
                <w:szCs w:val="24"/>
              </w:rPr>
              <w:lastRenderedPageBreak/>
              <w:t xml:space="preserve">Республики Марий Эл,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МВД по Республике Марий Эл,</w:t>
            </w:r>
          </w:p>
          <w:p w:rsidR="00BA79B1" w:rsidRDefault="00105598" w:rsidP="00BA79B1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администрации </w:t>
            </w:r>
            <w:r w:rsidR="0065736F">
              <w:rPr>
                <w:sz w:val="24"/>
                <w:szCs w:val="24"/>
              </w:rPr>
              <w:t>МО</w:t>
            </w:r>
            <w:r w:rsidRPr="00987E04">
              <w:rPr>
                <w:sz w:val="24"/>
                <w:szCs w:val="24"/>
              </w:rPr>
              <w:t xml:space="preserve"> Республики Марий Эл</w:t>
            </w:r>
          </w:p>
          <w:p w:rsidR="00964EFA" w:rsidRPr="00987E04" w:rsidRDefault="00964EFA" w:rsidP="00BA79B1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964EFA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ОПОУ и О, работники Комитета</w:t>
            </w:r>
            <w:r w:rsidR="00964EFA">
              <w:rPr>
                <w:sz w:val="24"/>
                <w:szCs w:val="24"/>
              </w:rPr>
              <w:t xml:space="preserve">, </w:t>
            </w:r>
            <w:r w:rsidR="00964EFA" w:rsidRPr="00696FE5">
              <w:rPr>
                <w:sz w:val="24"/>
                <w:szCs w:val="24"/>
              </w:rPr>
              <w:t xml:space="preserve">РГКУ «ИЦ </w:t>
            </w:r>
            <w:r w:rsidR="00964EFA"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87E04">
              <w:rPr>
                <w:sz w:val="24"/>
                <w:szCs w:val="24"/>
              </w:rPr>
              <w:br/>
              <w:t>при ликвидации последствий дорожно-транспортных происшествий»</w:t>
            </w:r>
          </w:p>
        </w:tc>
        <w:tc>
          <w:tcPr>
            <w:tcW w:w="1753" w:type="dxa"/>
          </w:tcPr>
          <w:p w:rsidR="00105598" w:rsidRPr="00987E04" w:rsidRDefault="0010559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7 сентября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Минздрав Республики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Марий Эл, Минтранс Республики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МВД по Республике Марий Эл, </w:t>
            </w:r>
          </w:p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администрации муниципальных образований </w:t>
            </w:r>
          </w:p>
          <w:p w:rsidR="00BA79B1" w:rsidRDefault="00105598" w:rsidP="00BA79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Республики Марий Эл</w:t>
            </w:r>
          </w:p>
          <w:p w:rsidR="00964EFA" w:rsidRPr="00987E04" w:rsidRDefault="00964EFA" w:rsidP="00BA79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964EFA" w:rsidRDefault="00105598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964EFA">
              <w:rPr>
                <w:sz w:val="24"/>
                <w:szCs w:val="24"/>
              </w:rPr>
              <w:t xml:space="preserve">, </w:t>
            </w:r>
          </w:p>
          <w:p w:rsidR="00964EFA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УГПС РМЭ, ГБУ РМЭ МАСС,</w:t>
            </w:r>
            <w:r w:rsidRPr="00696FE5">
              <w:rPr>
                <w:sz w:val="24"/>
                <w:szCs w:val="24"/>
              </w:rPr>
              <w:t xml:space="preserve"> </w:t>
            </w:r>
          </w:p>
          <w:p w:rsidR="00964EFA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964EFA" w:rsidP="00964E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F44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046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DE73D1" w:rsidRDefault="00105598" w:rsidP="00BA79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Горномарийского муниципального района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  <w:p w:rsidR="00964EFA" w:rsidRDefault="00964EFA" w:rsidP="00BA79B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964EFA" w:rsidRPr="0065736F" w:rsidRDefault="00964EFA" w:rsidP="00BA79B1">
            <w:pPr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105598" w:rsidRPr="00987E04" w:rsidRDefault="00105598" w:rsidP="00DD02D5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27 - 28 сентября</w:t>
            </w:r>
          </w:p>
        </w:tc>
        <w:tc>
          <w:tcPr>
            <w:tcW w:w="2693" w:type="dxa"/>
          </w:tcPr>
          <w:p w:rsidR="00105598" w:rsidRPr="00987E04" w:rsidRDefault="0010559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Администрация Горномарийского </w:t>
            </w:r>
          </w:p>
          <w:p w:rsidR="00105598" w:rsidRPr="00987E04" w:rsidRDefault="00105598" w:rsidP="00DD02D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муниципального района, Комитет ГО и ЗН Республики Марий Эл</w:t>
            </w:r>
          </w:p>
        </w:tc>
        <w:tc>
          <w:tcPr>
            <w:tcW w:w="2138" w:type="dxa"/>
          </w:tcPr>
          <w:p w:rsidR="00354655" w:rsidRDefault="00105598" w:rsidP="003546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354655">
              <w:rPr>
                <w:sz w:val="24"/>
                <w:szCs w:val="24"/>
              </w:rPr>
              <w:t>,</w:t>
            </w:r>
          </w:p>
          <w:p w:rsidR="00354655" w:rsidRDefault="00354655" w:rsidP="003546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РМЭ МАСС,</w:t>
            </w:r>
            <w:r w:rsidRPr="00696FE5">
              <w:rPr>
                <w:sz w:val="24"/>
                <w:szCs w:val="24"/>
              </w:rPr>
              <w:t xml:space="preserve"> </w:t>
            </w:r>
          </w:p>
          <w:p w:rsidR="00354655" w:rsidRDefault="00354655" w:rsidP="003546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105598" w:rsidRPr="00987E04" w:rsidRDefault="00354655" w:rsidP="003546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05598" w:rsidRPr="00987E04" w:rsidTr="00D7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038"/>
        </w:trPr>
        <w:tc>
          <w:tcPr>
            <w:tcW w:w="711" w:type="dxa"/>
          </w:tcPr>
          <w:p w:rsidR="00105598" w:rsidRPr="00987E04" w:rsidRDefault="0010559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105598" w:rsidRPr="00987E04" w:rsidRDefault="00105598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Республики Марий Эл </w:t>
            </w:r>
            <w:r w:rsidRPr="00987E04">
              <w:rPr>
                <w:sz w:val="24"/>
                <w:szCs w:val="24"/>
              </w:rPr>
              <w:br/>
              <w:t xml:space="preserve">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</w:t>
            </w:r>
            <w:r w:rsidRPr="00987E04">
              <w:rPr>
                <w:sz w:val="24"/>
                <w:szCs w:val="24"/>
              </w:rPr>
              <w:br/>
              <w:t>на территории Республики Марий Эл»</w:t>
            </w:r>
          </w:p>
          <w:p w:rsidR="00105598" w:rsidRPr="00987E04" w:rsidRDefault="00105598" w:rsidP="005731B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05598" w:rsidRPr="00987E04" w:rsidRDefault="00105598" w:rsidP="00B77306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4 – 5 октября</w:t>
            </w:r>
          </w:p>
        </w:tc>
        <w:tc>
          <w:tcPr>
            <w:tcW w:w="2693" w:type="dxa"/>
          </w:tcPr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Правительственная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комиссия Республики </w:t>
            </w:r>
            <w:r w:rsidRPr="00987E04">
              <w:rPr>
                <w:sz w:val="24"/>
                <w:szCs w:val="24"/>
              </w:rPr>
              <w:br/>
              <w:t>Марий Эл по ЧС и ОПБ,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105598" w:rsidRPr="00987E04" w:rsidRDefault="00105598" w:rsidP="005731B1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105598" w:rsidRDefault="00105598" w:rsidP="00F4472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органы исполнительной власти и </w:t>
            </w:r>
            <w:r w:rsidR="00F44726">
              <w:rPr>
                <w:sz w:val="24"/>
                <w:szCs w:val="24"/>
              </w:rPr>
              <w:t>МО</w:t>
            </w:r>
            <w:r w:rsidRPr="00987E04">
              <w:rPr>
                <w:sz w:val="24"/>
                <w:szCs w:val="24"/>
              </w:rPr>
              <w:t xml:space="preserve"> Республики Марий Эл </w:t>
            </w:r>
          </w:p>
          <w:p w:rsidR="00D73500" w:rsidRPr="00987E04" w:rsidRDefault="00D73500" w:rsidP="00F4472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105598" w:rsidRPr="00987E04" w:rsidRDefault="00105598" w:rsidP="005731B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D73500">
              <w:rPr>
                <w:sz w:val="24"/>
                <w:szCs w:val="24"/>
              </w:rPr>
              <w:t>, подведомственные учреждения</w:t>
            </w:r>
          </w:p>
        </w:tc>
        <w:tc>
          <w:tcPr>
            <w:tcW w:w="1430" w:type="dxa"/>
            <w:gridSpan w:val="2"/>
          </w:tcPr>
          <w:p w:rsidR="00105598" w:rsidRPr="00987E04" w:rsidRDefault="00105598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73500" w:rsidRPr="00987E04" w:rsidTr="00D7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705"/>
        </w:trPr>
        <w:tc>
          <w:tcPr>
            <w:tcW w:w="711" w:type="dxa"/>
          </w:tcPr>
          <w:p w:rsidR="00D73500" w:rsidRPr="00987E04" w:rsidRDefault="00D73500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D73500" w:rsidRPr="00987E04" w:rsidRDefault="00D73500" w:rsidP="00D73500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753" w:type="dxa"/>
          </w:tcPr>
          <w:p w:rsidR="00D73500" w:rsidRPr="00987E04" w:rsidRDefault="00D73500" w:rsidP="00B7730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693" w:type="dxa"/>
          </w:tcPr>
          <w:p w:rsidR="00D73500" w:rsidRPr="00987E04" w:rsidRDefault="00D73500" w:rsidP="00D73500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8" w:type="dxa"/>
          </w:tcPr>
          <w:p w:rsidR="00D73500" w:rsidRDefault="00D73500" w:rsidP="005731B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ОПЧС, </w:t>
            </w:r>
          </w:p>
          <w:p w:rsidR="00D73500" w:rsidRDefault="00D73500" w:rsidP="005731B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Комитета, </w:t>
            </w:r>
          </w:p>
          <w:p w:rsidR="00D73500" w:rsidRDefault="00D73500" w:rsidP="00D735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D73500" w:rsidRDefault="00D73500" w:rsidP="00D735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  <w:p w:rsidR="003824C9" w:rsidRPr="00987E04" w:rsidRDefault="003824C9" w:rsidP="00D735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D73500" w:rsidRPr="00987E04" w:rsidRDefault="00D73500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38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241"/>
        </w:trPr>
        <w:tc>
          <w:tcPr>
            <w:tcW w:w="711" w:type="dxa"/>
          </w:tcPr>
          <w:p w:rsidR="00F44726" w:rsidRPr="00987E04" w:rsidRDefault="00F44726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B0003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Штабная тренировка с органами управления Министерства строительства, архитектуры и жилищно-коммунального хозяйства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  <w:p w:rsidR="00F44726" w:rsidRPr="00F44726" w:rsidRDefault="00F44726" w:rsidP="00B00033">
            <w:pPr>
              <w:ind w:firstLine="193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B0003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18 октября</w:t>
            </w:r>
          </w:p>
        </w:tc>
        <w:tc>
          <w:tcPr>
            <w:tcW w:w="2693" w:type="dxa"/>
          </w:tcPr>
          <w:p w:rsidR="00F44726" w:rsidRPr="00987E04" w:rsidRDefault="00F44726" w:rsidP="00B0003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F44726" w:rsidRPr="00987E04" w:rsidRDefault="00F44726" w:rsidP="00B0003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Минстрой и ЖКХ Республики Марий Эл</w:t>
            </w:r>
          </w:p>
          <w:p w:rsidR="00F44726" w:rsidRPr="00987E04" w:rsidRDefault="00F44726" w:rsidP="00B0003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3824C9" w:rsidRDefault="00F44726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3824C9">
              <w:rPr>
                <w:sz w:val="24"/>
                <w:szCs w:val="24"/>
              </w:rPr>
              <w:t xml:space="preserve">, </w:t>
            </w:r>
          </w:p>
          <w:p w:rsidR="003824C9" w:rsidRDefault="003824C9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3824C9" w:rsidRDefault="003824C9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  <w:p w:rsidR="00F44726" w:rsidRPr="00987E04" w:rsidRDefault="00F44726" w:rsidP="00B0003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F44726" w:rsidRPr="00987E04" w:rsidRDefault="00F44726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F44726" w:rsidRDefault="00F44726" w:rsidP="00F44726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Штабная тренировка с органами управления Министерства промышленности, экономического развития и торговли Республики Марий Эл на тему: «Действия органов управления, сил и средств при угрозе и возникновении ЧС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 xml:space="preserve">природного и техногенного характера и выполнении </w:t>
            </w:r>
            <w:r w:rsidRPr="00987E04">
              <w:rPr>
                <w:sz w:val="24"/>
                <w:szCs w:val="24"/>
              </w:rPr>
              <w:lastRenderedPageBreak/>
              <w:t>мероприятий ГО при переводе на работу в условиях военного времени»</w:t>
            </w:r>
            <w:r w:rsidRPr="0065736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53" w:type="dxa"/>
          </w:tcPr>
          <w:p w:rsidR="00F44726" w:rsidRPr="00987E04" w:rsidRDefault="00F44726" w:rsidP="00B0003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2693" w:type="dxa"/>
          </w:tcPr>
          <w:p w:rsidR="00F44726" w:rsidRPr="00987E04" w:rsidRDefault="00F44726" w:rsidP="00B0003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F44726" w:rsidRPr="00987E04" w:rsidRDefault="00F44726" w:rsidP="00F4472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Минэкономразвития Республики Марий Эл</w:t>
            </w:r>
          </w:p>
        </w:tc>
        <w:tc>
          <w:tcPr>
            <w:tcW w:w="2138" w:type="dxa"/>
          </w:tcPr>
          <w:p w:rsidR="003824C9" w:rsidRDefault="00F44726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3824C9">
              <w:rPr>
                <w:sz w:val="24"/>
                <w:szCs w:val="24"/>
              </w:rPr>
              <w:t xml:space="preserve">, </w:t>
            </w:r>
          </w:p>
          <w:p w:rsidR="003824C9" w:rsidRDefault="003824C9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3824C9" w:rsidRDefault="003824C9" w:rsidP="003824C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  <w:p w:rsidR="00F44726" w:rsidRPr="00987E04" w:rsidRDefault="00F44726" w:rsidP="00B0003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  <w:trHeight w:val="117"/>
        </w:trPr>
        <w:tc>
          <w:tcPr>
            <w:tcW w:w="15253" w:type="dxa"/>
            <w:gridSpan w:val="8"/>
          </w:tcPr>
          <w:p w:rsidR="00F44726" w:rsidRPr="00987E04" w:rsidRDefault="00F44726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F44726" w:rsidRPr="00987E04" w:rsidTr="00DE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87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AD4612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Смотр-конкурс пунктов временного размещения населения пострадавшего от чрезвычайных ситуаций муниципальных образований Республики Марий Эл:</w:t>
            </w:r>
          </w:p>
          <w:p w:rsidR="00F44726" w:rsidRDefault="00F44726" w:rsidP="00AD4612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этап - в муниципальных образованиях;</w:t>
            </w:r>
          </w:p>
          <w:p w:rsidR="00F44726" w:rsidRPr="00987E04" w:rsidRDefault="00F44726" w:rsidP="00AD4612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753" w:type="dxa"/>
          </w:tcPr>
          <w:p w:rsidR="00F44726" w:rsidRPr="00987E04" w:rsidRDefault="00F44726" w:rsidP="00AD4612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Default="00F44726" w:rsidP="00AD4612">
            <w:pPr>
              <w:tabs>
                <w:tab w:val="left" w:pos="2210"/>
              </w:tabs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февраль-март</w:t>
            </w:r>
          </w:p>
          <w:p w:rsidR="00F44726" w:rsidRPr="00987E04" w:rsidRDefault="00F44726" w:rsidP="0013609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F44726" w:rsidRPr="00987E04" w:rsidRDefault="00F44726" w:rsidP="0013609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</w:t>
            </w:r>
          </w:p>
        </w:tc>
        <w:tc>
          <w:tcPr>
            <w:tcW w:w="2138" w:type="dxa"/>
          </w:tcPr>
          <w:p w:rsidR="00F44726" w:rsidRPr="00987E04" w:rsidRDefault="00F44726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DE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87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AD4612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Тематические обучающие семинары по гражданской обороне со специалистами ГОЧС органов исполнительной власти Республики Марий Эл, администраций муниципальных образований, организаций, отнесенным </w:t>
            </w:r>
            <w:r w:rsidRPr="00987E04">
              <w:rPr>
                <w:sz w:val="24"/>
                <w:szCs w:val="24"/>
              </w:rPr>
              <w:br/>
              <w:t xml:space="preserve">к категориям по ГО и организаций, продолжающих работу </w:t>
            </w:r>
            <w:r w:rsidRPr="00987E04">
              <w:rPr>
                <w:sz w:val="24"/>
                <w:szCs w:val="24"/>
              </w:rPr>
              <w:br/>
              <w:t>в военное время:</w:t>
            </w:r>
          </w:p>
          <w:p w:rsidR="00F44726" w:rsidRPr="00987E04" w:rsidRDefault="00F44726" w:rsidP="00AD4612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подготовке к КШУ ТП РСЧС Республики Марий Эл;</w:t>
            </w:r>
          </w:p>
          <w:p w:rsidR="00F44726" w:rsidRPr="00987E04" w:rsidRDefault="00F44726" w:rsidP="00AD4612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подготовке к КШУ ТП РСЧС Республики Марий Эл;</w:t>
            </w:r>
          </w:p>
          <w:p w:rsidR="00F44726" w:rsidRPr="00987E04" w:rsidRDefault="00F44726" w:rsidP="00AD4612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организации планирования в области ГОЧС на 2023 год</w:t>
            </w:r>
          </w:p>
        </w:tc>
        <w:tc>
          <w:tcPr>
            <w:tcW w:w="1753" w:type="dxa"/>
          </w:tcPr>
          <w:p w:rsidR="00F44726" w:rsidRPr="00987E04" w:rsidRDefault="00F44726" w:rsidP="00AD4612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AD4612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 февраля,</w:t>
            </w:r>
          </w:p>
          <w:p w:rsidR="00F44726" w:rsidRPr="00987E04" w:rsidRDefault="00F44726" w:rsidP="00AD4612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21 сентября</w:t>
            </w:r>
          </w:p>
          <w:p w:rsidR="00F44726" w:rsidRPr="00987E04" w:rsidRDefault="00F44726" w:rsidP="00AD4612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17 ноября</w:t>
            </w:r>
          </w:p>
        </w:tc>
        <w:tc>
          <w:tcPr>
            <w:tcW w:w="2693" w:type="dxa"/>
          </w:tcPr>
          <w:p w:rsidR="00F44726" w:rsidRPr="00987E04" w:rsidRDefault="00F44726" w:rsidP="00AD4612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ГУ МЧС России </w:t>
            </w:r>
            <w:r w:rsidRPr="00987E04">
              <w:rPr>
                <w:sz w:val="24"/>
                <w:szCs w:val="24"/>
              </w:rPr>
              <w:br/>
              <w:t xml:space="preserve">по Республике </w:t>
            </w:r>
            <w:r w:rsidRPr="00987E04">
              <w:rPr>
                <w:sz w:val="24"/>
                <w:szCs w:val="24"/>
              </w:rPr>
              <w:br/>
              <w:t>Марий Эл, органы исполнительной власти, муниципальные образования и организации Республики Марий Эл</w:t>
            </w:r>
          </w:p>
        </w:tc>
        <w:tc>
          <w:tcPr>
            <w:tcW w:w="2138" w:type="dxa"/>
          </w:tcPr>
          <w:p w:rsidR="00F44726" w:rsidRPr="00987E04" w:rsidRDefault="00F44726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731B1">
            <w:pPr>
              <w:tabs>
                <w:tab w:val="left" w:pos="2210"/>
              </w:tabs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Тренировочные пожарно-тактические учения </w:t>
            </w:r>
            <w:r w:rsidRPr="00987E04">
              <w:rPr>
                <w:sz w:val="24"/>
                <w:szCs w:val="24"/>
              </w:rPr>
              <w:br/>
              <w:t>(в том числе совместные с ФПС):</w:t>
            </w:r>
          </w:p>
          <w:p w:rsidR="00F44726" w:rsidRPr="00987E04" w:rsidRDefault="00F44726" w:rsidP="005731B1">
            <w:pPr>
              <w:shd w:val="clear" w:color="auto" w:fill="FFFFFF"/>
              <w:ind w:left="10" w:firstLine="184"/>
              <w:jc w:val="both"/>
              <w:rPr>
                <w:sz w:val="24"/>
                <w:szCs w:val="24"/>
              </w:rPr>
            </w:pPr>
            <w:r w:rsidRPr="00987E04">
              <w:rPr>
                <w:spacing w:val="-3"/>
                <w:sz w:val="24"/>
                <w:szCs w:val="24"/>
              </w:rPr>
              <w:t xml:space="preserve">ГБУ </w:t>
            </w:r>
            <w:r w:rsidRPr="00987E04"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pacing w:val="-3"/>
                <w:sz w:val="24"/>
                <w:szCs w:val="24"/>
              </w:rPr>
              <w:t xml:space="preserve"> «Ронгинский специальный дом для одиноких </w:t>
            </w:r>
            <w:r w:rsidRPr="00987E04">
              <w:rPr>
                <w:sz w:val="24"/>
                <w:szCs w:val="24"/>
              </w:rPr>
              <w:t>престарелых», с. Ронга Советский муниципальный район;</w:t>
            </w:r>
          </w:p>
          <w:p w:rsidR="00F44726" w:rsidRPr="00987E04" w:rsidRDefault="00F44726" w:rsidP="005731B1">
            <w:pPr>
              <w:tabs>
                <w:tab w:val="left" w:pos="2210"/>
              </w:tabs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pacing w:val="-1"/>
                <w:sz w:val="24"/>
                <w:szCs w:val="24"/>
              </w:rPr>
              <w:t xml:space="preserve">МБУК «Сернурская </w:t>
            </w:r>
            <w:r w:rsidRPr="00987E04">
              <w:rPr>
                <w:sz w:val="24"/>
                <w:szCs w:val="24"/>
              </w:rPr>
              <w:t>Централизованная клубная система», культурно-досуговый центр с. Зашижемье Сернурский муниципальный район;</w:t>
            </w:r>
          </w:p>
          <w:p w:rsidR="00F44726" w:rsidRPr="00987E04" w:rsidRDefault="00F44726" w:rsidP="005731B1">
            <w:pPr>
              <w:shd w:val="clear" w:color="auto" w:fill="FFFFFF"/>
              <w:spacing w:line="269" w:lineRule="exact"/>
              <w:ind w:firstLine="19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МБОУ </w:t>
            </w:r>
            <w:r w:rsidRPr="00987E04">
              <w:rPr>
                <w:spacing w:val="-2"/>
                <w:sz w:val="24"/>
                <w:szCs w:val="24"/>
              </w:rPr>
              <w:t xml:space="preserve">«Шойшудумарская основная общеобразовательная </w:t>
            </w:r>
            <w:r w:rsidRPr="00987E04">
              <w:rPr>
                <w:sz w:val="24"/>
                <w:szCs w:val="24"/>
              </w:rPr>
              <w:t>школа», д. Шой-Шудумарь Куженерский муниципальный район;</w:t>
            </w:r>
          </w:p>
          <w:p w:rsidR="00F44726" w:rsidRPr="00987E04" w:rsidRDefault="00F44726" w:rsidP="005731B1">
            <w:pPr>
              <w:shd w:val="clear" w:color="auto" w:fill="FFFFFF"/>
              <w:spacing w:line="269" w:lineRule="exact"/>
              <w:ind w:left="10" w:firstLine="1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ГБУ Республики Марий Эл </w:t>
            </w:r>
            <w:r w:rsidRPr="00987E04">
              <w:rPr>
                <w:spacing w:val="-1"/>
                <w:sz w:val="24"/>
                <w:szCs w:val="24"/>
              </w:rPr>
              <w:t xml:space="preserve">«Республиканский противотуберкулезный </w:t>
            </w:r>
            <w:r w:rsidRPr="00987E04">
              <w:rPr>
                <w:spacing w:val="-2"/>
                <w:sz w:val="24"/>
                <w:szCs w:val="24"/>
              </w:rPr>
              <w:t xml:space="preserve">диспансер», детское санаторное отделение для детей больных </w:t>
            </w:r>
            <w:r w:rsidRPr="00987E04">
              <w:rPr>
                <w:sz w:val="24"/>
                <w:szCs w:val="24"/>
              </w:rPr>
              <w:t xml:space="preserve">туберкулезом, </w:t>
            </w:r>
            <w:r w:rsidRPr="00987E04">
              <w:rPr>
                <w:sz w:val="24"/>
                <w:szCs w:val="24"/>
              </w:rPr>
              <w:br/>
            </w:r>
            <w:r w:rsidRPr="00987E04">
              <w:rPr>
                <w:sz w:val="24"/>
                <w:szCs w:val="24"/>
              </w:rPr>
              <w:lastRenderedPageBreak/>
              <w:t>пгт. Красногорский Звениговский муниципальный район;</w:t>
            </w:r>
          </w:p>
          <w:p w:rsidR="00F44726" w:rsidRPr="00987E04" w:rsidRDefault="00F44726" w:rsidP="005731B1">
            <w:pPr>
              <w:shd w:val="clear" w:color="auto" w:fill="FFFFFF"/>
              <w:spacing w:line="269" w:lineRule="exact"/>
              <w:ind w:left="19" w:firstLine="175"/>
              <w:jc w:val="both"/>
              <w:rPr>
                <w:bCs/>
                <w:sz w:val="24"/>
                <w:szCs w:val="24"/>
              </w:rPr>
            </w:pPr>
            <w:r w:rsidRPr="00987E04">
              <w:rPr>
                <w:bCs/>
                <w:sz w:val="24"/>
                <w:szCs w:val="24"/>
              </w:rPr>
              <w:t xml:space="preserve">МОУ </w:t>
            </w:r>
            <w:r w:rsidRPr="00987E04">
              <w:rPr>
                <w:spacing w:val="-3"/>
                <w:sz w:val="24"/>
                <w:szCs w:val="24"/>
              </w:rPr>
              <w:t xml:space="preserve">«Нурумбальская средняя (полная) общеобразовательная </w:t>
            </w:r>
            <w:r w:rsidRPr="00987E04">
              <w:rPr>
                <w:sz w:val="24"/>
                <w:szCs w:val="24"/>
              </w:rPr>
              <w:t>школа»</w:t>
            </w:r>
            <w:r w:rsidRPr="00987E04">
              <w:rPr>
                <w:bCs/>
                <w:sz w:val="24"/>
                <w:szCs w:val="24"/>
              </w:rPr>
              <w:t>, д. Нурумбал Моркинский муниципальный район;</w:t>
            </w:r>
          </w:p>
          <w:p w:rsidR="00F44726" w:rsidRPr="00987E04" w:rsidRDefault="00F44726" w:rsidP="0013609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pacing w:val="-1"/>
                <w:sz w:val="24"/>
                <w:szCs w:val="24"/>
              </w:rPr>
              <w:t>МБУК «</w:t>
            </w:r>
            <w:r w:rsidRPr="00987E04">
              <w:rPr>
                <w:sz w:val="24"/>
                <w:szCs w:val="24"/>
              </w:rPr>
              <w:t xml:space="preserve">Централизованная (межпоселенческая) клубная система», Великопольский сельский Дом культуры, </w:t>
            </w:r>
            <w:r w:rsidRPr="00987E04">
              <w:rPr>
                <w:sz w:val="24"/>
                <w:szCs w:val="24"/>
              </w:rPr>
              <w:br/>
              <w:t>с. Великополье Оршанский муниципальный район.</w:t>
            </w:r>
          </w:p>
        </w:tc>
        <w:tc>
          <w:tcPr>
            <w:tcW w:w="1753" w:type="dxa"/>
          </w:tcPr>
          <w:p w:rsidR="00F44726" w:rsidRPr="00987E04" w:rsidRDefault="00F44726" w:rsidP="005731B1">
            <w:pPr>
              <w:tabs>
                <w:tab w:val="left" w:pos="2210"/>
              </w:tabs>
              <w:ind w:firstLine="193"/>
              <w:jc w:val="both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8 февраля,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12 мая,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 июня,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15 сентября,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22 сентября,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 октября</w:t>
            </w:r>
          </w:p>
          <w:p w:rsidR="00F44726" w:rsidRPr="00987E04" w:rsidRDefault="00F44726" w:rsidP="005731B1">
            <w:pPr>
              <w:tabs>
                <w:tab w:val="left" w:pos="2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44726" w:rsidRPr="00987E04" w:rsidRDefault="00F44726" w:rsidP="005731B1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 xml:space="preserve">РГКУ «УГПС Республики </w:t>
            </w:r>
          </w:p>
          <w:p w:rsidR="00F44726" w:rsidRPr="00987E04" w:rsidRDefault="00F44726" w:rsidP="00B31C2F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Эл»,</w:t>
            </w:r>
            <w:r w:rsidRPr="00987E04">
              <w:rPr>
                <w:spacing w:val="-6"/>
                <w:sz w:val="24"/>
                <w:szCs w:val="24"/>
              </w:rPr>
              <w:t xml:space="preserve"> администрации муниципальных образований, организации</w:t>
            </w:r>
            <w:r w:rsidRPr="00987E04">
              <w:rPr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AC05C7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Тематический обучающий семинар с преподавателями Курсов ГО городских округов «Город Йошкар-Ола» </w:t>
            </w:r>
            <w:r w:rsidRPr="00987E04">
              <w:rPr>
                <w:sz w:val="24"/>
                <w:szCs w:val="24"/>
              </w:rPr>
              <w:br/>
              <w:t xml:space="preserve">и «Город Волжск», </w:t>
            </w:r>
            <w:r w:rsidR="00AC05C7">
              <w:rPr>
                <w:sz w:val="24"/>
                <w:szCs w:val="24"/>
              </w:rPr>
              <w:t xml:space="preserve">РГКУ ДПО </w:t>
            </w:r>
            <w:r w:rsidRPr="00987E04">
              <w:rPr>
                <w:sz w:val="24"/>
                <w:szCs w:val="24"/>
              </w:rPr>
              <w:t>«УМЦ экологической безопасности и защиты населения Республики Марий Эл» по подготовке должностных лиц и специалистов в области ГОЧС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F44726" w:rsidRPr="00AD4612" w:rsidRDefault="00F44726" w:rsidP="00136093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 ГУ МЧС России по Республике Марий Эл, администрации муниципальных образований Республики Марий Эл</w:t>
            </w:r>
          </w:p>
        </w:tc>
        <w:tc>
          <w:tcPr>
            <w:tcW w:w="2138" w:type="dxa"/>
          </w:tcPr>
          <w:p w:rsidR="00AC05C7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  <w:r w:rsidR="00AC05C7">
              <w:rPr>
                <w:sz w:val="24"/>
                <w:szCs w:val="24"/>
              </w:rPr>
              <w:t xml:space="preserve">, </w:t>
            </w:r>
          </w:p>
          <w:p w:rsidR="00F44726" w:rsidRPr="00987E04" w:rsidRDefault="00AC05C7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Смотр-конкурс добровольных пожарных команд</w:t>
            </w:r>
            <w:r w:rsidRPr="00987E04">
              <w:rPr>
                <w:sz w:val="24"/>
                <w:szCs w:val="24"/>
              </w:rPr>
              <w:br/>
              <w:t>и дружин на звание «Лучшее подразделение ДПО»: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этап - в муниципальных образованиях;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апрель-май,</w:t>
            </w: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:rsidR="00F44726" w:rsidRPr="00AD4612" w:rsidRDefault="00F44726" w:rsidP="005549D8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МРО ВДПО, 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</w:t>
            </w: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ОПБ,</w:t>
            </w:r>
          </w:p>
          <w:p w:rsidR="00F44726" w:rsidRPr="00987E04" w:rsidRDefault="00F44726" w:rsidP="00B31C2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Кустовые показные занятия с главами администраций муниципальных образований на тему: «Организация работы органов местного самоуправления по обеспечению безопасности жизнедеятельности населения»:</w:t>
            </w:r>
          </w:p>
          <w:p w:rsidR="00F44726" w:rsidRPr="00987E04" w:rsidRDefault="00F44726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Сернурский муниципальный район;</w:t>
            </w:r>
          </w:p>
          <w:p w:rsidR="00F44726" w:rsidRPr="00987E04" w:rsidRDefault="00F44726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Звениговский муниципальный район;</w:t>
            </w:r>
          </w:p>
          <w:p w:rsidR="00F44726" w:rsidRDefault="00F44726" w:rsidP="005731B1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Медведевский муниципальный район </w:t>
            </w:r>
          </w:p>
          <w:p w:rsidR="00F44726" w:rsidRPr="00E60467" w:rsidRDefault="00F44726" w:rsidP="005731B1">
            <w:pPr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17 мая,</w:t>
            </w: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8 июня,</w:t>
            </w:r>
          </w:p>
          <w:p w:rsidR="00F44726" w:rsidRPr="00987E04" w:rsidRDefault="00F44726" w:rsidP="005731B1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29 июня</w:t>
            </w:r>
          </w:p>
        </w:tc>
        <w:tc>
          <w:tcPr>
            <w:tcW w:w="2693" w:type="dxa"/>
          </w:tcPr>
          <w:p w:rsidR="00F44726" w:rsidRPr="00987E04" w:rsidRDefault="00F44726" w:rsidP="005731B1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</w:t>
            </w:r>
          </w:p>
          <w:p w:rsidR="00F44726" w:rsidRPr="00987E04" w:rsidRDefault="00F44726" w:rsidP="00136093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Сернурского, Звениговского </w:t>
            </w:r>
            <w:r w:rsidRPr="00987E04">
              <w:rPr>
                <w:sz w:val="24"/>
                <w:szCs w:val="24"/>
              </w:rPr>
              <w:br/>
              <w:t xml:space="preserve">и Медведевского муниципальных районов </w:t>
            </w:r>
          </w:p>
        </w:tc>
        <w:tc>
          <w:tcPr>
            <w:tcW w:w="2138" w:type="dxa"/>
          </w:tcPr>
          <w:p w:rsidR="005549D8" w:rsidRDefault="00F44726" w:rsidP="005549D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О, работники Комитета</w:t>
            </w:r>
            <w:r w:rsidR="008D47D4">
              <w:rPr>
                <w:sz w:val="24"/>
                <w:szCs w:val="24"/>
              </w:rPr>
              <w:t xml:space="preserve">, </w:t>
            </w:r>
          </w:p>
          <w:p w:rsidR="005549D8" w:rsidRDefault="008D47D4" w:rsidP="005549D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УГПС РМЭ, ГБУ РМЭ МАСС,</w:t>
            </w:r>
            <w:r w:rsidRPr="00696FE5">
              <w:rPr>
                <w:sz w:val="24"/>
                <w:szCs w:val="24"/>
              </w:rPr>
              <w:t xml:space="preserve"> </w:t>
            </w:r>
            <w:r w:rsidR="005549D8">
              <w:rPr>
                <w:sz w:val="24"/>
                <w:szCs w:val="24"/>
              </w:rPr>
              <w:t>РГКУ ДПО «УМЦ ЭБ и ЗН», РГКУ «СЦ Защита»</w:t>
            </w:r>
          </w:p>
          <w:p w:rsidR="005549D8" w:rsidRPr="00987E04" w:rsidRDefault="005549D8" w:rsidP="005549D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проведение месячников безопасности: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«Месячника безопасности на водных объектах»;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«Месячника безопасности детей»;</w:t>
            </w:r>
          </w:p>
          <w:p w:rsidR="00F44726" w:rsidRDefault="00F44726" w:rsidP="002D2FAB">
            <w:pPr>
              <w:jc w:val="both"/>
              <w:rPr>
                <w:sz w:val="24"/>
                <w:szCs w:val="24"/>
              </w:rPr>
            </w:pPr>
          </w:p>
          <w:p w:rsidR="00F44726" w:rsidRPr="00987E04" w:rsidRDefault="00F44726" w:rsidP="002D2FAB">
            <w:pPr>
              <w:jc w:val="both"/>
              <w:rPr>
                <w:sz w:val="24"/>
                <w:szCs w:val="24"/>
              </w:rPr>
            </w:pP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«Месячника гражданской обороны»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1-31 июля</w:t>
            </w:r>
          </w:p>
          <w:p w:rsidR="00F44726" w:rsidRPr="00987E04" w:rsidRDefault="00F44726" w:rsidP="002D2FAB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F44726" w:rsidRDefault="00F44726" w:rsidP="002D2FAB">
            <w:pPr>
              <w:ind w:left="-18" w:firstLine="1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22 августа -22 сентября;</w:t>
            </w:r>
          </w:p>
          <w:p w:rsidR="00F44726" w:rsidRPr="00987E04" w:rsidRDefault="00F44726" w:rsidP="002D2FAB">
            <w:pPr>
              <w:ind w:left="-18" w:firstLine="18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spacing w:line="230" w:lineRule="auto"/>
              <w:ind w:left="-1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3 октября – </w:t>
            </w:r>
          </w:p>
          <w:p w:rsidR="00F44726" w:rsidRPr="00987E04" w:rsidRDefault="00F44726" w:rsidP="002D2FAB">
            <w:pPr>
              <w:spacing w:line="230" w:lineRule="auto"/>
              <w:ind w:left="-1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F44726" w:rsidRPr="00987E04" w:rsidRDefault="00F44726" w:rsidP="00B7730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Минобрнауки Республики Марий Эл,</w:t>
            </w:r>
          </w:p>
          <w:p w:rsidR="00F44726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AC05C7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  <w:r w:rsidR="00AC05C7">
              <w:rPr>
                <w:sz w:val="24"/>
                <w:szCs w:val="24"/>
              </w:rPr>
              <w:t xml:space="preserve">, </w:t>
            </w:r>
          </w:p>
          <w:p w:rsidR="00F44726" w:rsidRDefault="00AC05C7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ОПБ,</w:t>
            </w:r>
          </w:p>
          <w:p w:rsidR="00AC05C7" w:rsidRDefault="00AC05C7" w:rsidP="00AC05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ОМГО, ЗН и ТВ, ГБУ РМЭ МАСС,</w:t>
            </w:r>
            <w:r w:rsidRPr="00987E04">
              <w:rPr>
                <w:sz w:val="24"/>
                <w:szCs w:val="24"/>
              </w:rPr>
              <w:t xml:space="preserve"> РГКУ «УГПС Республики </w:t>
            </w:r>
          </w:p>
          <w:p w:rsidR="00AC05C7" w:rsidRDefault="00AC05C7" w:rsidP="00AC05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  <w:r>
              <w:rPr>
                <w:sz w:val="24"/>
                <w:szCs w:val="24"/>
              </w:rPr>
              <w:t>,</w:t>
            </w:r>
          </w:p>
          <w:p w:rsidR="00AC05C7" w:rsidRPr="00987E04" w:rsidRDefault="00AC05C7" w:rsidP="00AC05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ДПО «УМЦ ЭБ и ЗН»</w:t>
            </w:r>
            <w:r w:rsidRPr="00987E04">
              <w:rPr>
                <w:sz w:val="24"/>
                <w:szCs w:val="24"/>
              </w:rPr>
              <w:t xml:space="preserve"> </w:t>
            </w:r>
          </w:p>
          <w:p w:rsidR="00AC05C7" w:rsidRPr="00987E04" w:rsidRDefault="00AC05C7" w:rsidP="00AC05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pStyle w:val="ad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</w:t>
            </w:r>
            <w:bookmarkStart w:id="0" w:name="OLE_LINK1"/>
            <w:bookmarkStart w:id="1" w:name="OLE_LINK2"/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учебно-консультационных пунктов по гражданской обороне и защите населения </w:t>
            </w: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от чрезвычайных ситуаций муниципальных образований Республики </w:t>
            </w:r>
            <w:bookmarkEnd w:id="0"/>
            <w:bookmarkEnd w:id="1"/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Марий Эл: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этап - в муниципальных образованиях;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август-сентябрь,</w:t>
            </w:r>
          </w:p>
          <w:p w:rsidR="00F44726" w:rsidRPr="00987E04" w:rsidRDefault="00F44726" w:rsidP="0065736F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октября 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br/>
            </w:r>
            <w:r w:rsidRPr="00987E04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F44726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ГУ МЧС России по Республике Марий Эл, органы исполнительной власти и муниципальные образования Республики Марий Эл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AC05C7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  <w:r w:rsidR="00AC05C7">
              <w:rPr>
                <w:sz w:val="24"/>
                <w:szCs w:val="24"/>
              </w:rPr>
              <w:t xml:space="preserve">, </w:t>
            </w:r>
          </w:p>
          <w:p w:rsidR="00F44726" w:rsidRPr="00987E04" w:rsidRDefault="00AC05C7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pStyle w:val="ad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курсов по гражданской обороне </w:t>
            </w: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защите населения от чрезвычайных ситуаций управлений по делам ГОЧС администраций городских округов «Город Йошкар-Ола» и «Город Волжск» Республики Марий Эл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октября -</w:t>
            </w:r>
          </w:p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</w:tcPr>
          <w:p w:rsidR="00F44726" w:rsidRDefault="00F44726" w:rsidP="00DD375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 ГУ МЧС России по Республике Марий Эл, органы, специально уполномоченные на решение задач в области ГОЧС</w:t>
            </w:r>
          </w:p>
          <w:p w:rsidR="00F44726" w:rsidRPr="00987E04" w:rsidRDefault="00F44726" w:rsidP="00DD375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ОПОУ и 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312443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Учебно-методический сбор по подведению итогов деятельности Курсов ГО городских округов «Город </w:t>
            </w:r>
            <w:r w:rsidR="00AC05C7">
              <w:rPr>
                <w:sz w:val="24"/>
                <w:szCs w:val="24"/>
              </w:rPr>
              <w:br/>
            </w:r>
            <w:r w:rsidRPr="00987E04">
              <w:rPr>
                <w:sz w:val="24"/>
                <w:szCs w:val="24"/>
              </w:rPr>
              <w:t xml:space="preserve">Йошкар-Ола» и «Город Волжск», </w:t>
            </w:r>
            <w:r w:rsidR="00AC05C7">
              <w:rPr>
                <w:sz w:val="24"/>
                <w:szCs w:val="24"/>
              </w:rPr>
              <w:t xml:space="preserve">РГКУ ДПО </w:t>
            </w:r>
            <w:r w:rsidRPr="00987E04">
              <w:rPr>
                <w:sz w:val="24"/>
                <w:szCs w:val="24"/>
              </w:rPr>
              <w:t xml:space="preserve">«УМЦ </w:t>
            </w:r>
            <w:r w:rsidRPr="00987E04">
              <w:rPr>
                <w:sz w:val="24"/>
                <w:szCs w:val="24"/>
              </w:rPr>
              <w:lastRenderedPageBreak/>
              <w:t>экологической безопасности и защиты населения Республики Марий Эл» в 202</w:t>
            </w:r>
            <w:r w:rsidR="00312443">
              <w:rPr>
                <w:sz w:val="24"/>
                <w:szCs w:val="24"/>
              </w:rPr>
              <w:t>2</w:t>
            </w:r>
            <w:r w:rsidRPr="00987E04">
              <w:rPr>
                <w:sz w:val="24"/>
                <w:szCs w:val="24"/>
              </w:rPr>
              <w:t xml:space="preserve"> году и задачах на 2023 год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ГУ МЧС России по </w:t>
            </w:r>
            <w:r w:rsidRPr="00987E04">
              <w:rPr>
                <w:sz w:val="24"/>
                <w:szCs w:val="24"/>
              </w:rPr>
              <w:lastRenderedPageBreak/>
              <w:t xml:space="preserve">Республике Марий Эл,  администрации муниципальных образований </w:t>
            </w:r>
          </w:p>
          <w:p w:rsidR="00F44726" w:rsidRDefault="00F44726" w:rsidP="002D2FAB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Республики Марий Эл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Согласование Планов основных мероприятий ГОЧС: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органов исполнительной власти;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2D2FAB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14 декабря,</w:t>
            </w:r>
          </w:p>
          <w:p w:rsidR="00F44726" w:rsidRPr="00987E04" w:rsidRDefault="00F44726" w:rsidP="0065736F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15-16 декабря</w:t>
            </w:r>
          </w:p>
        </w:tc>
        <w:tc>
          <w:tcPr>
            <w:tcW w:w="2693" w:type="dxa"/>
          </w:tcPr>
          <w:p w:rsidR="00F44726" w:rsidRDefault="00F44726" w:rsidP="00A818F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 органы исполнительной власти и муниципальные образования Республики Марий Эл</w:t>
            </w:r>
          </w:p>
          <w:p w:rsidR="00F44726" w:rsidRPr="00C002DC" w:rsidRDefault="00F44726" w:rsidP="00A818F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  <w:r w:rsidR="00AC05C7">
              <w:rPr>
                <w:sz w:val="24"/>
                <w:szCs w:val="24"/>
              </w:rPr>
              <w:t>, работники 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54C1F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Республиканский сбор со специалистами ГОЧС администраций муниципальных образований, органов исполнительной власти Республики Марий Эл по подведению итогов деятельности ТП РСЧС Республики Марий Эл, выполнения мероприятий гражданской обороны в 2022 году и постановке задач на 2023 год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ГУ МЧС России по Республике Марий Эл, </w:t>
            </w:r>
          </w:p>
          <w:p w:rsidR="00F44726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органы исполнительной власти и муниципальные образования Республики Марий Эл</w:t>
            </w:r>
          </w:p>
          <w:p w:rsidR="00F44726" w:rsidRPr="00C002DC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AC05C7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 работники 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DD3755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  <w:r w:rsidRPr="00987E04">
              <w:rPr>
                <w:sz w:val="24"/>
                <w:szCs w:val="24"/>
              </w:rPr>
              <w:t xml:space="preserve"> с едиными дежурно-диспетчерскими службами муниципальных образований Республики </w:t>
            </w:r>
            <w:r>
              <w:rPr>
                <w:sz w:val="24"/>
                <w:szCs w:val="24"/>
              </w:rPr>
              <w:br/>
            </w:r>
            <w:r w:rsidRPr="00987E04">
              <w:rPr>
                <w:sz w:val="24"/>
                <w:szCs w:val="24"/>
              </w:rPr>
              <w:t>Марий Эл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ежедневно, ЕДДС одного МО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F44726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</w:t>
            </w:r>
          </w:p>
          <w:p w:rsidR="00F44726" w:rsidRPr="00C002DC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312443" w:rsidRDefault="00312443" w:rsidP="003124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6FE5">
              <w:rPr>
                <w:sz w:val="24"/>
                <w:szCs w:val="24"/>
              </w:rPr>
              <w:t xml:space="preserve">РГКУ «ИЦ </w:t>
            </w:r>
            <w:r w:rsidRPr="00987E04">
              <w:rPr>
                <w:sz w:val="24"/>
                <w:szCs w:val="24"/>
              </w:rPr>
              <w:t xml:space="preserve">Республики </w:t>
            </w:r>
          </w:p>
          <w:p w:rsidR="00312443" w:rsidRDefault="00312443" w:rsidP="003124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  <w:r w:rsidRPr="00696FE5">
              <w:rPr>
                <w:sz w:val="24"/>
                <w:szCs w:val="24"/>
              </w:rPr>
              <w:t>»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D305AE">
            <w:pPr>
              <w:tabs>
                <w:tab w:val="left" w:pos="2060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7E04">
              <w:rPr>
                <w:sz w:val="24"/>
                <w:szCs w:val="24"/>
              </w:rPr>
              <w:t>рениров</w:t>
            </w:r>
            <w:r>
              <w:rPr>
                <w:sz w:val="24"/>
                <w:szCs w:val="24"/>
              </w:rPr>
              <w:t>ка</w:t>
            </w:r>
            <w:r w:rsidRPr="00987E04">
              <w:rPr>
                <w:sz w:val="24"/>
                <w:szCs w:val="24"/>
              </w:rPr>
              <w:t xml:space="preserve"> с оперативным штабом ликвидации чрезвычайной ситуации и оперативной группой в районе чрезвычайной ситуации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ежемесячно, каждая третья среда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 ЧС и ОПБ, </w:t>
            </w:r>
          </w:p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F44726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Комитет ГО и ЗН Республики Марий Эл</w:t>
            </w:r>
          </w:p>
          <w:p w:rsidR="00F44726" w:rsidRPr="00AD4612" w:rsidRDefault="00F44726" w:rsidP="00E60467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ОМГО,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ТВ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D305A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7E04">
              <w:rPr>
                <w:sz w:val="24"/>
                <w:szCs w:val="24"/>
              </w:rPr>
              <w:t>рактически</w:t>
            </w:r>
            <w:r>
              <w:rPr>
                <w:sz w:val="24"/>
                <w:szCs w:val="24"/>
              </w:rPr>
              <w:t>е</w:t>
            </w:r>
            <w:r w:rsidRPr="00987E04">
              <w:rPr>
                <w:sz w:val="24"/>
                <w:szCs w:val="24"/>
              </w:rPr>
              <w:t xml:space="preserve"> трениров</w:t>
            </w:r>
            <w:r>
              <w:rPr>
                <w:sz w:val="24"/>
                <w:szCs w:val="24"/>
              </w:rPr>
              <w:t xml:space="preserve">ки </w:t>
            </w:r>
            <w:r w:rsidRPr="00987E04">
              <w:rPr>
                <w:sz w:val="24"/>
                <w:szCs w:val="24"/>
              </w:rPr>
              <w:t>по эвакуации людей в случае возникновения пожаров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или чрезвычайных ситуаций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F44726" w:rsidRDefault="00F44726" w:rsidP="00A818FC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Марий Эл, Комитет ГО и ЗН Республики </w:t>
            </w:r>
            <w:r w:rsidRPr="00987E04">
              <w:rPr>
                <w:sz w:val="24"/>
                <w:szCs w:val="24"/>
              </w:rPr>
              <w:br/>
              <w:t xml:space="preserve">Марий Эл, органы исполнительной власти Республики Марий Эл и органы местного самоуправления </w:t>
            </w:r>
            <w:r w:rsidRPr="00987E04">
              <w:rPr>
                <w:sz w:val="24"/>
                <w:szCs w:val="24"/>
              </w:rPr>
              <w:br/>
              <w:t>в Республике Марий Эл</w:t>
            </w:r>
          </w:p>
          <w:p w:rsidR="00F44726" w:rsidRPr="00C002DC" w:rsidRDefault="00F44726" w:rsidP="00DD3755">
            <w:pPr>
              <w:ind w:left="-70" w:firstLine="70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</w:t>
            </w:r>
            <w:r w:rsidR="00312443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 w:rsidR="00312443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ГЗ</w:t>
            </w:r>
            <w:r w:rsidR="00312443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 w:rsidR="00312443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МТО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Подготовка добровольцев (волонтеров) </w:t>
            </w:r>
            <w:r w:rsidRPr="00987E04">
              <w:rPr>
                <w:sz w:val="24"/>
                <w:szCs w:val="24"/>
              </w:rPr>
              <w:br/>
              <w:t xml:space="preserve">по программе поиска </w:t>
            </w:r>
            <w:r w:rsidR="003F32D4" w:rsidRPr="00987E04">
              <w:rPr>
                <w:sz w:val="24"/>
                <w:szCs w:val="24"/>
              </w:rPr>
              <w:t>людей</w:t>
            </w:r>
            <w:r w:rsidR="003F32D4">
              <w:rPr>
                <w:sz w:val="24"/>
                <w:szCs w:val="24"/>
              </w:rPr>
              <w:t>,</w:t>
            </w:r>
            <w:r w:rsidR="003F32D4" w:rsidRPr="00987E04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потерявшихся в лесных массивах</w:t>
            </w:r>
          </w:p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44726" w:rsidRPr="00987E04" w:rsidRDefault="00F44726" w:rsidP="002D2FA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F44726" w:rsidRDefault="00F44726" w:rsidP="00DD375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</w:t>
            </w:r>
          </w:p>
          <w:p w:rsidR="00F44726" w:rsidRPr="00AD4612" w:rsidRDefault="00F44726" w:rsidP="00DD3755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ОПОУиО, </w:t>
            </w:r>
          </w:p>
          <w:p w:rsidR="003F32D4" w:rsidRDefault="00F44726" w:rsidP="003F32D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ГБУ Республики Марий Эл «МАСС»</w:t>
            </w:r>
            <w:r w:rsidR="00312443">
              <w:rPr>
                <w:sz w:val="24"/>
                <w:szCs w:val="24"/>
              </w:rPr>
              <w:t xml:space="preserve">, </w:t>
            </w:r>
          </w:p>
          <w:p w:rsidR="00F44726" w:rsidRPr="00987E04" w:rsidRDefault="003F32D4" w:rsidP="003F32D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Участие в радиотренировках в радиосетях МЧС России </w:t>
            </w:r>
          </w:p>
        </w:tc>
        <w:tc>
          <w:tcPr>
            <w:tcW w:w="1753" w:type="dxa"/>
          </w:tcPr>
          <w:p w:rsidR="00F44726" w:rsidRPr="00987E04" w:rsidRDefault="00F44726" w:rsidP="001F7377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F44726" w:rsidRPr="00987E04" w:rsidRDefault="00F44726" w:rsidP="00E5196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87E04">
              <w:rPr>
                <w:sz w:val="24"/>
                <w:szCs w:val="24"/>
              </w:rPr>
              <w:br/>
              <w:t xml:space="preserve">РГКУ «ИЦ Республики Марий Эл», </w:t>
            </w:r>
          </w:p>
          <w:p w:rsidR="00F44726" w:rsidRDefault="00F44726" w:rsidP="00E5196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ДДС, ЕДДС МО</w:t>
            </w:r>
          </w:p>
          <w:p w:rsidR="00F44726" w:rsidRPr="00AD4612" w:rsidRDefault="00F44726" w:rsidP="00E5196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Default="00F44726" w:rsidP="002D2FA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  <w:p w:rsidR="00F44726" w:rsidRPr="00987E04" w:rsidRDefault="00F44726" w:rsidP="003F32D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4726" w:rsidRPr="00987E04" w:rsidRDefault="00F44726" w:rsidP="002D2FAB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руководящего состава гражданской обороны и территориальной подсистемы РСЧС Республики Марий Эл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Планам комплектов.</w:t>
            </w:r>
          </w:p>
          <w:p w:rsidR="00F44726" w:rsidRPr="00987E04" w:rsidRDefault="00F44726" w:rsidP="002D2FAB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слушателями УМЦ и Курсов ГО МО</w:t>
            </w:r>
          </w:p>
        </w:tc>
        <w:tc>
          <w:tcPr>
            <w:tcW w:w="2693" w:type="dxa"/>
          </w:tcPr>
          <w:p w:rsidR="00F44726" w:rsidRDefault="00F44726" w:rsidP="00E5196A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«УМЦ ЭБ и ЗН», курсы ГО администраций «Город Йошкар-Ола», «Город Волжск»</w:t>
            </w:r>
          </w:p>
          <w:p w:rsidR="00F44726" w:rsidRPr="00987E04" w:rsidRDefault="00F44726" w:rsidP="00E51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400E8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ОПОУ</w:t>
            </w:r>
            <w:r w:rsidR="0040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00E8D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57"/>
        </w:trPr>
        <w:tc>
          <w:tcPr>
            <w:tcW w:w="15253" w:type="dxa"/>
            <w:gridSpan w:val="8"/>
          </w:tcPr>
          <w:p w:rsidR="00F44726" w:rsidRPr="00987E04" w:rsidRDefault="00F44726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76"/>
        </w:trPr>
        <w:tc>
          <w:tcPr>
            <w:tcW w:w="711" w:type="dxa"/>
          </w:tcPr>
          <w:p w:rsidR="00F44726" w:rsidRPr="00987E04" w:rsidRDefault="00F44726" w:rsidP="008102A7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Смотр-конкурс местных отделений регионального отделения Всероссийского детско-юношеского общественного движения «Школа безопасности» Республики Марий Эл  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январь - декабрь</w:t>
            </w:r>
          </w:p>
        </w:tc>
        <w:tc>
          <w:tcPr>
            <w:tcW w:w="2693" w:type="dxa"/>
          </w:tcPr>
          <w:p w:rsidR="00F44726" w:rsidRPr="00987E04" w:rsidRDefault="00F44726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Минобрнауки Республики Марий Эл, </w:t>
            </w:r>
          </w:p>
          <w:p w:rsidR="00F44726" w:rsidRPr="00987E04" w:rsidRDefault="00F44726" w:rsidP="006B4184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ОПОУ</w:t>
            </w:r>
            <w:r w:rsidR="0040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40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613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Республиканские зимние соревнования «Школа безопасности» («Юный спасатель»)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4 февраля – </w:t>
            </w:r>
            <w:r>
              <w:rPr>
                <w:spacing w:val="-8"/>
                <w:sz w:val="24"/>
                <w:szCs w:val="24"/>
              </w:rPr>
              <w:br/>
            </w:r>
            <w:r w:rsidRPr="00987E04">
              <w:rPr>
                <w:spacing w:val="-8"/>
                <w:sz w:val="24"/>
                <w:szCs w:val="24"/>
              </w:rPr>
              <w:t>13 марта</w:t>
            </w:r>
          </w:p>
        </w:tc>
        <w:tc>
          <w:tcPr>
            <w:tcW w:w="2693" w:type="dxa"/>
          </w:tcPr>
          <w:p w:rsidR="00F44726" w:rsidRDefault="00F44726" w:rsidP="00D305A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Минобрнауки Республики Марий Эл, Комитет ГО и ЗН Республики Марий Эл, 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  <w:p w:rsidR="00F44726" w:rsidRPr="00C002DC" w:rsidRDefault="00F44726" w:rsidP="00D305A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400E8D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 w:rsidR="00400E8D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 w:rsidR="00400E8D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  <w:r w:rsidR="00400E8D">
              <w:rPr>
                <w:sz w:val="24"/>
                <w:szCs w:val="24"/>
              </w:rPr>
              <w:t xml:space="preserve">, </w:t>
            </w:r>
          </w:p>
          <w:p w:rsidR="00F44726" w:rsidRPr="00987E04" w:rsidRDefault="00400E8D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ГБУ Республики Марий Эл «МАСС»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76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7E04">
              <w:rPr>
                <w:sz w:val="24"/>
                <w:szCs w:val="24"/>
              </w:rPr>
              <w:t>ткрыты</w:t>
            </w:r>
            <w:r>
              <w:rPr>
                <w:sz w:val="24"/>
                <w:szCs w:val="24"/>
              </w:rPr>
              <w:t>е</w:t>
            </w:r>
            <w:r w:rsidRPr="00987E04">
              <w:rPr>
                <w:sz w:val="24"/>
                <w:szCs w:val="24"/>
              </w:rPr>
              <w:t xml:space="preserve"> республикански</w:t>
            </w:r>
            <w:r>
              <w:rPr>
                <w:sz w:val="24"/>
                <w:szCs w:val="24"/>
              </w:rPr>
              <w:t>е</w:t>
            </w:r>
            <w:r w:rsidRPr="00987E04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  <w:r w:rsidRPr="00987E04">
              <w:rPr>
                <w:sz w:val="24"/>
                <w:szCs w:val="24"/>
              </w:rPr>
              <w:t xml:space="preserve"> обучающихся «Школа безопасности» («Юный спасатель»):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этап – муниципальный;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 - май,</w:t>
            </w: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27 - 31 мая</w:t>
            </w:r>
          </w:p>
        </w:tc>
        <w:tc>
          <w:tcPr>
            <w:tcW w:w="2693" w:type="dxa"/>
          </w:tcPr>
          <w:p w:rsidR="00F44726" w:rsidRDefault="00F44726" w:rsidP="00D305A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</w:t>
            </w:r>
            <w:r w:rsidRPr="00987E04">
              <w:rPr>
                <w:sz w:val="24"/>
                <w:szCs w:val="24"/>
              </w:rPr>
              <w:br/>
              <w:t xml:space="preserve">Республики Марий Эл, 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Минобрнауки Республики Марий Эл, </w:t>
            </w:r>
            <w:r w:rsidRPr="00987E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 xml:space="preserve">дминистрации муниципальных образований Республики Марий Эл </w:t>
            </w:r>
          </w:p>
          <w:p w:rsidR="00F44726" w:rsidRPr="00C002DC" w:rsidRDefault="00F44726" w:rsidP="00D305A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 w:rsidR="00400E8D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 w:rsidR="00400E8D"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О,</w:t>
            </w:r>
          </w:p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ГБУ РМЭ «МАСС»,</w:t>
            </w:r>
          </w:p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«УГПС РМЭ»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6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7E04">
              <w:rPr>
                <w:sz w:val="24"/>
                <w:szCs w:val="24"/>
              </w:rPr>
              <w:t>еспубликанск</w:t>
            </w:r>
            <w:r w:rsidR="004A4713">
              <w:rPr>
                <w:sz w:val="24"/>
                <w:szCs w:val="24"/>
              </w:rPr>
              <w:t xml:space="preserve">ие соревнования обучающихся образовательных организаций </w:t>
            </w:r>
            <w:r w:rsidRPr="00987E04">
              <w:rPr>
                <w:sz w:val="24"/>
                <w:szCs w:val="24"/>
              </w:rPr>
              <w:t>«Юный пожарный»: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этап - в муниципальных образованиях;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 - май,</w:t>
            </w: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28 – 29 мая</w:t>
            </w:r>
          </w:p>
          <w:p w:rsidR="00F44726" w:rsidRPr="00987E04" w:rsidRDefault="00F44726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726" w:rsidRDefault="00F44726" w:rsidP="00E60467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Минобрнауки Республики Марий Эл, </w:t>
            </w:r>
            <w:r w:rsidRPr="00987E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  <w:p w:rsidR="00F44726" w:rsidRPr="00A818FC" w:rsidRDefault="00F44726" w:rsidP="00E60467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4A4713" w:rsidRDefault="004A4713" w:rsidP="00E519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ОПБ,</w:t>
            </w:r>
          </w:p>
          <w:p w:rsidR="00F44726" w:rsidRPr="00987E04" w:rsidRDefault="00F44726" w:rsidP="00E5196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«УГПС Республики </w:t>
            </w:r>
            <w:r w:rsidRPr="00987E04">
              <w:rPr>
                <w:sz w:val="24"/>
                <w:szCs w:val="24"/>
              </w:rPr>
              <w:br/>
              <w:t>Марий Эл»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7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427EEE">
            <w:pPr>
              <w:tabs>
                <w:tab w:val="left" w:pos="368"/>
                <w:tab w:val="left" w:pos="13080"/>
              </w:tabs>
              <w:ind w:firstLine="1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7E04">
              <w:rPr>
                <w:sz w:val="24"/>
                <w:szCs w:val="24"/>
              </w:rPr>
              <w:t>мотр-конкурс на лучшее содержание защитных сооружений гражданской обороны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693" w:type="dxa"/>
          </w:tcPr>
          <w:p w:rsidR="00F44726" w:rsidRDefault="00F44726" w:rsidP="00A818FC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ГУ МЧС России по Республике Марий Эл, Комитет ГО и ЗН Республики Марий Эл, администрации муниципальных образований Республики Марий Эл</w:t>
            </w:r>
          </w:p>
          <w:p w:rsidR="00F44726" w:rsidRPr="00E60467" w:rsidRDefault="00F44726" w:rsidP="00A818FC">
            <w:pPr>
              <w:tabs>
                <w:tab w:val="left" w:pos="130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F44726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5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2D2FAB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Республиканский слет педагогов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753" w:type="dxa"/>
          </w:tcPr>
          <w:p w:rsidR="00F44726" w:rsidRPr="00987E04" w:rsidRDefault="00F44726" w:rsidP="002D2FAB">
            <w:pPr>
              <w:ind w:left="8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16 - 18 сентября</w:t>
            </w:r>
          </w:p>
        </w:tc>
        <w:tc>
          <w:tcPr>
            <w:tcW w:w="2693" w:type="dxa"/>
          </w:tcPr>
          <w:p w:rsidR="00F44726" w:rsidRDefault="00F44726" w:rsidP="00A818FC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Минобрнауки Республики Марий Эл, Комитет ГО и ЗН Республики Марий Эл, </w:t>
            </w:r>
            <w:r w:rsidRPr="00987E04">
              <w:rPr>
                <w:sz w:val="24"/>
                <w:szCs w:val="24"/>
              </w:rPr>
              <w:br/>
              <w:t xml:space="preserve">ГУ МЧС России по Республике Марий Эл, администрации муниципальных образований Республики Марий Эл </w:t>
            </w:r>
          </w:p>
          <w:p w:rsidR="00F44726" w:rsidRPr="00E60467" w:rsidRDefault="00F44726" w:rsidP="00A818FC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ОПОУ и 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76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color w:val="000000"/>
                <w:sz w:val="24"/>
                <w:szCs w:val="24"/>
              </w:rPr>
              <w:t>Республиканский Слет мобильных отрядов «Школа безопасности» Республики Марий Эл</w:t>
            </w: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7769E2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7 - 9 октября</w:t>
            </w:r>
          </w:p>
        </w:tc>
        <w:tc>
          <w:tcPr>
            <w:tcW w:w="2693" w:type="dxa"/>
          </w:tcPr>
          <w:p w:rsidR="00F44726" w:rsidRPr="00D305AE" w:rsidRDefault="00F44726" w:rsidP="006B4184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Минобрнауки Республики Марий Эл, Комитет ГО и ЗН Республики Марий Эл, ГУ МЧС России по Республике Марий Эл, </w:t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19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Республиканские соревнования «Первая помощь»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11 - 12 декабря</w:t>
            </w:r>
          </w:p>
          <w:p w:rsidR="00F44726" w:rsidRPr="00987E04" w:rsidRDefault="00F44726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726" w:rsidRPr="00987E04" w:rsidRDefault="00F44726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Минобрнауки </w:t>
            </w:r>
          </w:p>
          <w:p w:rsidR="00F44726" w:rsidRDefault="00F44726" w:rsidP="007769E2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Республики Марий Эл, Комитет ГО и ЗН Республики Марий Эл, ГУ МЧС России по Республике Марий Эл, </w:t>
            </w:r>
            <w:r w:rsidRPr="00987E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987E04">
              <w:rPr>
                <w:sz w:val="24"/>
                <w:szCs w:val="24"/>
              </w:rPr>
              <w:t>дминистрации муниципальных образований Республики Марий Эл</w:t>
            </w:r>
          </w:p>
          <w:p w:rsidR="00F44726" w:rsidRPr="00987E04" w:rsidRDefault="00F44726" w:rsidP="007769E2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76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Разработка памяток с учетом рисков чрезвычайных ситуаций на территории Республики Марий Эл, 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44726" w:rsidRPr="00987E04" w:rsidRDefault="00F44726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 ГО и ЗН Республики Марий Эл,</w:t>
            </w:r>
          </w:p>
          <w:p w:rsidR="00F44726" w:rsidRPr="00987E04" w:rsidRDefault="00F44726" w:rsidP="007E4316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органы исполнительной</w:t>
            </w:r>
          </w:p>
          <w:p w:rsidR="00F44726" w:rsidRPr="00987E04" w:rsidRDefault="00F44726" w:rsidP="00AD4612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власти Республики Марий Эл и органы местного самоуправления в Республике Марий Эл</w:t>
            </w:r>
          </w:p>
        </w:tc>
        <w:tc>
          <w:tcPr>
            <w:tcW w:w="2138" w:type="dxa"/>
          </w:tcPr>
          <w:p w:rsidR="00F44726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«УМЦ ЭБ и ЗН»</w:t>
            </w:r>
            <w:r w:rsidR="0001605E">
              <w:rPr>
                <w:sz w:val="24"/>
                <w:szCs w:val="24"/>
              </w:rPr>
              <w:t>,</w:t>
            </w:r>
          </w:p>
          <w:p w:rsidR="0001605E" w:rsidRPr="00987E04" w:rsidRDefault="0001605E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</w:t>
            </w:r>
            <w:r>
              <w:rPr>
                <w:sz w:val="24"/>
                <w:szCs w:val="24"/>
              </w:rPr>
              <w:t>«</w:t>
            </w:r>
            <w:r w:rsidRPr="00987E04">
              <w:rPr>
                <w:sz w:val="24"/>
                <w:szCs w:val="24"/>
              </w:rPr>
              <w:t>УГПС РМЭ»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76"/>
        </w:trPr>
        <w:tc>
          <w:tcPr>
            <w:tcW w:w="711" w:type="dxa"/>
          </w:tcPr>
          <w:p w:rsidR="00F44726" w:rsidRPr="00987E04" w:rsidRDefault="00F44726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E14C88">
            <w:pPr>
              <w:pStyle w:val="ad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Пропаганда знаний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</w:t>
            </w:r>
          </w:p>
          <w:p w:rsidR="00F44726" w:rsidRPr="00987E04" w:rsidRDefault="00F44726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F44726" w:rsidRPr="00987E04" w:rsidRDefault="00F44726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ГО и ЗН </w:t>
            </w:r>
          </w:p>
          <w:p w:rsidR="00F44726" w:rsidRPr="00987E04" w:rsidRDefault="00F44726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Республики Марий Эл, </w:t>
            </w:r>
          </w:p>
          <w:p w:rsidR="00F44726" w:rsidRPr="00987E04" w:rsidRDefault="00F44726" w:rsidP="00AD4612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 администрации муниципальных образований </w:t>
            </w:r>
            <w:r w:rsidRPr="00987E04">
              <w:rPr>
                <w:sz w:val="24"/>
                <w:szCs w:val="24"/>
              </w:rPr>
              <w:lastRenderedPageBreak/>
              <w:t>Республики Марий Эл, органы исполнительной власти Республики Марий Эл, органы, специально уполномоченные на решение задач в области ГОЧС</w:t>
            </w:r>
          </w:p>
        </w:tc>
        <w:tc>
          <w:tcPr>
            <w:tcW w:w="2138" w:type="dxa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ОПОУиО,</w:t>
            </w:r>
          </w:p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«УМЦ ЭБ и ЗН»,</w:t>
            </w:r>
          </w:p>
          <w:p w:rsidR="00F44726" w:rsidRPr="00987E04" w:rsidRDefault="00F44726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ГБУ РМЭ </w:t>
            </w:r>
            <w:r w:rsidRPr="00987E04">
              <w:rPr>
                <w:sz w:val="24"/>
                <w:szCs w:val="24"/>
              </w:rPr>
              <w:lastRenderedPageBreak/>
              <w:t>«МАСС»,</w:t>
            </w:r>
          </w:p>
          <w:p w:rsidR="00F44726" w:rsidRPr="00987E04" w:rsidRDefault="00F44726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</w:t>
            </w:r>
            <w:r w:rsidR="0001605E">
              <w:rPr>
                <w:sz w:val="24"/>
                <w:szCs w:val="24"/>
              </w:rPr>
              <w:t>«</w:t>
            </w:r>
            <w:r w:rsidRPr="00987E04">
              <w:rPr>
                <w:sz w:val="24"/>
                <w:szCs w:val="24"/>
              </w:rPr>
              <w:t>УГПС РМЭ»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7E4316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  <w:trHeight w:val="810"/>
        </w:trPr>
        <w:tc>
          <w:tcPr>
            <w:tcW w:w="15253" w:type="dxa"/>
            <w:gridSpan w:val="8"/>
          </w:tcPr>
          <w:p w:rsidR="00F44726" w:rsidRPr="00987E04" w:rsidRDefault="00F44726" w:rsidP="00373B23">
            <w:pPr>
              <w:pStyle w:val="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987E04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987E04">
              <w:rPr>
                <w:rFonts w:ascii="Times New Roman" w:hAnsi="Times New Roman" w:cs="Times New Roman"/>
              </w:rPr>
              <w:t>. Мероприятия, проводимые под руководством председателя Комитета</w:t>
            </w:r>
          </w:p>
          <w:p w:rsidR="00F44726" w:rsidRPr="00987E04" w:rsidRDefault="00F44726" w:rsidP="00373B23">
            <w:pPr>
              <w:pStyle w:val="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987E04">
              <w:rPr>
                <w:rFonts w:ascii="Times New Roman" w:hAnsi="Times New Roman" w:cs="Times New Roman"/>
              </w:rPr>
              <w:t>гражданской обороны и защиты населения Республики Марий Эл</w:t>
            </w:r>
          </w:p>
          <w:p w:rsidR="00F44726" w:rsidRPr="00987E04" w:rsidRDefault="00F44726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F44726" w:rsidRDefault="00F44726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F44726" w:rsidRDefault="00F44726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12"/>
                <w:szCs w:val="12"/>
              </w:rPr>
            </w:pPr>
          </w:p>
          <w:p w:rsidR="00F44726" w:rsidRPr="00A818FC" w:rsidRDefault="00F44726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52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6773B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Подведение итогов деятельности Комитета за 2021 год </w:t>
            </w:r>
            <w:r w:rsidRPr="00987E04">
              <w:rPr>
                <w:sz w:val="24"/>
                <w:szCs w:val="24"/>
              </w:rPr>
              <w:br/>
              <w:t xml:space="preserve">и постановка задач на 2022 в области гражданской обороны </w:t>
            </w:r>
            <w:r w:rsidRPr="00987E04">
              <w:rPr>
                <w:sz w:val="24"/>
                <w:szCs w:val="24"/>
              </w:rPr>
              <w:br/>
              <w:t>и защиты населения Республики Марий Эл</w:t>
            </w:r>
          </w:p>
          <w:p w:rsidR="00F44726" w:rsidRPr="00987E04" w:rsidRDefault="00F44726" w:rsidP="006773B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25-28 </w:t>
            </w:r>
          </w:p>
          <w:p w:rsidR="00F44726" w:rsidRPr="00987E04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января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Председатель </w:t>
            </w:r>
            <w:r w:rsidRPr="00987E04">
              <w:rPr>
                <w:sz w:val="24"/>
                <w:szCs w:val="24"/>
              </w:rPr>
              <w:br/>
              <w:t xml:space="preserve"> и работники Комитета</w:t>
            </w:r>
          </w:p>
        </w:tc>
        <w:tc>
          <w:tcPr>
            <w:tcW w:w="2138" w:type="dxa"/>
          </w:tcPr>
          <w:p w:rsidR="00F44726" w:rsidRPr="00987E04" w:rsidRDefault="00F44726" w:rsidP="00510728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F44726" w:rsidRPr="00987E04" w:rsidRDefault="00F44726" w:rsidP="00510728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52"/>
        </w:trPr>
        <w:tc>
          <w:tcPr>
            <w:tcW w:w="711" w:type="dxa"/>
            <w:vMerge w:val="restart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136093" w:rsidRDefault="00F44726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Подготовка материалов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</w:t>
            </w:r>
          </w:p>
        </w:tc>
        <w:tc>
          <w:tcPr>
            <w:tcW w:w="1753" w:type="dxa"/>
          </w:tcPr>
          <w:p w:rsidR="00F44726" w:rsidRPr="00136093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44726" w:rsidRPr="00136093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ОПЧС и ОПБ</w:t>
            </w:r>
          </w:p>
          <w:p w:rsidR="00F44726" w:rsidRPr="00136093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  <w:vMerge w:val="restart"/>
          </w:tcPr>
          <w:p w:rsidR="00F44726" w:rsidRPr="00987E04" w:rsidRDefault="00F44726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60"/>
        </w:trPr>
        <w:tc>
          <w:tcPr>
            <w:tcW w:w="711" w:type="dxa"/>
            <w:vMerge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136093" w:rsidRDefault="00F44726" w:rsidP="009A4E85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за 2021 год</w:t>
            </w:r>
          </w:p>
        </w:tc>
        <w:tc>
          <w:tcPr>
            <w:tcW w:w="1753" w:type="dxa"/>
          </w:tcPr>
          <w:p w:rsidR="00F44726" w:rsidRPr="00136093" w:rsidRDefault="00F44726" w:rsidP="0013609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 xml:space="preserve">до </w:t>
            </w:r>
            <w:r>
              <w:rPr>
                <w:spacing w:val="-8"/>
                <w:sz w:val="24"/>
                <w:szCs w:val="24"/>
              </w:rPr>
              <w:t>4 февраля</w:t>
            </w:r>
          </w:p>
        </w:tc>
        <w:tc>
          <w:tcPr>
            <w:tcW w:w="2693" w:type="dxa"/>
            <w:vMerge/>
          </w:tcPr>
          <w:p w:rsidR="00F44726" w:rsidRPr="00136093" w:rsidRDefault="00F44726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vMerge/>
          </w:tcPr>
          <w:p w:rsidR="00F44726" w:rsidRPr="00987E04" w:rsidRDefault="00F44726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  <w:vMerge/>
          </w:tcPr>
          <w:p w:rsidR="00F44726" w:rsidRPr="00987E04" w:rsidRDefault="00F44726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01"/>
        </w:trPr>
        <w:tc>
          <w:tcPr>
            <w:tcW w:w="711" w:type="dxa"/>
            <w:vMerge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136093" w:rsidRDefault="00F44726" w:rsidP="009A4E85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за 2022 год</w:t>
            </w:r>
          </w:p>
        </w:tc>
        <w:tc>
          <w:tcPr>
            <w:tcW w:w="1753" w:type="dxa"/>
          </w:tcPr>
          <w:p w:rsidR="00F44726" w:rsidRPr="00136093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vMerge/>
          </w:tcPr>
          <w:p w:rsidR="00F44726" w:rsidRPr="00136093" w:rsidRDefault="00F44726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vMerge/>
          </w:tcPr>
          <w:p w:rsidR="00F44726" w:rsidRPr="00987E04" w:rsidRDefault="00F44726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  <w:vMerge/>
          </w:tcPr>
          <w:p w:rsidR="00F44726" w:rsidRPr="00987E04" w:rsidRDefault="00F44726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136093" w:rsidRDefault="00F44726" w:rsidP="00AF0C6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Комитета гражданской обороны и защиты населения Республики Марий Эл</w:t>
            </w:r>
          </w:p>
        </w:tc>
        <w:tc>
          <w:tcPr>
            <w:tcW w:w="1753" w:type="dxa"/>
          </w:tcPr>
          <w:p w:rsidR="00F44726" w:rsidRPr="00136093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 xml:space="preserve">10 февраля, </w:t>
            </w:r>
          </w:p>
          <w:p w:rsidR="00F44726" w:rsidRPr="00136093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 xml:space="preserve">14 апреля, </w:t>
            </w:r>
            <w:r w:rsidRPr="00136093">
              <w:rPr>
                <w:spacing w:val="-8"/>
                <w:sz w:val="24"/>
                <w:szCs w:val="24"/>
              </w:rPr>
              <w:br/>
              <w:t xml:space="preserve">9 июня, </w:t>
            </w:r>
            <w:r w:rsidRPr="00136093">
              <w:rPr>
                <w:spacing w:val="-8"/>
                <w:sz w:val="24"/>
                <w:szCs w:val="24"/>
              </w:rPr>
              <w:br/>
              <w:t xml:space="preserve">18 августа, </w:t>
            </w:r>
          </w:p>
          <w:p w:rsidR="00F44726" w:rsidRPr="00136093" w:rsidRDefault="00F44726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</w:tcPr>
          <w:p w:rsidR="00F44726" w:rsidRPr="00136093" w:rsidRDefault="00F44726" w:rsidP="00561C83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987E04">
              <w:rPr>
                <w:sz w:val="24"/>
                <w:szCs w:val="24"/>
              </w:rPr>
              <w:t xml:space="preserve"> аттестационной комиссии Комитета:</w:t>
            </w:r>
          </w:p>
          <w:p w:rsidR="00F44726" w:rsidRPr="00987E04" w:rsidRDefault="00F44726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присвоению классных чинов ГГС</w:t>
            </w:r>
          </w:p>
          <w:p w:rsidR="00F44726" w:rsidRDefault="00F44726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 проведению очередной аттестации ГГС</w:t>
            </w:r>
          </w:p>
          <w:p w:rsidR="00F44726" w:rsidRPr="00987E04" w:rsidRDefault="00F44726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кадровая служба</w:t>
            </w:r>
          </w:p>
          <w:p w:rsidR="00F44726" w:rsidRPr="00987E04" w:rsidRDefault="00F44726" w:rsidP="0056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10728">
              <w:rPr>
                <w:sz w:val="24"/>
                <w:szCs w:val="24"/>
              </w:rPr>
              <w:t>Государственные гражданские служащие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AD4612">
            <w:pPr>
              <w:shd w:val="clear" w:color="auto" w:fill="FFFFFF"/>
              <w:tabs>
                <w:tab w:val="left" w:leader="underscore" w:pos="8002"/>
              </w:tabs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Формирование государственного заказа на профессиональную переподготовку и повышение квалификации в соответствии с Порядком профессиональной переподготовки и повышения квалификации государственных гражданских служащих Республики </w:t>
            </w:r>
            <w:r w:rsidRPr="00987E04">
              <w:rPr>
                <w:sz w:val="24"/>
                <w:szCs w:val="24"/>
              </w:rPr>
              <w:br/>
              <w:t>Марий Эл</w:t>
            </w:r>
          </w:p>
          <w:p w:rsidR="0001605E" w:rsidRPr="00987E04" w:rsidRDefault="0001605E" w:rsidP="00AD4612">
            <w:pPr>
              <w:shd w:val="clear" w:color="auto" w:fill="FFFFFF"/>
              <w:tabs>
                <w:tab w:val="left" w:leader="underscore" w:pos="8002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AD4612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Заключение договоров: на обязательное страхование ГГС; на проведение диспансеризации лиц, замещающих   государственные должности ГГС Республики Марий Эл </w:t>
            </w:r>
          </w:p>
          <w:p w:rsidR="0001605E" w:rsidRPr="00AE50F3" w:rsidRDefault="0001605E" w:rsidP="00AD4612">
            <w:pPr>
              <w:numPr>
                <w:ilvl w:val="12"/>
                <w:numId w:val="0"/>
              </w:numPr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февраль</w:t>
            </w:r>
          </w:p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кадровая служба </w:t>
            </w:r>
          </w:p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2D70EA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Организация представления гражданскими служащими Комитета сведений о доходах, об имуществе и обязательствах имущественного характера</w:t>
            </w:r>
          </w:p>
          <w:p w:rsidR="0001605E" w:rsidRPr="00987E04" w:rsidRDefault="0001605E" w:rsidP="002D70EA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не позднее</w:t>
            </w:r>
          </w:p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кадровая служба </w:t>
            </w:r>
          </w:p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</w:t>
            </w:r>
          </w:p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года по отдельному плану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43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AD4612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проведение конкурсов для формирования кадрового резерва и замещения вакантных должностей государственной гражданской службы</w:t>
            </w:r>
          </w:p>
          <w:p w:rsidR="0001605E" w:rsidRPr="00987E04" w:rsidRDefault="0001605E" w:rsidP="00AD4612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при наличии вакантных должностей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58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Уточнение и корректировка Плана гражданской обороны Комитета</w:t>
            </w:r>
          </w:p>
          <w:p w:rsidR="0001605E" w:rsidRPr="00987E04" w:rsidRDefault="0001605E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58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Pr="00987E04" w:rsidRDefault="00F44726" w:rsidP="00561C83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закупок</w:t>
            </w:r>
          </w:p>
        </w:tc>
        <w:tc>
          <w:tcPr>
            <w:tcW w:w="1753" w:type="dxa"/>
          </w:tcPr>
          <w:p w:rsidR="00F44726" w:rsidRPr="00987E04" w:rsidRDefault="00F44726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58"/>
        </w:trPr>
        <w:tc>
          <w:tcPr>
            <w:tcW w:w="711" w:type="dxa"/>
          </w:tcPr>
          <w:p w:rsidR="00F44726" w:rsidRPr="00987E04" w:rsidRDefault="00F44726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F44726" w:rsidRDefault="00F44726" w:rsidP="00AF0C68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>Проведение закупок для обеспечения государственных нужд</w:t>
            </w:r>
          </w:p>
          <w:p w:rsidR="00F44726" w:rsidRPr="00987E04" w:rsidRDefault="00F44726" w:rsidP="00AF0C68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44726" w:rsidRPr="00987E04" w:rsidRDefault="00F44726" w:rsidP="008375C1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F44726" w:rsidRPr="00987E04" w:rsidRDefault="00F44726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F44726" w:rsidRPr="00987E04" w:rsidRDefault="00F44726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F44726" w:rsidRPr="00987E04" w:rsidRDefault="00F44726" w:rsidP="00561C8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43"/>
        </w:trPr>
        <w:tc>
          <w:tcPr>
            <w:tcW w:w="15253" w:type="dxa"/>
            <w:gridSpan w:val="8"/>
          </w:tcPr>
          <w:p w:rsidR="00F44726" w:rsidRPr="00987E04" w:rsidRDefault="00F44726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987E04">
              <w:rPr>
                <w:b/>
                <w:bCs/>
                <w:sz w:val="24"/>
                <w:szCs w:val="24"/>
              </w:rPr>
              <w:lastRenderedPageBreak/>
              <w:t>2. Нормативно-правовое обеспечение выполнения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44726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097"/>
        </w:trPr>
        <w:tc>
          <w:tcPr>
            <w:tcW w:w="720" w:type="dxa"/>
            <w:gridSpan w:val="2"/>
          </w:tcPr>
          <w:p w:rsidR="00F44726" w:rsidRPr="00987E04" w:rsidRDefault="00F44726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F44726" w:rsidRPr="00987E04" w:rsidRDefault="00F44726" w:rsidP="0001605E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проектов распоряжения председателя Правительственной комиссии Республики Марий Эл по предупреждению и ликвидации чрезвычайных ситуаций и обеспечения пожарной безопасности и распорядительных документов Комитета ГО и ЗН Республики Марий Эл по организации и проведении запланированных мероприятий</w:t>
            </w:r>
          </w:p>
        </w:tc>
        <w:tc>
          <w:tcPr>
            <w:tcW w:w="1753" w:type="dxa"/>
          </w:tcPr>
          <w:p w:rsidR="00F44726" w:rsidRDefault="00F44726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</w:t>
            </w:r>
            <w:r w:rsidRPr="00987E04">
              <w:rPr>
                <w:spacing w:val="-8"/>
                <w:sz w:val="24"/>
                <w:szCs w:val="24"/>
              </w:rPr>
              <w:t xml:space="preserve">огласно плану </w:t>
            </w:r>
          </w:p>
          <w:p w:rsidR="00F44726" w:rsidRPr="00987E04" w:rsidRDefault="00F44726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на месяц</w:t>
            </w:r>
          </w:p>
        </w:tc>
        <w:tc>
          <w:tcPr>
            <w:tcW w:w="2693" w:type="dxa"/>
          </w:tcPr>
          <w:p w:rsidR="00F44726" w:rsidRPr="00987E04" w:rsidRDefault="00F44726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  <w:p w:rsidR="00F44726" w:rsidRPr="00987E04" w:rsidRDefault="00F44726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  <w:p w:rsidR="00F44726" w:rsidRPr="00987E04" w:rsidRDefault="00F44726" w:rsidP="00EC08D9">
            <w:pPr>
              <w:spacing w:line="230" w:lineRule="auto"/>
              <w:jc w:val="center"/>
              <w:rPr>
                <w:sz w:val="24"/>
                <w:szCs w:val="24"/>
                <w:highlight w:val="yellow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</w:tc>
        <w:tc>
          <w:tcPr>
            <w:tcW w:w="2153" w:type="dxa"/>
            <w:gridSpan w:val="2"/>
          </w:tcPr>
          <w:p w:rsidR="00F44726" w:rsidRPr="00987E04" w:rsidRDefault="00F44726" w:rsidP="00492B6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</w:tcPr>
          <w:p w:rsidR="00F44726" w:rsidRPr="00987E04" w:rsidRDefault="00F44726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097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AE50F3" w:rsidRDefault="0001605E" w:rsidP="0001605E">
            <w:pPr>
              <w:autoSpaceDE w:val="0"/>
              <w:autoSpaceDN w:val="0"/>
              <w:adjustRightInd w:val="0"/>
              <w:ind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Подготовка Плана основных мероприятий Республики Марий Эл в области гражданской обороны, </w:t>
            </w:r>
            <w:r w:rsidRPr="00987E04">
              <w:rPr>
                <w:sz w:val="24"/>
                <w:szCs w:val="24"/>
              </w:rPr>
              <w:br/>
              <w:t>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sz w:val="24"/>
                <w:szCs w:val="24"/>
              </w:rPr>
              <w:t>3</w:t>
            </w:r>
            <w:r w:rsidRPr="00987E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</w:tcPr>
          <w:p w:rsidR="0001605E" w:rsidRPr="00987E04" w:rsidRDefault="0001605E" w:rsidP="008D47D4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10 декабря</w:t>
            </w:r>
          </w:p>
        </w:tc>
        <w:tc>
          <w:tcPr>
            <w:tcW w:w="2693" w:type="dxa"/>
          </w:tcPr>
          <w:p w:rsidR="0001605E" w:rsidRPr="00987E04" w:rsidRDefault="0001605E" w:rsidP="008D47D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 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8D47D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415" w:type="dxa"/>
          </w:tcPr>
          <w:p w:rsidR="0001605E" w:rsidRPr="00987E04" w:rsidRDefault="0001605E" w:rsidP="008D47D4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097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AE50F3" w:rsidRDefault="0001605E" w:rsidP="008D47D4">
            <w:pPr>
              <w:autoSpaceDE w:val="0"/>
              <w:autoSpaceDN w:val="0"/>
              <w:adjustRightInd w:val="0"/>
              <w:ind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Подготовка Плана основных мероприятий Комитета гражданской обороны и защиты Республики Марий Эл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sz w:val="24"/>
                <w:szCs w:val="24"/>
              </w:rPr>
              <w:t>3</w:t>
            </w:r>
            <w:r w:rsidRPr="00987E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</w:tcPr>
          <w:p w:rsidR="0001605E" w:rsidRPr="00987E04" w:rsidRDefault="0001605E" w:rsidP="008D47D4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18 декабря</w:t>
            </w:r>
          </w:p>
        </w:tc>
        <w:tc>
          <w:tcPr>
            <w:tcW w:w="2693" w:type="dxa"/>
          </w:tcPr>
          <w:p w:rsidR="0001605E" w:rsidRPr="00987E04" w:rsidRDefault="0001605E" w:rsidP="008D47D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8D47D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415" w:type="dxa"/>
          </w:tcPr>
          <w:p w:rsidR="0001605E" w:rsidRPr="00987E04" w:rsidRDefault="0001605E" w:rsidP="008D47D4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744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01605E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и подготовка донесений </w:t>
            </w:r>
            <w:r w:rsidRPr="00987E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Регламентом обмена информацией </w:t>
            </w:r>
            <w:r w:rsidRPr="00987E04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ГО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декабрь-январь</w:t>
            </w:r>
          </w:p>
        </w:tc>
        <w:tc>
          <w:tcPr>
            <w:tcW w:w="2693" w:type="dxa"/>
          </w:tcPr>
          <w:p w:rsidR="0001605E" w:rsidRPr="00987E04" w:rsidRDefault="0001605E" w:rsidP="00EC08D9">
            <w:pPr>
              <w:snapToGrid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специалисты ГОЧС ОИВ, МО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39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Default="0001605E" w:rsidP="00743851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о достижении показателей (индикаторов) оценки эффективности государственных программ, исполнителем которых является Комитет, а также основных показателей оценки эффективности подведомственных учреждений</w:t>
            </w:r>
          </w:p>
          <w:p w:rsidR="0001605E" w:rsidRPr="00987E04" w:rsidRDefault="0001605E" w:rsidP="00743851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5 числа</w:t>
            </w:r>
          </w:p>
        </w:tc>
        <w:tc>
          <w:tcPr>
            <w:tcW w:w="2693" w:type="dxa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Работники</w:t>
            </w:r>
          </w:p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1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03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753" w:type="dxa"/>
          </w:tcPr>
          <w:p w:rsidR="0001605E" w:rsidRPr="00987E04" w:rsidRDefault="0001605E" w:rsidP="004817E6">
            <w:pPr>
              <w:spacing w:line="216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  <w:p w:rsidR="0001605E" w:rsidRPr="00987E04" w:rsidRDefault="0001605E" w:rsidP="0001605E">
            <w:pPr>
              <w:spacing w:line="216" w:lineRule="auto"/>
              <w:ind w:left="-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 после отчетного периода</w:t>
            </w:r>
          </w:p>
        </w:tc>
        <w:tc>
          <w:tcPr>
            <w:tcW w:w="2693" w:type="dxa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Подведомственные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99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о ходе реализации и об оценке эффективности государственных программ, исполнителем которых является Комитет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ежеквартально </w:t>
            </w:r>
          </w:p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числа, следующего</w:t>
            </w:r>
          </w:p>
          <w:p w:rsidR="0001605E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за отчетным</w:t>
            </w:r>
          </w:p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79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>Отчет об объеме закупок у СМП, СОНО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693" w:type="dxa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Подведомственные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45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pStyle w:val="af0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закупках у единственного поставщика 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Подведомственные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744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о достижении основных показателей деятельности Комитета для премирования лиц, замещающих государственные должности Республики Марий Эл</w:t>
            </w:r>
          </w:p>
          <w:p w:rsidR="0001605E" w:rsidRPr="00987E04" w:rsidRDefault="0001605E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ежеквартально </w:t>
            </w:r>
          </w:p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28 числа, следующего</w:t>
            </w:r>
          </w:p>
          <w:p w:rsidR="0001605E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за отчетным</w:t>
            </w:r>
          </w:p>
          <w:p w:rsidR="0001605E" w:rsidRPr="00987E04" w:rsidRDefault="0001605E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EC08D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95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по работе с обращениями граждан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-190" w:right="-191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  <w:p w:rsidR="0001605E" w:rsidRDefault="0001605E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к 30 числу</w:t>
            </w:r>
          </w:p>
          <w:p w:rsidR="0001605E" w:rsidRPr="00136093" w:rsidRDefault="0001605E" w:rsidP="00373B23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693" w:type="dxa"/>
          </w:tcPr>
          <w:p w:rsidR="0001605E" w:rsidRPr="00987E04" w:rsidRDefault="0001605E" w:rsidP="00EC08D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по перечню показателей, отражающих уровень использования информационно-коммуникационных технологий в органах исполнительной власти Республики Марий Эл и органах местного самоуправления</w:t>
            </w:r>
          </w:p>
        </w:tc>
        <w:tc>
          <w:tcPr>
            <w:tcW w:w="1753" w:type="dxa"/>
          </w:tcPr>
          <w:p w:rsidR="0001605E" w:rsidRPr="00987E04" w:rsidRDefault="0001605E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  <w:p w:rsidR="0001605E" w:rsidRPr="00987E04" w:rsidRDefault="0001605E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 месяца, следующего</w:t>
            </w:r>
          </w:p>
          <w:p w:rsidR="0001605E" w:rsidRDefault="0001605E" w:rsidP="0013609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за отчетным кварталом</w:t>
            </w:r>
          </w:p>
          <w:p w:rsidR="0001605E" w:rsidRPr="00136093" w:rsidRDefault="0001605E" w:rsidP="00136093">
            <w:pPr>
              <w:ind w:left="-51" w:right="-65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693" w:type="dxa"/>
          </w:tcPr>
          <w:p w:rsidR="0001605E" w:rsidRPr="00987E04" w:rsidRDefault="0001605E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987E04" w:rsidRDefault="0001605E" w:rsidP="0013609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Разработка документации для проведения закупок</w:t>
            </w:r>
          </w:p>
        </w:tc>
        <w:tc>
          <w:tcPr>
            <w:tcW w:w="1753" w:type="dxa"/>
          </w:tcPr>
          <w:p w:rsidR="0001605E" w:rsidRDefault="0001605E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соответствии с план-графиком закупок</w:t>
            </w:r>
          </w:p>
          <w:p w:rsidR="0001605E" w:rsidRPr="00136093" w:rsidRDefault="0001605E" w:rsidP="00373B23">
            <w:pPr>
              <w:spacing w:line="223" w:lineRule="auto"/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693" w:type="dxa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3" w:type="dxa"/>
            <w:gridSpan w:val="2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Подведомственные</w:t>
            </w:r>
          </w:p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15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20" w:type="dxa"/>
            <w:gridSpan w:val="2"/>
          </w:tcPr>
          <w:p w:rsidR="0001605E" w:rsidRPr="00987E04" w:rsidRDefault="0001605E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01605E" w:rsidRPr="00136093" w:rsidRDefault="0001605E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Подготовка нормативных актов по формированию наборов</w:t>
            </w:r>
          </w:p>
          <w:p w:rsidR="0001605E" w:rsidRPr="00136093" w:rsidRDefault="0001605E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данных для регионального уровня «Озера данных» РСЧС</w:t>
            </w:r>
          </w:p>
        </w:tc>
        <w:tc>
          <w:tcPr>
            <w:tcW w:w="1753" w:type="dxa"/>
          </w:tcPr>
          <w:p w:rsidR="0001605E" w:rsidRPr="00136093" w:rsidRDefault="0001605E" w:rsidP="002D79D0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01605E" w:rsidRPr="00136093" w:rsidRDefault="0001605E" w:rsidP="00177D58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ОМГО ЗН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 xml:space="preserve">ТВ, </w:t>
            </w:r>
          </w:p>
        </w:tc>
        <w:tc>
          <w:tcPr>
            <w:tcW w:w="2153" w:type="dxa"/>
            <w:gridSpan w:val="2"/>
          </w:tcPr>
          <w:p w:rsidR="0001605E" w:rsidRPr="00136093" w:rsidRDefault="0001605E" w:rsidP="0013609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 xml:space="preserve">ИТ, </w:t>
            </w:r>
          </w:p>
          <w:p w:rsidR="0001605E" w:rsidRDefault="0001605E" w:rsidP="0013609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 xml:space="preserve">Республики </w:t>
            </w:r>
          </w:p>
          <w:p w:rsidR="0001605E" w:rsidRPr="00136093" w:rsidRDefault="0001605E" w:rsidP="0013609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</w:t>
            </w:r>
            <w:r w:rsidRPr="00136093">
              <w:rPr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01605E" w:rsidRPr="00260C10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B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15253" w:type="dxa"/>
            <w:gridSpan w:val="8"/>
          </w:tcPr>
          <w:p w:rsidR="0001605E" w:rsidRPr="00136093" w:rsidRDefault="0001605E" w:rsidP="00EC08D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36093">
              <w:rPr>
                <w:b/>
                <w:sz w:val="24"/>
                <w:szCs w:val="24"/>
              </w:rPr>
              <w:lastRenderedPageBreak/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01605E" w:rsidRPr="00260C10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36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Оказание методической помощи органам управления в подготовке к проведению командно-штабных учений и штабных тренировок: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Министерства сельского хозяйства </w:t>
            </w:r>
            <w:r w:rsidRPr="00987E04">
              <w:rPr>
                <w:sz w:val="24"/>
                <w:szCs w:val="24"/>
              </w:rPr>
              <w:br/>
              <w:t>и продовольствия Республики Марий Эл;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Министерства молодежной политики, спорта </w:t>
            </w:r>
            <w:r w:rsidRPr="00987E04">
              <w:rPr>
                <w:sz w:val="24"/>
                <w:szCs w:val="24"/>
              </w:rPr>
              <w:br/>
              <w:t>и туризма Республики Марий Эл;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Килемарский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Куженерский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Новоторъяльский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Министерства строительства, архитектуры </w:t>
            </w:r>
            <w:r w:rsidRPr="00987E04">
              <w:rPr>
                <w:sz w:val="24"/>
                <w:szCs w:val="24"/>
              </w:rPr>
              <w:br/>
              <w:t>и жилищно-коммунального хозяйства Республики Марий Эл;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Горномарийский муниципальный район;</w:t>
            </w:r>
          </w:p>
          <w:p w:rsidR="0001605E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Министерства промышленности, экономического развития и торговли Республики Марий Эл 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18 января,</w:t>
            </w: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25 января,</w:t>
            </w: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марта,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 апреля,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19 апреля,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14 сентября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30 августа,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 сентября</w:t>
            </w:r>
          </w:p>
        </w:tc>
        <w:tc>
          <w:tcPr>
            <w:tcW w:w="2693" w:type="dxa"/>
          </w:tcPr>
          <w:p w:rsidR="0001605E" w:rsidRPr="00987E04" w:rsidRDefault="0001605E" w:rsidP="00EA3273">
            <w:pPr>
              <w:ind w:left="71" w:hanging="5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О</w:t>
            </w:r>
          </w:p>
        </w:tc>
        <w:tc>
          <w:tcPr>
            <w:tcW w:w="2138" w:type="dxa"/>
          </w:tcPr>
          <w:p w:rsidR="0001605E" w:rsidRPr="00987E04" w:rsidRDefault="0001605E" w:rsidP="000160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A8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87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Оказание методической помощи по выполнению</w:t>
            </w:r>
            <w:r w:rsidRPr="00987E04">
              <w:rPr>
                <w:sz w:val="24"/>
                <w:szCs w:val="24"/>
              </w:rPr>
              <w:br/>
              <w:t>в муниципальных образованиях требований «Правил охраны людей на водных объектах Республики Марий Эл»: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Килемарский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Куженерский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Новоторъяльский муниципальный район;</w:t>
            </w: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ind w:firstLine="19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Горномарийский муниципальный район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ind w:firstLine="193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ind w:firstLine="193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ind w:firstLine="193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 марта,</w:t>
            </w:r>
          </w:p>
          <w:p w:rsidR="0001605E" w:rsidRPr="00987E04" w:rsidRDefault="0001605E" w:rsidP="00EA3273">
            <w:pPr>
              <w:tabs>
                <w:tab w:val="left" w:pos="346"/>
              </w:tabs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29 - 30 марта,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 апреля,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26 - 27 апреля,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19 апреля,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31 мая–1 июня,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30 августа,</w:t>
            </w:r>
          </w:p>
          <w:p w:rsidR="0001605E" w:rsidRPr="00987E04" w:rsidRDefault="0001605E" w:rsidP="00EA3273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27 - 28 сентября</w:t>
            </w:r>
          </w:p>
        </w:tc>
        <w:tc>
          <w:tcPr>
            <w:tcW w:w="2693" w:type="dxa"/>
          </w:tcPr>
          <w:p w:rsidR="0001605E" w:rsidRPr="00987E04" w:rsidRDefault="0001605E" w:rsidP="004E7EA2">
            <w:pPr>
              <w:ind w:left="71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752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Комплексная проверка региональной системы оповещения Республики Марий Эл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 марта,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</w:tcPr>
          <w:p w:rsidR="0001605E" w:rsidRPr="00987E04" w:rsidRDefault="0001605E" w:rsidP="00EA327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926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Семинар-совещание с должностными лицами, ответственными за обеспечение безопасности на водных объектах муниципальных образований 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snapToGrid w:val="0"/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01605E" w:rsidRPr="00987E04" w:rsidRDefault="0001605E" w:rsidP="00EA3273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left="360" w:hanging="36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36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Проведение технических проверок КСЭОН Республики Марий Эл в зонах экстренного оповещения населения</w:t>
            </w:r>
          </w:p>
          <w:p w:rsidR="0001605E" w:rsidRPr="00987E04" w:rsidRDefault="0001605E" w:rsidP="00EA3273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14, 21, 28.01;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11, 18, 25.02;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2.03; 8,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15,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22.04;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13, 20, 27.05;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10, 17, 24.06;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8, 15, 22.07;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12, 19, 26.08;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9, 16, 23.09;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5.10;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11,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18,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25.11;</w:t>
            </w:r>
          </w:p>
          <w:p w:rsidR="0001605E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9, 16, 23.12</w:t>
            </w:r>
          </w:p>
          <w:p w:rsidR="0001605E" w:rsidRPr="00AE50F3" w:rsidRDefault="0001605E" w:rsidP="00EA3273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693" w:type="dxa"/>
          </w:tcPr>
          <w:p w:rsidR="0001605E" w:rsidRPr="00987E04" w:rsidRDefault="0001605E" w:rsidP="00EA327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36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Проведение технических проверок региональной системы оповещения Республики Марий Эл 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20.01;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17.02; 2.03;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21.04;</w:t>
            </w:r>
          </w:p>
          <w:p w:rsidR="0001605E" w:rsidRPr="00987E04" w:rsidRDefault="0001605E" w:rsidP="00EA327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19.05; 23.06;</w:t>
            </w:r>
          </w:p>
          <w:p w:rsidR="0001605E" w:rsidRDefault="0001605E" w:rsidP="00AE50F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21.07; </w:t>
            </w:r>
          </w:p>
          <w:p w:rsidR="0001605E" w:rsidRDefault="0001605E" w:rsidP="00AE50F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25.08; 22.09;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  <w:p w:rsidR="0001605E" w:rsidRDefault="0001605E" w:rsidP="00AE50F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5,.10; 24.11;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22.12</w:t>
            </w:r>
          </w:p>
          <w:p w:rsidR="0001605E" w:rsidRPr="00AE50F3" w:rsidRDefault="0001605E" w:rsidP="00AE50F3">
            <w:pPr>
              <w:jc w:val="center"/>
              <w:rPr>
                <w:spacing w:val="-8"/>
                <w:sz w:val="12"/>
                <w:szCs w:val="12"/>
              </w:rPr>
            </w:pPr>
          </w:p>
        </w:tc>
        <w:tc>
          <w:tcPr>
            <w:tcW w:w="2693" w:type="dxa"/>
          </w:tcPr>
          <w:p w:rsidR="0001605E" w:rsidRPr="00987E04" w:rsidRDefault="0001605E" w:rsidP="00EA327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ОС и ИТ 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A8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70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7.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Мониторинг работы органов местного самоуправления </w:t>
            </w:r>
            <w:r w:rsidRPr="00987E04">
              <w:rPr>
                <w:sz w:val="24"/>
                <w:szCs w:val="24"/>
              </w:rPr>
              <w:br/>
              <w:t>в Республике Марий Эл по профилактике бытовых пожаров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01605E" w:rsidRPr="00987E04" w:rsidRDefault="00A8710D" w:rsidP="00E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236"/>
        </w:trPr>
        <w:tc>
          <w:tcPr>
            <w:tcW w:w="711" w:type="dxa"/>
          </w:tcPr>
          <w:p w:rsidR="0001605E" w:rsidRPr="00987E04" w:rsidRDefault="0001605E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Проведение плановых проверок при осуществлении регионального государственного надзора в области защиты населения и территорий от ЧС природного и техногенного характера </w:t>
            </w:r>
          </w:p>
        </w:tc>
        <w:tc>
          <w:tcPr>
            <w:tcW w:w="1753" w:type="dxa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плану проведения плановых проверок</w:t>
            </w:r>
          </w:p>
        </w:tc>
        <w:tc>
          <w:tcPr>
            <w:tcW w:w="2693" w:type="dxa"/>
          </w:tcPr>
          <w:p w:rsidR="0001605E" w:rsidRPr="00987E04" w:rsidRDefault="00A8710D" w:rsidP="00EA32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01605E" w:rsidRPr="00987E04" w:rsidRDefault="0001605E" w:rsidP="00EA3273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A32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8710D" w:rsidRPr="00987E04" w:rsidTr="00A8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379"/>
        </w:trPr>
        <w:tc>
          <w:tcPr>
            <w:tcW w:w="711" w:type="dxa"/>
            <w:vMerge w:val="restart"/>
          </w:tcPr>
          <w:p w:rsidR="00A8710D" w:rsidRPr="00987E04" w:rsidRDefault="00A8710D" w:rsidP="00757C6F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9.</w:t>
            </w:r>
          </w:p>
        </w:tc>
        <w:tc>
          <w:tcPr>
            <w:tcW w:w="6528" w:type="dxa"/>
            <w:gridSpan w:val="2"/>
          </w:tcPr>
          <w:p w:rsidR="00A8710D" w:rsidRPr="00987E04" w:rsidRDefault="00A8710D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753" w:type="dxa"/>
          </w:tcPr>
          <w:p w:rsidR="00A8710D" w:rsidRPr="00987E04" w:rsidRDefault="00A8710D" w:rsidP="002D70EA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693" w:type="dxa"/>
            <w:vMerge w:val="restart"/>
          </w:tcPr>
          <w:p w:rsidR="00A8710D" w:rsidRPr="00987E04" w:rsidRDefault="00A8710D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  <w:vMerge w:val="restart"/>
          </w:tcPr>
          <w:p w:rsidR="00A8710D" w:rsidRPr="00987E04" w:rsidRDefault="00A8710D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A8710D" w:rsidRPr="00987E04" w:rsidRDefault="00A8710D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8710D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6"/>
        </w:trPr>
        <w:tc>
          <w:tcPr>
            <w:tcW w:w="711" w:type="dxa"/>
            <w:vMerge/>
          </w:tcPr>
          <w:p w:rsidR="00A8710D" w:rsidRPr="00987E04" w:rsidRDefault="00A8710D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A8710D" w:rsidRPr="00987E04" w:rsidRDefault="00A8710D" w:rsidP="00EE06A4">
            <w:pPr>
              <w:ind w:firstLine="21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подведение итогов учения</w:t>
            </w:r>
          </w:p>
        </w:tc>
        <w:tc>
          <w:tcPr>
            <w:tcW w:w="1753" w:type="dxa"/>
          </w:tcPr>
          <w:p w:rsidR="00A8710D" w:rsidRPr="00987E04" w:rsidRDefault="00A8710D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</w:t>
            </w:r>
            <w:r>
              <w:rPr>
                <w:spacing w:val="-8"/>
                <w:sz w:val="24"/>
                <w:szCs w:val="24"/>
              </w:rPr>
              <w:t>0</w:t>
            </w:r>
            <w:r w:rsidRPr="00987E04">
              <w:rPr>
                <w:spacing w:val="-8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vMerge/>
          </w:tcPr>
          <w:p w:rsidR="00A8710D" w:rsidRPr="00987E04" w:rsidRDefault="00A8710D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vMerge/>
          </w:tcPr>
          <w:p w:rsidR="00A8710D" w:rsidRPr="00987E04" w:rsidRDefault="00A8710D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  <w:vMerge/>
          </w:tcPr>
          <w:p w:rsidR="00A8710D" w:rsidRPr="00987E04" w:rsidRDefault="00A8710D" w:rsidP="00D61573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6"/>
        </w:trPr>
        <w:tc>
          <w:tcPr>
            <w:tcW w:w="711" w:type="dxa"/>
          </w:tcPr>
          <w:p w:rsidR="0001605E" w:rsidRPr="00136093" w:rsidRDefault="0001605E" w:rsidP="002D79D0">
            <w:pPr>
              <w:autoSpaceDE w:val="0"/>
              <w:autoSpaceDN w:val="0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10.</w:t>
            </w:r>
          </w:p>
        </w:tc>
        <w:tc>
          <w:tcPr>
            <w:tcW w:w="6528" w:type="dxa"/>
            <w:gridSpan w:val="2"/>
          </w:tcPr>
          <w:p w:rsidR="0001605E" w:rsidRPr="00136093" w:rsidRDefault="0001605E" w:rsidP="002D79D0">
            <w:pPr>
              <w:ind w:firstLine="213"/>
              <w:jc w:val="both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Построение архитектуры (разработка схемы) по организации каналов связи для передачи набора данных регионального уровня «Озера данных» РСЧС</w:t>
            </w:r>
          </w:p>
        </w:tc>
        <w:tc>
          <w:tcPr>
            <w:tcW w:w="1753" w:type="dxa"/>
          </w:tcPr>
          <w:p w:rsidR="0001605E" w:rsidRPr="00136093" w:rsidRDefault="0001605E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136093">
              <w:rPr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01605E" w:rsidRPr="00136093" w:rsidRDefault="0001605E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>ИТ</w:t>
            </w:r>
          </w:p>
        </w:tc>
        <w:tc>
          <w:tcPr>
            <w:tcW w:w="2138" w:type="dxa"/>
          </w:tcPr>
          <w:p w:rsidR="0001605E" w:rsidRPr="00136093" w:rsidRDefault="0001605E" w:rsidP="0013609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136093" w:rsidRDefault="0001605E" w:rsidP="0013609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Марий Эл»</w:t>
            </w:r>
          </w:p>
        </w:tc>
        <w:tc>
          <w:tcPr>
            <w:tcW w:w="1430" w:type="dxa"/>
            <w:gridSpan w:val="2"/>
          </w:tcPr>
          <w:p w:rsidR="0001605E" w:rsidRPr="00136093" w:rsidRDefault="0001605E" w:rsidP="00D61573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15253" w:type="dxa"/>
            <w:gridSpan w:val="8"/>
          </w:tcPr>
          <w:p w:rsidR="0001605E" w:rsidRDefault="0001605E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б) подготовка должностных лиц и специалистов</w:t>
            </w:r>
          </w:p>
          <w:p w:rsidR="0001605E" w:rsidRPr="00A818FC" w:rsidRDefault="0001605E" w:rsidP="00373B23">
            <w:pPr>
              <w:autoSpaceDE w:val="0"/>
              <w:autoSpaceDN w:val="0"/>
              <w:ind w:firstLine="284"/>
              <w:jc w:val="center"/>
              <w:rPr>
                <w:sz w:val="12"/>
                <w:szCs w:val="12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Профессиональная подготовка работников Комитета</w:t>
            </w:r>
          </w:p>
        </w:tc>
        <w:tc>
          <w:tcPr>
            <w:tcW w:w="1753" w:type="dxa"/>
          </w:tcPr>
          <w:p w:rsidR="0001605E" w:rsidRPr="00987E04" w:rsidRDefault="0001605E" w:rsidP="00C23C87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564FC8">
              <w:rPr>
                <w:spacing w:val="-8"/>
                <w:sz w:val="24"/>
                <w:szCs w:val="24"/>
              </w:rPr>
              <w:t>26.01</w:t>
            </w:r>
            <w:r>
              <w:rPr>
                <w:spacing w:val="-8"/>
                <w:sz w:val="24"/>
                <w:szCs w:val="24"/>
              </w:rPr>
              <w:t>;</w:t>
            </w:r>
            <w:r w:rsidRPr="00564FC8">
              <w:rPr>
                <w:spacing w:val="-8"/>
                <w:sz w:val="24"/>
                <w:szCs w:val="24"/>
              </w:rPr>
              <w:t xml:space="preserve"> 2</w:t>
            </w:r>
            <w:r w:rsidR="00C23C87">
              <w:rPr>
                <w:spacing w:val="-8"/>
                <w:sz w:val="24"/>
                <w:szCs w:val="24"/>
              </w:rPr>
              <w:t>2</w:t>
            </w:r>
            <w:r w:rsidRPr="00564FC8">
              <w:rPr>
                <w:spacing w:val="-8"/>
                <w:sz w:val="24"/>
                <w:szCs w:val="24"/>
              </w:rPr>
              <w:t>.02</w:t>
            </w:r>
            <w:r>
              <w:rPr>
                <w:spacing w:val="-8"/>
                <w:sz w:val="24"/>
                <w:szCs w:val="24"/>
              </w:rPr>
              <w:t>;</w:t>
            </w:r>
            <w:r w:rsidRPr="00564FC8">
              <w:rPr>
                <w:spacing w:val="-8"/>
                <w:sz w:val="24"/>
                <w:szCs w:val="24"/>
              </w:rPr>
              <w:t xml:space="preserve"> 2</w:t>
            </w:r>
            <w:r w:rsidR="00C23C87">
              <w:rPr>
                <w:spacing w:val="-8"/>
                <w:sz w:val="24"/>
                <w:szCs w:val="24"/>
              </w:rPr>
              <w:t>2</w:t>
            </w:r>
            <w:r w:rsidRPr="00564FC8">
              <w:rPr>
                <w:spacing w:val="-8"/>
                <w:sz w:val="24"/>
                <w:szCs w:val="24"/>
              </w:rPr>
              <w:t>.03</w:t>
            </w:r>
            <w:r>
              <w:rPr>
                <w:spacing w:val="-8"/>
                <w:sz w:val="24"/>
                <w:szCs w:val="24"/>
              </w:rPr>
              <w:t xml:space="preserve">; </w:t>
            </w:r>
            <w:r w:rsidRPr="00564FC8">
              <w:rPr>
                <w:spacing w:val="-8"/>
                <w:sz w:val="24"/>
                <w:szCs w:val="24"/>
              </w:rPr>
              <w:t>28.04</w:t>
            </w:r>
            <w:r>
              <w:rPr>
                <w:spacing w:val="-8"/>
                <w:sz w:val="24"/>
                <w:szCs w:val="24"/>
              </w:rPr>
              <w:t xml:space="preserve">; </w:t>
            </w:r>
            <w:r w:rsidRPr="00564FC8">
              <w:rPr>
                <w:spacing w:val="-8"/>
                <w:sz w:val="24"/>
                <w:szCs w:val="24"/>
              </w:rPr>
              <w:t>2</w:t>
            </w:r>
            <w:r w:rsidR="00C23C87">
              <w:rPr>
                <w:spacing w:val="-8"/>
                <w:sz w:val="24"/>
                <w:szCs w:val="24"/>
              </w:rPr>
              <w:t>4</w:t>
            </w:r>
            <w:r w:rsidRPr="00564FC8">
              <w:rPr>
                <w:spacing w:val="-8"/>
                <w:sz w:val="24"/>
                <w:szCs w:val="24"/>
              </w:rPr>
              <w:t>.05</w:t>
            </w:r>
            <w:r>
              <w:rPr>
                <w:spacing w:val="-8"/>
                <w:sz w:val="24"/>
                <w:szCs w:val="24"/>
              </w:rPr>
              <w:t>;</w:t>
            </w:r>
            <w:r w:rsidRPr="00564FC8">
              <w:rPr>
                <w:spacing w:val="-8"/>
                <w:sz w:val="24"/>
                <w:szCs w:val="24"/>
              </w:rPr>
              <w:t xml:space="preserve"> 2</w:t>
            </w:r>
            <w:r w:rsidR="00C23C87">
              <w:rPr>
                <w:spacing w:val="-8"/>
                <w:sz w:val="24"/>
                <w:szCs w:val="24"/>
              </w:rPr>
              <w:t>8</w:t>
            </w:r>
            <w:r w:rsidRPr="00564FC8">
              <w:rPr>
                <w:spacing w:val="-8"/>
                <w:sz w:val="24"/>
                <w:szCs w:val="24"/>
              </w:rPr>
              <w:t>.06</w:t>
            </w:r>
            <w:r>
              <w:rPr>
                <w:spacing w:val="-8"/>
                <w:sz w:val="24"/>
                <w:szCs w:val="24"/>
              </w:rPr>
              <w:t>;</w:t>
            </w:r>
            <w:r w:rsidRPr="00564FC8">
              <w:rPr>
                <w:spacing w:val="-8"/>
                <w:sz w:val="24"/>
                <w:szCs w:val="24"/>
              </w:rPr>
              <w:t xml:space="preserve"> 29.09</w:t>
            </w:r>
            <w:r>
              <w:rPr>
                <w:spacing w:val="-8"/>
                <w:sz w:val="24"/>
                <w:szCs w:val="24"/>
              </w:rPr>
              <w:t xml:space="preserve">; </w:t>
            </w:r>
            <w:r w:rsidRPr="00564FC8">
              <w:rPr>
                <w:spacing w:val="-8"/>
                <w:sz w:val="24"/>
                <w:szCs w:val="24"/>
              </w:rPr>
              <w:t>2</w:t>
            </w:r>
            <w:r w:rsidR="00C23C87">
              <w:rPr>
                <w:spacing w:val="-8"/>
                <w:sz w:val="24"/>
                <w:szCs w:val="24"/>
              </w:rPr>
              <w:t>6</w:t>
            </w:r>
            <w:r w:rsidRPr="00564FC8">
              <w:rPr>
                <w:spacing w:val="-8"/>
                <w:sz w:val="24"/>
                <w:szCs w:val="24"/>
              </w:rPr>
              <w:t>.10</w:t>
            </w:r>
            <w:r>
              <w:rPr>
                <w:spacing w:val="-8"/>
                <w:sz w:val="24"/>
                <w:szCs w:val="24"/>
              </w:rPr>
              <w:t>;</w:t>
            </w:r>
            <w:r w:rsidRPr="00564FC8">
              <w:rPr>
                <w:spacing w:val="-8"/>
                <w:sz w:val="24"/>
                <w:szCs w:val="24"/>
              </w:rPr>
              <w:t xml:space="preserve"> 2</w:t>
            </w:r>
            <w:r w:rsidR="00C23C87">
              <w:rPr>
                <w:spacing w:val="-8"/>
                <w:sz w:val="24"/>
                <w:szCs w:val="24"/>
              </w:rPr>
              <w:t>2</w:t>
            </w:r>
            <w:r w:rsidRPr="00564FC8">
              <w:rPr>
                <w:spacing w:val="-8"/>
                <w:sz w:val="24"/>
                <w:szCs w:val="24"/>
              </w:rPr>
              <w:t>.11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«УМЦ ЭБ и ЗН»</w:t>
            </w:r>
            <w:r w:rsidR="00A8710D">
              <w:rPr>
                <w:sz w:val="24"/>
                <w:szCs w:val="24"/>
              </w:rPr>
              <w:t>, работники 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A8710D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с отработкой действий в ситуациях, связанных с угрозой совершения (совершени</w:t>
            </w:r>
            <w:r w:rsidR="00A8710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м) террористического акта, в том числе по безопасной и своевременной эвакуаци</w:t>
            </w:r>
            <w:r w:rsidR="00A8710D">
              <w:rPr>
                <w:sz w:val="24"/>
                <w:szCs w:val="24"/>
              </w:rPr>
              <w:t>и с</w:t>
            </w:r>
            <w:r>
              <w:rPr>
                <w:sz w:val="24"/>
                <w:szCs w:val="24"/>
              </w:rPr>
              <w:t xml:space="preserve"> объекта.</w:t>
            </w:r>
          </w:p>
        </w:tc>
        <w:tc>
          <w:tcPr>
            <w:tcW w:w="1753" w:type="dxa"/>
          </w:tcPr>
          <w:p w:rsidR="0001605E" w:rsidRPr="00987E04" w:rsidRDefault="0001605E" w:rsidP="00C23C87">
            <w:pPr>
              <w:spacing w:line="19" w:lineRule="atLeast"/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564FC8">
              <w:rPr>
                <w:spacing w:val="-8"/>
                <w:sz w:val="24"/>
                <w:szCs w:val="24"/>
              </w:rPr>
              <w:t>2</w:t>
            </w:r>
            <w:r w:rsidR="00C23C87">
              <w:rPr>
                <w:spacing w:val="-8"/>
                <w:sz w:val="24"/>
                <w:szCs w:val="24"/>
              </w:rPr>
              <w:t>8</w:t>
            </w:r>
            <w:r w:rsidRPr="00564FC8">
              <w:rPr>
                <w:spacing w:val="-8"/>
                <w:sz w:val="24"/>
                <w:szCs w:val="24"/>
              </w:rPr>
              <w:t>.04, 2</w:t>
            </w:r>
            <w:r w:rsidR="00C23C87">
              <w:rPr>
                <w:spacing w:val="-8"/>
                <w:sz w:val="24"/>
                <w:szCs w:val="24"/>
              </w:rPr>
              <w:t>6</w:t>
            </w:r>
            <w:r w:rsidRPr="00564FC8">
              <w:rPr>
                <w:spacing w:val="-8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</w:tcPr>
          <w:p w:rsidR="0001605E" w:rsidRPr="00987E04" w:rsidRDefault="0001605E" w:rsidP="00136093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лица, служащие и работники Комитета 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Занятия с водителями</w:t>
            </w:r>
          </w:p>
        </w:tc>
        <w:tc>
          <w:tcPr>
            <w:tcW w:w="1753" w:type="dxa"/>
          </w:tcPr>
          <w:p w:rsidR="0001605E" w:rsidRDefault="0001605E" w:rsidP="00136093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21.01, 18.02, 18.03, 22.04, 20.05, 17.06, 22.07, 19.08, 23.09, 21.10, 18.11</w:t>
            </w:r>
          </w:p>
          <w:p w:rsidR="0001605E" w:rsidRPr="00987E04" w:rsidRDefault="0001605E" w:rsidP="00136093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Водительский состав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D61573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Занятия с работниками, заступающими в дежурную смену Информационного центра Республики Марий Эл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февраля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марта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7 апреля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5 мая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7 июля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4 августа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 сентября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6 октября</w:t>
            </w:r>
          </w:p>
          <w:p w:rsidR="0001605E" w:rsidRPr="00987E04" w:rsidRDefault="0001605E" w:rsidP="00D305AE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Указанная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категория,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59"/>
        </w:trPr>
        <w:tc>
          <w:tcPr>
            <w:tcW w:w="711" w:type="dxa"/>
          </w:tcPr>
          <w:p w:rsidR="0001605E" w:rsidRPr="00987E04" w:rsidRDefault="0001605E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Оперативный сбор с работниками, заступающими </w:t>
            </w:r>
            <w:r w:rsidRPr="00987E04">
              <w:rPr>
                <w:sz w:val="24"/>
                <w:szCs w:val="24"/>
              </w:rPr>
              <w:br/>
              <w:t>в дежурную смену Информационного центра Республики Марий Эл</w:t>
            </w:r>
          </w:p>
          <w:p w:rsidR="0001605E" w:rsidRPr="00D305AE" w:rsidRDefault="0001605E" w:rsidP="00C002DC">
            <w:pPr>
              <w:spacing w:line="19" w:lineRule="atLeast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2-3 июня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1-2 декабря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5A0E38">
            <w:pPr>
              <w:autoSpaceDE w:val="0"/>
              <w:autoSpaceDN w:val="0"/>
              <w:ind w:left="-70"/>
              <w:jc w:val="right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1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Практические тренировки по эвакуации и действиям работников людей при возникновении пожара </w:t>
            </w:r>
            <w:r w:rsidRPr="00987E04">
              <w:rPr>
                <w:sz w:val="24"/>
                <w:szCs w:val="24"/>
              </w:rPr>
              <w:br/>
              <w:t>(в т.ч. в ходе СУТ)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1 раз </w:t>
            </w:r>
            <w:r w:rsidRPr="00987E04">
              <w:rPr>
                <w:sz w:val="24"/>
                <w:szCs w:val="24"/>
              </w:rPr>
              <w:br/>
              <w:t>в полугодие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  <w:shd w:val="clear" w:color="auto" w:fill="auto"/>
          </w:tcPr>
          <w:p w:rsidR="0001605E" w:rsidRPr="00987E04" w:rsidRDefault="0001605E" w:rsidP="005A0E38">
            <w:pPr>
              <w:autoSpaceDE w:val="0"/>
              <w:autoSpaceDN w:val="0"/>
              <w:ind w:left="540" w:hanging="214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01605E" w:rsidRPr="00987E04" w:rsidRDefault="0001605E" w:rsidP="00C002DC">
            <w:pPr>
              <w:spacing w:line="19" w:lineRule="atLeast"/>
              <w:ind w:firstLine="213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Тренировки дежурных служб Республики Марий Эл </w:t>
            </w:r>
            <w:r w:rsidRPr="00987E04">
              <w:rPr>
                <w:sz w:val="24"/>
                <w:szCs w:val="24"/>
              </w:rPr>
              <w:br/>
              <w:t xml:space="preserve">(проведение технической проверки системы оповещения органов управления территориальной подсистемы РСЧС </w:t>
            </w:r>
            <w:r w:rsidRPr="00987E04">
              <w:rPr>
                <w:sz w:val="24"/>
                <w:szCs w:val="24"/>
              </w:rPr>
              <w:br/>
              <w:t>и ГО Республики Марий Эл (АСО-16, КВ радиосредства, телеграф)</w:t>
            </w:r>
          </w:p>
        </w:tc>
        <w:tc>
          <w:tcPr>
            <w:tcW w:w="1753" w:type="dxa"/>
            <w:shd w:val="clear" w:color="auto" w:fill="auto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ежемесячно по отдельному 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графику</w:t>
            </w:r>
          </w:p>
        </w:tc>
        <w:tc>
          <w:tcPr>
            <w:tcW w:w="2693" w:type="dxa"/>
            <w:shd w:val="clear" w:color="auto" w:fill="auto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Дежурная служба Республики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01605E" w:rsidRPr="00987E04" w:rsidRDefault="0001605E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93"/>
        </w:trPr>
        <w:tc>
          <w:tcPr>
            <w:tcW w:w="15253" w:type="dxa"/>
            <w:gridSpan w:val="8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555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Обеспечение проведения Территориального сбора руководящего состава ГО и ТП РСЧС</w:t>
            </w:r>
          </w:p>
          <w:p w:rsidR="0001605E" w:rsidRPr="00D305AE" w:rsidRDefault="0001605E" w:rsidP="00C002DC">
            <w:pPr>
              <w:spacing w:line="19" w:lineRule="atLeast"/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widowControl w:val="0"/>
              <w:snapToGrid w:val="0"/>
              <w:spacing w:line="19" w:lineRule="atLeas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17 января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widowControl w:val="0"/>
              <w:snapToGrid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31"/>
        </w:trPr>
        <w:tc>
          <w:tcPr>
            <w:tcW w:w="711" w:type="dxa"/>
            <w:vMerge w:val="restart"/>
          </w:tcPr>
          <w:p w:rsidR="0001605E" w:rsidRPr="00987E04" w:rsidRDefault="0001605E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Торжественные мероприятия, посвященные: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ГО</w:t>
            </w:r>
            <w:r w:rsidRPr="00987E0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ЗН</w:t>
            </w:r>
            <w:r w:rsidRPr="00987E04">
              <w:rPr>
                <w:sz w:val="24"/>
                <w:szCs w:val="24"/>
              </w:rPr>
              <w:t xml:space="preserve"> Республики 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</w:t>
            </w:r>
          </w:p>
        </w:tc>
        <w:tc>
          <w:tcPr>
            <w:tcW w:w="2138" w:type="dxa"/>
            <w:vMerge w:val="restart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79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защитников Отечества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66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5 марта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3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пожарной охраны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85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Весны и Труда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85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Победы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6 мая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85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России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10 июня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85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гражданской обороны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85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Дню народного единства и Дню Республики Марий Эл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1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Дню спасателя 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Организация и проведение общероссийского дня приема граждан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  <w:r w:rsidR="00AB7733">
              <w:rPr>
                <w:sz w:val="24"/>
                <w:szCs w:val="24"/>
              </w:rPr>
              <w:t xml:space="preserve">, </w:t>
            </w:r>
            <w:r w:rsidR="00AB7733" w:rsidRPr="00987E04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Монтаж видеофильма «ГО и ТП РСЧС Республики </w:t>
            </w:r>
            <w:r w:rsidRPr="00987E04">
              <w:rPr>
                <w:sz w:val="24"/>
                <w:szCs w:val="24"/>
              </w:rPr>
              <w:br/>
              <w:t>Марий Эл в 2021оду»</w:t>
            </w:r>
          </w:p>
          <w:p w:rsidR="00AB7733" w:rsidRPr="00987E04" w:rsidRDefault="00AB7733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23 декабря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570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5.</w:t>
            </w:r>
          </w:p>
        </w:tc>
        <w:tc>
          <w:tcPr>
            <w:tcW w:w="6528" w:type="dxa"/>
            <w:gridSpan w:val="2"/>
          </w:tcPr>
          <w:p w:rsidR="0001605E" w:rsidRDefault="0001605E" w:rsidP="00AE50F3">
            <w:pPr>
              <w:shd w:val="clear" w:color="auto" w:fill="FFFFFF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Разработка памяток с учетом рисков чрезвычайных ситуаций на территории Республики Марий Эл, организация изготовления и выдачи различным категориям населения памяток по действиям в чрезвычайных ситуациях, </w:t>
            </w:r>
            <w:r w:rsidRPr="00987E04">
              <w:rPr>
                <w:sz w:val="24"/>
                <w:szCs w:val="24"/>
              </w:rPr>
              <w:br/>
              <w:t>по обеспечению пожарной безопасности</w:t>
            </w:r>
          </w:p>
          <w:p w:rsidR="00AB7733" w:rsidRPr="00987E04" w:rsidRDefault="00AB7733" w:rsidP="00AE50F3">
            <w:pPr>
              <w:shd w:val="clear" w:color="auto" w:fill="FFFFFF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hd w:val="clear" w:color="auto" w:fill="FFFFFF"/>
              <w:spacing w:line="19" w:lineRule="atLeast"/>
              <w:ind w:left="-50" w:right="-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ОПОУ и О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Комитета, подведомственные учреждения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19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</w:tcPr>
          <w:p w:rsidR="0001605E" w:rsidRDefault="0001605E" w:rsidP="00AE50F3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Поддержание в актуальном состоянии информационной наполненности сайта Комитета на официальном портале Правительства Республики Марий Эл и аккаунтов </w:t>
            </w:r>
            <w:r w:rsidRPr="00987E04">
              <w:rPr>
                <w:sz w:val="24"/>
                <w:szCs w:val="24"/>
              </w:rPr>
              <w:br/>
              <w:t>в социальных сетях</w:t>
            </w:r>
          </w:p>
          <w:p w:rsidR="00AB7733" w:rsidRPr="00987E04" w:rsidRDefault="00AB7733" w:rsidP="00AE50F3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29"/>
        </w:trPr>
        <w:tc>
          <w:tcPr>
            <w:tcW w:w="15253" w:type="dxa"/>
            <w:gridSpan w:val="8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center"/>
              <w:rPr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4. Контрольно-организационные мероприятия</w:t>
            </w: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Годовая проверка секретного делопроизводства Комитета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1 - 4 февраль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Группа по ЗГТ и ИБ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Представление годового отчета о выполненных мероприятиях по учету и контролю РВ и РАО </w:t>
            </w:r>
            <w:r w:rsidRPr="00987E04">
              <w:rPr>
                <w:sz w:val="24"/>
                <w:szCs w:val="24"/>
              </w:rPr>
              <w:br/>
              <w:t>на территории Республики Марий Эл</w:t>
            </w:r>
          </w:p>
          <w:p w:rsidR="00AB7733" w:rsidRPr="00987E04" w:rsidRDefault="00AB7733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 февраля</w:t>
            </w:r>
          </w:p>
        </w:tc>
        <w:tc>
          <w:tcPr>
            <w:tcW w:w="2693" w:type="dxa"/>
          </w:tcPr>
          <w:p w:rsidR="0001605E" w:rsidRPr="00987E04" w:rsidRDefault="0001605E" w:rsidP="004E7EA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РИАЦ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3.</w:t>
            </w:r>
          </w:p>
        </w:tc>
        <w:tc>
          <w:tcPr>
            <w:tcW w:w="6528" w:type="dxa"/>
            <w:gridSpan w:val="2"/>
          </w:tcPr>
          <w:p w:rsidR="0001605E" w:rsidRPr="00AE50F3" w:rsidRDefault="0001605E" w:rsidP="000F7398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 xml:space="preserve">Размещение доклада о проверках за год по форме </w:t>
            </w:r>
            <w:r w:rsidRPr="00987E04">
              <w:rPr>
                <w:sz w:val="24"/>
                <w:szCs w:val="24"/>
              </w:rPr>
              <w:br/>
              <w:t>№ 1-контроль в ГАСУ (ППРМЭ № 235 от 26.05.2016)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января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ОПЧС и ОПБ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Сдача документов на хранение в архив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АОО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  <w:vMerge w:val="restart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Проверка финансово-хозяйственной деятельности подведомственных учреждений: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ОФП, БУ и О</w:t>
            </w:r>
          </w:p>
        </w:tc>
        <w:tc>
          <w:tcPr>
            <w:tcW w:w="2138" w:type="dxa"/>
            <w:vMerge w:val="restart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«Информационный центр Республики Марий Эл»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01 - 28 февраля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ГБУ Республики Марий Эл «МАСС»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01 - 31 марта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  <w:vMerge/>
          </w:tcPr>
          <w:p w:rsidR="0001605E" w:rsidRPr="00987E04" w:rsidRDefault="0001605E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5D1D57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«УГПС Республики Марий Эл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01 апреля - </w:t>
            </w:r>
            <w:r w:rsidRPr="00987E04">
              <w:rPr>
                <w:sz w:val="24"/>
                <w:szCs w:val="24"/>
              </w:rPr>
              <w:br/>
              <w:t>31 мая</w:t>
            </w:r>
          </w:p>
        </w:tc>
        <w:tc>
          <w:tcPr>
            <w:tcW w:w="2693" w:type="dxa"/>
            <w:vMerge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67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Аудиторское мероприятие в целях подтверждения достоверности годовой бюджетной отчетности за 2021 год: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«Специализированный центр «Защита»;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«Информационный центр Республики Марий Эл»;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«Учебно-методический центр экологической безопасности и защиты населения »;</w:t>
            </w:r>
          </w:p>
          <w:p w:rsidR="0001605E" w:rsidRDefault="0001605E" w:rsidP="005D1D57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«УГПС Республики Марий Эл</w:t>
            </w:r>
            <w:r>
              <w:rPr>
                <w:sz w:val="24"/>
                <w:szCs w:val="24"/>
              </w:rPr>
              <w:t>»</w:t>
            </w:r>
          </w:p>
          <w:p w:rsidR="0001605E" w:rsidRPr="00C002DC" w:rsidRDefault="0001605E" w:rsidP="005D1D57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10 -21 января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ОФП, БУ и 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67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7.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Перевод техники на сезонный режим работы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ind w:hanging="1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21 – 25 марта</w:t>
            </w:r>
          </w:p>
          <w:p w:rsidR="0001605E" w:rsidRPr="00987E04" w:rsidRDefault="0001605E" w:rsidP="00C002DC">
            <w:pPr>
              <w:spacing w:line="19" w:lineRule="atLeast"/>
              <w:ind w:hanging="1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24 – 28 октября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Водительский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A8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806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8.</w:t>
            </w:r>
          </w:p>
        </w:tc>
        <w:tc>
          <w:tcPr>
            <w:tcW w:w="6528" w:type="dxa"/>
            <w:gridSpan w:val="2"/>
          </w:tcPr>
          <w:p w:rsidR="0001605E" w:rsidRDefault="0001605E" w:rsidP="00A818F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Подготовка (уточнение) перечня организаций, представивших (не представивших) отчеты о наличии </w:t>
            </w:r>
            <w:r w:rsidRPr="00987E04">
              <w:rPr>
                <w:sz w:val="24"/>
                <w:szCs w:val="24"/>
              </w:rPr>
              <w:br/>
              <w:t>у них объектов государственного учета и контроля</w:t>
            </w:r>
          </w:p>
          <w:p w:rsidR="0001605E" w:rsidRPr="00C002DC" w:rsidRDefault="0001605E" w:rsidP="00A818FC">
            <w:pPr>
              <w:spacing w:line="19" w:lineRule="atLeast"/>
              <w:ind w:right="43"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 апреля</w:t>
            </w:r>
          </w:p>
        </w:tc>
        <w:tc>
          <w:tcPr>
            <w:tcW w:w="2693" w:type="dxa"/>
          </w:tcPr>
          <w:p w:rsidR="0001605E" w:rsidRPr="00987E04" w:rsidRDefault="0001605E" w:rsidP="004E7EA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РИАЦ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55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9.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Годовая проверка трудового законодательства подведомственных организаций за соблюдением трудового законодательства: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ГБУ Республики Марий Эл «МАСС»;</w:t>
            </w:r>
          </w:p>
          <w:p w:rsidR="0001605E" w:rsidRDefault="0001605E" w:rsidP="00A818F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ДПО «Учебно-методический центр экологической безопасности и защиты населения »</w:t>
            </w:r>
          </w:p>
          <w:p w:rsidR="0001605E" w:rsidRPr="00987E04" w:rsidRDefault="0001605E" w:rsidP="00A818F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tabs>
                <w:tab w:val="left" w:pos="11057"/>
              </w:tabs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  <w:p w:rsidR="0001605E" w:rsidRPr="00987E04" w:rsidRDefault="0001605E" w:rsidP="00C002DC">
            <w:pPr>
              <w:tabs>
                <w:tab w:val="left" w:pos="11057"/>
              </w:tabs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  <w:p w:rsidR="0001605E" w:rsidRPr="00987E04" w:rsidRDefault="0001605E" w:rsidP="00C002DC">
            <w:pPr>
              <w:tabs>
                <w:tab w:val="left" w:pos="11057"/>
              </w:tabs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  <w:p w:rsidR="0001605E" w:rsidRPr="00987E04" w:rsidRDefault="0001605E" w:rsidP="00C002DC">
            <w:pPr>
              <w:tabs>
                <w:tab w:val="left" w:pos="11057"/>
              </w:tabs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02 - 27 апреля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01 - 26 октября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10.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Проверка объектов, находящихся в ведении  Комитета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апрель, октябрь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ТВ,</w:t>
            </w:r>
          </w:p>
          <w:p w:rsidR="0001605E" w:rsidRPr="00987E04" w:rsidRDefault="0001605E" w:rsidP="00D305AE">
            <w:pPr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C220B7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11.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Проведение инвентаризации денежных средств </w:t>
            </w:r>
            <w:r w:rsidRPr="00987E04">
              <w:rPr>
                <w:sz w:val="24"/>
                <w:szCs w:val="24"/>
              </w:rPr>
              <w:br/>
              <w:t>и нефинансовых активов, расчетов, обязательств и резервов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10 -28 октября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ОФП, БУ и О</w:t>
            </w:r>
            <w:r>
              <w:rPr>
                <w:sz w:val="24"/>
                <w:szCs w:val="24"/>
              </w:rPr>
              <w:t xml:space="preserve">, </w:t>
            </w:r>
          </w:p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ОИП, ГЗ и МТО </w:t>
            </w:r>
          </w:p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34"/>
        </w:trPr>
        <w:tc>
          <w:tcPr>
            <w:tcW w:w="711" w:type="dxa"/>
          </w:tcPr>
          <w:p w:rsidR="0001605E" w:rsidRPr="00987E04" w:rsidRDefault="0001605E" w:rsidP="00C220B7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Проведение инвентаризации имущества гражданской обороны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03 -31 октября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ТВ,</w:t>
            </w:r>
          </w:p>
          <w:p w:rsidR="0001605E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РГКУ «СЦ «Защита»</w:t>
            </w:r>
          </w:p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26"/>
        </w:trPr>
        <w:tc>
          <w:tcPr>
            <w:tcW w:w="711" w:type="dxa"/>
          </w:tcPr>
          <w:p w:rsidR="0001605E" w:rsidRPr="00987E04" w:rsidRDefault="0001605E" w:rsidP="00C220B7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13.</w:t>
            </w:r>
          </w:p>
        </w:tc>
        <w:tc>
          <w:tcPr>
            <w:tcW w:w="6528" w:type="dxa"/>
            <w:gridSpan w:val="2"/>
          </w:tcPr>
          <w:p w:rsidR="0001605E" w:rsidRDefault="0001605E" w:rsidP="00D305AE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Эксплуатационно-техническое обслуживание аппаратуры связи, оповещения и вычислительной техники</w:t>
            </w:r>
          </w:p>
          <w:p w:rsidR="0001605E" w:rsidRPr="00C002DC" w:rsidRDefault="0001605E" w:rsidP="00D305AE">
            <w:pPr>
              <w:spacing w:line="19" w:lineRule="atLeast"/>
              <w:ind w:right="43" w:firstLine="284"/>
              <w:jc w:val="both"/>
              <w:rPr>
                <w:sz w:val="12"/>
                <w:szCs w:val="12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ОС и ИТ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00"/>
        </w:trPr>
        <w:tc>
          <w:tcPr>
            <w:tcW w:w="711" w:type="dxa"/>
          </w:tcPr>
          <w:p w:rsidR="0001605E" w:rsidRPr="00987E04" w:rsidRDefault="0001605E" w:rsidP="00C220B7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14.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Подготовка и представление оперативных отчетов </w:t>
            </w:r>
            <w:r w:rsidRPr="00987E04">
              <w:rPr>
                <w:sz w:val="24"/>
                <w:szCs w:val="24"/>
              </w:rPr>
              <w:br/>
              <w:t>РВ и РАО в ИАЦ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отдельному графику</w:t>
            </w:r>
          </w:p>
        </w:tc>
        <w:tc>
          <w:tcPr>
            <w:tcW w:w="2693" w:type="dxa"/>
          </w:tcPr>
          <w:p w:rsidR="0001605E" w:rsidRDefault="0001605E" w:rsidP="004E7EA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</w:t>
            </w:r>
            <w:r>
              <w:rPr>
                <w:sz w:val="24"/>
                <w:szCs w:val="24"/>
              </w:rPr>
              <w:t>Республики Марий Эл</w:t>
            </w:r>
            <w:r w:rsidRPr="00987E04">
              <w:rPr>
                <w:sz w:val="24"/>
                <w:szCs w:val="24"/>
              </w:rPr>
              <w:t>»</w:t>
            </w:r>
          </w:p>
          <w:p w:rsidR="0001605E" w:rsidRPr="00987E04" w:rsidRDefault="0001605E" w:rsidP="004E7EA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РИАЦ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90"/>
        </w:trPr>
        <w:tc>
          <w:tcPr>
            <w:tcW w:w="15253" w:type="dxa"/>
            <w:gridSpan w:val="8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center"/>
              <w:rPr>
                <w:sz w:val="24"/>
                <w:szCs w:val="24"/>
              </w:rPr>
            </w:pPr>
            <w:r w:rsidRPr="00987E04">
              <w:rPr>
                <w:b/>
                <w:bCs/>
                <w:sz w:val="24"/>
                <w:szCs w:val="24"/>
              </w:rPr>
              <w:t>5. Мероприятия по мониторингу и прогнозированию</w:t>
            </w: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539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1.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оперативного прогноза ЧС на сутки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ежедневно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11.00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05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2.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краткосрочного прогноза ЧС на неделю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еженедельно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по средам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13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3.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среднесрочного прогноза ЧС на месяц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19 числа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48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4.</w:t>
            </w:r>
          </w:p>
        </w:tc>
        <w:tc>
          <w:tcPr>
            <w:tcW w:w="6528" w:type="dxa"/>
            <w:gridSpan w:val="2"/>
          </w:tcPr>
          <w:p w:rsidR="0001605E" w:rsidRPr="00C002DC" w:rsidRDefault="0001605E" w:rsidP="000F7398">
            <w:pPr>
              <w:spacing w:line="19" w:lineRule="atLeast"/>
              <w:ind w:right="43" w:firstLine="284"/>
              <w:jc w:val="both"/>
              <w:rPr>
                <w:sz w:val="12"/>
                <w:szCs w:val="12"/>
              </w:rPr>
            </w:pPr>
            <w:r w:rsidRPr="00987E04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весенним снеготаянием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4 марта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703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5.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природными пожарами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</w:t>
            </w:r>
            <w:r w:rsidRPr="00987E04">
              <w:rPr>
                <w:spacing w:val="-8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50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6.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долгосрочного прогноза циклических ЧС на осенне-зимний период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</w:t>
            </w:r>
            <w:r w:rsidRPr="00987E04">
              <w:rPr>
                <w:spacing w:val="-8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134"/>
        </w:trPr>
        <w:tc>
          <w:tcPr>
            <w:tcW w:w="711" w:type="dxa"/>
          </w:tcPr>
          <w:p w:rsidR="0001605E" w:rsidRPr="00987E04" w:rsidRDefault="0001605E" w:rsidP="00E05919">
            <w:pPr>
              <w:autoSpaceDE w:val="0"/>
              <w:autoSpaceDN w:val="0"/>
              <w:ind w:left="-151" w:right="-271"/>
              <w:jc w:val="right"/>
              <w:rPr>
                <w:sz w:val="24"/>
                <w:szCs w:val="24"/>
              </w:rPr>
            </w:pPr>
          </w:p>
          <w:p w:rsidR="0001605E" w:rsidRPr="00987E04" w:rsidRDefault="0001605E" w:rsidP="00E05919">
            <w:pPr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7.</w:t>
            </w: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spacing w:line="19" w:lineRule="atLeast"/>
              <w:ind w:right="43"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 представление долгосрочного прогноза ЧС на год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1 декабря</w:t>
            </w:r>
          </w:p>
        </w:tc>
        <w:tc>
          <w:tcPr>
            <w:tcW w:w="2693" w:type="dxa"/>
          </w:tcPr>
          <w:p w:rsidR="0001605E" w:rsidRDefault="0001605E" w:rsidP="00AD46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РГКУ «ИЦ Республики </w:t>
            </w:r>
          </w:p>
          <w:p w:rsidR="0001605E" w:rsidRPr="00987E04" w:rsidRDefault="0001605E" w:rsidP="00AD4612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Марий Эл»</w:t>
            </w:r>
          </w:p>
        </w:tc>
        <w:tc>
          <w:tcPr>
            <w:tcW w:w="2138" w:type="dxa"/>
          </w:tcPr>
          <w:p w:rsidR="0001605E" w:rsidRPr="00987E04" w:rsidRDefault="0001605E" w:rsidP="00C002DC">
            <w:pPr>
              <w:tabs>
                <w:tab w:val="left" w:pos="11057"/>
              </w:tabs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76"/>
        </w:trPr>
        <w:tc>
          <w:tcPr>
            <w:tcW w:w="15253" w:type="dxa"/>
            <w:gridSpan w:val="8"/>
          </w:tcPr>
          <w:p w:rsidR="0001605E" w:rsidRDefault="0001605E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987E04">
              <w:rPr>
                <w:b/>
                <w:bCs/>
                <w:spacing w:val="-8"/>
                <w:sz w:val="24"/>
                <w:szCs w:val="24"/>
              </w:rPr>
              <w:t>6. Мероприятия по разработке ежемесячных планирующих и отчетных документов</w:t>
            </w:r>
          </w:p>
          <w:p w:rsidR="0001605E" w:rsidRPr="00AE50F3" w:rsidRDefault="0001605E" w:rsidP="00373B23">
            <w:pPr>
              <w:autoSpaceDE w:val="0"/>
              <w:autoSpaceDN w:val="0"/>
              <w:ind w:firstLine="284"/>
              <w:jc w:val="center"/>
              <w:rPr>
                <w:spacing w:val="-8"/>
                <w:sz w:val="12"/>
                <w:szCs w:val="12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922DE8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Представление отчетов деятельности за месяц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5 числа, следующего за отчетным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0" w:right="-72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Руководители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0" w:right="-72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2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Представление мероприятий в план на следующий месяц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12 числа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0" w:right="-72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Руководители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0" w:right="-72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2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Представление в Правительство Республики</w:t>
            </w:r>
            <w:r>
              <w:rPr>
                <w:sz w:val="24"/>
                <w:szCs w:val="24"/>
              </w:rPr>
              <w:t xml:space="preserve"> </w:t>
            </w:r>
            <w:r w:rsidRPr="00987E04">
              <w:rPr>
                <w:sz w:val="24"/>
                <w:szCs w:val="24"/>
              </w:rPr>
              <w:t>Марий Эл перечня основных мероприятий, выполняемых Комитетом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0" w:right="-72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плана основных мероприятий на месяц</w:t>
            </w: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информации о проведенных работниками Комитета и подведомственных учреждений профилактических и информационно-пропагандистских мероприятиях, учениях и тренировках в рамках противодействия терроризму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Согласование личных планов руководителей подразделений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25 числа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463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Представление служебных записок о снятии с контроля выполненных мероприятий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28 числа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Руководители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 xml:space="preserve">Работники 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Утверждение личных планов руководителей подразделений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Председатель</w:t>
            </w:r>
          </w:p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Комитета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C002DC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сведений о выполненных мероприятиях по информационно-пропагандистскому сопровождению антитеррористической деятельности</w:t>
            </w:r>
          </w:p>
        </w:tc>
        <w:tc>
          <w:tcPr>
            <w:tcW w:w="1753" w:type="dxa"/>
          </w:tcPr>
          <w:p w:rsidR="0001605E" w:rsidRPr="00987E04" w:rsidRDefault="0001605E" w:rsidP="00D305AE">
            <w:pPr>
              <w:spacing w:line="19" w:lineRule="atLeast"/>
              <w:ind w:right="-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  <w:p w:rsidR="0001605E" w:rsidRDefault="0001605E" w:rsidP="00D305AE">
            <w:pPr>
              <w:spacing w:line="19" w:lineRule="atLeast"/>
              <w:ind w:right="-70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(15 числа,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87E04">
              <w:rPr>
                <w:spacing w:val="-8"/>
                <w:sz w:val="24"/>
                <w:szCs w:val="24"/>
              </w:rPr>
              <w:t>последнего месяца квартала)</w:t>
            </w:r>
          </w:p>
          <w:p w:rsidR="0001605E" w:rsidRPr="00987E04" w:rsidRDefault="0001605E" w:rsidP="00D305AE">
            <w:pPr>
              <w:spacing w:line="19" w:lineRule="atLeast"/>
              <w:ind w:right="-7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ОПОУ и О</w:t>
            </w:r>
          </w:p>
        </w:tc>
        <w:tc>
          <w:tcPr>
            <w:tcW w:w="2138" w:type="dxa"/>
            <w:shd w:val="clear" w:color="auto" w:fill="auto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Подготовка информации о выполнении мероприятий подпрограммы «Антитеррор-Марий Эл»</w:t>
            </w:r>
          </w:p>
        </w:tc>
        <w:tc>
          <w:tcPr>
            <w:tcW w:w="1753" w:type="dxa"/>
          </w:tcPr>
          <w:p w:rsidR="0001605E" w:rsidRPr="00987E04" w:rsidRDefault="0001605E" w:rsidP="00D305AE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</w:t>
            </w:r>
          </w:p>
          <w:p w:rsidR="0001605E" w:rsidRPr="00987E04" w:rsidRDefault="0001605E" w:rsidP="00AD4612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 xml:space="preserve">до 20 числа, следующего за отчетным </w:t>
            </w:r>
            <w:r w:rsidRPr="00987E04">
              <w:rPr>
                <w:spacing w:val="-8"/>
                <w:sz w:val="24"/>
                <w:szCs w:val="24"/>
              </w:rPr>
              <w:lastRenderedPageBreak/>
              <w:t>периодом)</w:t>
            </w:r>
          </w:p>
        </w:tc>
        <w:tc>
          <w:tcPr>
            <w:tcW w:w="2693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lastRenderedPageBreak/>
              <w:t>ОПОУ и О</w:t>
            </w:r>
          </w:p>
        </w:tc>
        <w:tc>
          <w:tcPr>
            <w:tcW w:w="2138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D305AE">
            <w:pPr>
              <w:pStyle w:val="af0"/>
              <w:spacing w:after="0" w:line="19" w:lineRule="atLeas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753" w:type="dxa"/>
          </w:tcPr>
          <w:p w:rsidR="0001605E" w:rsidRPr="00987E04" w:rsidRDefault="0001605E" w:rsidP="00AD4612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693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313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D305AE">
            <w:pPr>
              <w:pStyle w:val="af0"/>
              <w:spacing w:after="0" w:line="19" w:lineRule="atLeas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04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объеме закупок у СМП, СОНО </w:t>
            </w:r>
          </w:p>
        </w:tc>
        <w:tc>
          <w:tcPr>
            <w:tcW w:w="1753" w:type="dxa"/>
          </w:tcPr>
          <w:p w:rsidR="0001605E" w:rsidRPr="00987E04" w:rsidRDefault="0001605E" w:rsidP="00D305AE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693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605E" w:rsidRPr="00987E04" w:rsidTr="000F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trHeight w:val="241"/>
        </w:trPr>
        <w:tc>
          <w:tcPr>
            <w:tcW w:w="711" w:type="dxa"/>
          </w:tcPr>
          <w:p w:rsidR="0001605E" w:rsidRPr="00987E04" w:rsidRDefault="0001605E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adjustRightInd w:val="0"/>
              <w:spacing w:line="19" w:lineRule="atLeast"/>
              <w:ind w:firstLine="284"/>
              <w:jc w:val="both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Отчет по энергосбережению энергоэффективности</w:t>
            </w:r>
          </w:p>
        </w:tc>
        <w:tc>
          <w:tcPr>
            <w:tcW w:w="1753" w:type="dxa"/>
          </w:tcPr>
          <w:p w:rsidR="0001605E" w:rsidRPr="00987E04" w:rsidRDefault="0001605E" w:rsidP="00D305AE">
            <w:pPr>
              <w:spacing w:line="19" w:lineRule="atLeast"/>
              <w:jc w:val="center"/>
              <w:rPr>
                <w:spacing w:val="-8"/>
                <w:sz w:val="24"/>
                <w:szCs w:val="24"/>
              </w:rPr>
            </w:pPr>
            <w:r w:rsidRPr="00987E04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693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ind w:left="-69" w:right="-68"/>
              <w:jc w:val="center"/>
              <w:rPr>
                <w:sz w:val="24"/>
                <w:szCs w:val="24"/>
              </w:rPr>
            </w:pPr>
            <w:r w:rsidRPr="00987E04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8" w:type="dxa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0" w:type="dxa"/>
            <w:gridSpan w:val="2"/>
          </w:tcPr>
          <w:p w:rsidR="0001605E" w:rsidRPr="00987E04" w:rsidRDefault="0001605E" w:rsidP="00D305AE">
            <w:pPr>
              <w:autoSpaceDE w:val="0"/>
              <w:autoSpaceDN w:val="0"/>
              <w:spacing w:line="19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344788" w:rsidRPr="00D305AE" w:rsidRDefault="00344788" w:rsidP="00E10A28">
      <w:pPr>
        <w:pStyle w:val="a5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Ind w:w="2" w:type="dxa"/>
        <w:tblLayout w:type="fixed"/>
        <w:tblLook w:val="0000"/>
      </w:tblPr>
      <w:tblGrid>
        <w:gridCol w:w="14992"/>
      </w:tblGrid>
      <w:tr w:rsidR="00344788" w:rsidRPr="00E21AD3">
        <w:tc>
          <w:tcPr>
            <w:tcW w:w="14992" w:type="dxa"/>
          </w:tcPr>
          <w:p w:rsidR="00344788" w:rsidRPr="00E21AD3" w:rsidRDefault="00881031" w:rsidP="007E4316">
            <w:pPr>
              <w:pStyle w:val="a5"/>
              <w:tabs>
                <w:tab w:val="clear" w:pos="4153"/>
                <w:tab w:val="clear" w:pos="8306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344788" w:rsidRPr="00E21A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4788" w:rsidRPr="00E21A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гражданской обороны и защиты населения Республики Марий Эл                              </w:t>
            </w:r>
            <w:r w:rsidR="002E71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4788" w:rsidRPr="00E21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4788" w:rsidRPr="00E21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Казеев</w:t>
            </w:r>
          </w:p>
          <w:p w:rsidR="00344788" w:rsidRPr="00E21AD3" w:rsidRDefault="00344788" w:rsidP="007E4316">
            <w:pPr>
              <w:autoSpaceDE w:val="0"/>
              <w:autoSpaceDN w:val="0"/>
              <w:ind w:firstLine="142"/>
            </w:pPr>
          </w:p>
          <w:p w:rsidR="00344788" w:rsidRPr="00E21AD3" w:rsidRDefault="00344788" w:rsidP="002E71E0">
            <w:pPr>
              <w:autoSpaceDE w:val="0"/>
              <w:autoSpaceDN w:val="0"/>
              <w:rPr>
                <w:sz w:val="28"/>
                <w:szCs w:val="28"/>
              </w:rPr>
            </w:pPr>
            <w:r w:rsidRPr="00E21AD3">
              <w:rPr>
                <w:sz w:val="28"/>
                <w:szCs w:val="28"/>
              </w:rPr>
              <w:t>«    » декабря 202</w:t>
            </w:r>
            <w:r w:rsidR="002E71E0">
              <w:rPr>
                <w:sz w:val="28"/>
                <w:szCs w:val="28"/>
              </w:rPr>
              <w:t>1</w:t>
            </w:r>
            <w:r w:rsidRPr="00E21AD3">
              <w:rPr>
                <w:sz w:val="28"/>
                <w:szCs w:val="28"/>
              </w:rPr>
              <w:t>.</w:t>
            </w:r>
          </w:p>
        </w:tc>
      </w:tr>
    </w:tbl>
    <w:p w:rsidR="00344788" w:rsidRPr="00E21AD3" w:rsidRDefault="00344788" w:rsidP="00E10A28">
      <w:pPr>
        <w:pStyle w:val="a5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</w:rPr>
      </w:pPr>
    </w:p>
    <w:p w:rsidR="00344788" w:rsidRPr="00D305AE" w:rsidRDefault="00344788" w:rsidP="00E10A28">
      <w:pPr>
        <w:ind w:right="-29" w:firstLine="709"/>
        <w:jc w:val="both"/>
        <w:rPr>
          <w:sz w:val="22"/>
          <w:szCs w:val="22"/>
        </w:rPr>
      </w:pPr>
    </w:p>
    <w:p w:rsidR="00344788" w:rsidRPr="002E71E0" w:rsidRDefault="00344788" w:rsidP="00E10A28">
      <w:pPr>
        <w:ind w:right="-29" w:firstLine="709"/>
        <w:jc w:val="both"/>
        <w:rPr>
          <w:sz w:val="26"/>
          <w:szCs w:val="26"/>
        </w:rPr>
      </w:pPr>
      <w:r w:rsidRPr="002E71E0">
        <w:rPr>
          <w:sz w:val="26"/>
          <w:szCs w:val="26"/>
        </w:rPr>
        <w:t>Соответствует Плану основных мероприятий Республики Марий Эл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881031">
        <w:rPr>
          <w:sz w:val="26"/>
          <w:szCs w:val="26"/>
        </w:rPr>
        <w:t>2</w:t>
      </w:r>
      <w:r w:rsidRPr="002E71E0">
        <w:rPr>
          <w:sz w:val="26"/>
          <w:szCs w:val="26"/>
        </w:rPr>
        <w:t xml:space="preserve"> год.</w:t>
      </w:r>
    </w:p>
    <w:p w:rsidR="00344788" w:rsidRPr="00D305AE" w:rsidRDefault="00344788" w:rsidP="00E10A28">
      <w:pPr>
        <w:ind w:right="-29"/>
        <w:jc w:val="both"/>
        <w:rPr>
          <w:sz w:val="22"/>
          <w:szCs w:val="22"/>
        </w:rPr>
      </w:pPr>
    </w:p>
    <w:p w:rsidR="00510728" w:rsidRDefault="00344788" w:rsidP="00E10A28">
      <w:pPr>
        <w:pStyle w:val="a5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6"/>
          <w:szCs w:val="26"/>
        </w:rPr>
      </w:pPr>
      <w:r w:rsidRPr="002E71E0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510728">
        <w:rPr>
          <w:rFonts w:ascii="Times New Roman" w:hAnsi="Times New Roman" w:cs="Times New Roman"/>
          <w:sz w:val="26"/>
          <w:szCs w:val="26"/>
        </w:rPr>
        <w:t>–</w:t>
      </w:r>
      <w:r w:rsidRPr="002E7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788" w:rsidRPr="002E71E0" w:rsidRDefault="00344788" w:rsidP="00E10A28">
      <w:pPr>
        <w:pStyle w:val="a5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6"/>
          <w:szCs w:val="26"/>
        </w:rPr>
      </w:pPr>
      <w:r w:rsidRPr="002E71E0">
        <w:rPr>
          <w:rFonts w:ascii="Times New Roman" w:hAnsi="Times New Roman" w:cs="Times New Roman"/>
          <w:sz w:val="26"/>
          <w:szCs w:val="26"/>
        </w:rPr>
        <w:t>начальник отдела МГО, защиты населения и территориального взаимодействия</w:t>
      </w:r>
      <w:r w:rsidRPr="002E71E0">
        <w:rPr>
          <w:rFonts w:ascii="Times New Roman" w:hAnsi="Times New Roman" w:cs="Times New Roman"/>
          <w:sz w:val="26"/>
          <w:szCs w:val="26"/>
        </w:rPr>
        <w:tab/>
        <w:t>В.Г.Федоровский</w:t>
      </w:r>
    </w:p>
    <w:p w:rsidR="00344788" w:rsidRPr="00D305AE" w:rsidRDefault="00344788" w:rsidP="00E10A28">
      <w:pPr>
        <w:pStyle w:val="a5"/>
        <w:tabs>
          <w:tab w:val="clear" w:pos="4153"/>
          <w:tab w:val="clear" w:pos="8306"/>
        </w:tabs>
        <w:rPr>
          <w:rFonts w:ascii="Times New Roman" w:hAnsi="Times New Roman" w:cs="Times New Roman"/>
          <w:sz w:val="22"/>
          <w:szCs w:val="22"/>
        </w:rPr>
      </w:pPr>
    </w:p>
    <w:p w:rsidR="00344788" w:rsidRPr="002E71E0" w:rsidRDefault="00344788" w:rsidP="00E10A28">
      <w:pPr>
        <w:pStyle w:val="a5"/>
        <w:tabs>
          <w:tab w:val="clear" w:pos="4153"/>
          <w:tab w:val="clear" w:pos="8306"/>
        </w:tabs>
        <w:rPr>
          <w:rFonts w:ascii="Times New Roman" w:hAnsi="Times New Roman" w:cs="Times New Roman"/>
          <w:sz w:val="26"/>
          <w:szCs w:val="26"/>
        </w:rPr>
      </w:pPr>
      <w:r w:rsidRPr="002E71E0">
        <w:rPr>
          <w:rFonts w:ascii="Times New Roman" w:hAnsi="Times New Roman" w:cs="Times New Roman"/>
          <w:sz w:val="26"/>
          <w:szCs w:val="26"/>
        </w:rPr>
        <w:t>«      » декабря 202</w:t>
      </w:r>
      <w:r w:rsidR="002E71E0" w:rsidRPr="002E71E0">
        <w:rPr>
          <w:rFonts w:ascii="Times New Roman" w:hAnsi="Times New Roman" w:cs="Times New Roman"/>
          <w:sz w:val="26"/>
          <w:szCs w:val="26"/>
        </w:rPr>
        <w:t>1</w:t>
      </w:r>
      <w:r w:rsidRPr="002E71E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344788" w:rsidRPr="00E21AD3" w:rsidRDefault="00344788" w:rsidP="00E10A28">
      <w:pPr>
        <w:pStyle w:val="a5"/>
        <w:tabs>
          <w:tab w:val="clear" w:pos="4153"/>
          <w:tab w:val="clear" w:pos="8306"/>
        </w:tabs>
        <w:ind w:left="-57" w:right="-5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1AD3">
        <w:rPr>
          <w:rFonts w:ascii="Times New Roman" w:hAnsi="Times New Roman" w:cs="Times New Roman"/>
          <w:sz w:val="22"/>
          <w:szCs w:val="22"/>
        </w:rPr>
        <w:br w:type="column"/>
      </w:r>
      <w:r w:rsidRPr="00E21AD3">
        <w:rPr>
          <w:rFonts w:ascii="Times New Roman" w:hAnsi="Times New Roman" w:cs="Times New Roman"/>
          <w:caps/>
          <w:sz w:val="28"/>
          <w:szCs w:val="28"/>
        </w:rPr>
        <w:lastRenderedPageBreak/>
        <w:t>Лист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  <w:r w:rsidRPr="00E21AD3">
        <w:rPr>
          <w:sz w:val="28"/>
          <w:szCs w:val="28"/>
        </w:rPr>
        <w:t>внесения изменений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6548"/>
        <w:gridCol w:w="1843"/>
        <w:gridCol w:w="2126"/>
        <w:gridCol w:w="1843"/>
        <w:gridCol w:w="1985"/>
      </w:tblGrid>
      <w:tr w:rsidR="00344788" w:rsidRPr="00937AC6">
        <w:trPr>
          <w:tblHeader/>
        </w:trPr>
        <w:tc>
          <w:tcPr>
            <w:tcW w:w="49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br w:type="column"/>
              <w:t>№</w:t>
            </w:r>
          </w:p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п/п</w:t>
            </w:r>
          </w:p>
        </w:tc>
        <w:tc>
          <w:tcPr>
            <w:tcW w:w="654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Срок</w:t>
            </w: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344788" w:rsidRPr="00E21AD3" w:rsidRDefault="00344788" w:rsidP="007E4316">
            <w:pPr>
              <w:ind w:firstLine="28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Исполнители,</w:t>
            </w:r>
          </w:p>
          <w:p w:rsidR="00344788" w:rsidRPr="00E21AD3" w:rsidRDefault="00344788" w:rsidP="007E4316">
            <w:pPr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 xml:space="preserve">Отметка </w:t>
            </w:r>
          </w:p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a5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344788" w:rsidRDefault="00344788"/>
    <w:sectPr w:rsidR="00344788" w:rsidSect="000F7398">
      <w:headerReference w:type="default" r:id="rId8"/>
      <w:pgSz w:w="16840" w:h="11907" w:orient="landscape" w:code="9"/>
      <w:pgMar w:top="993" w:right="851" w:bottom="1134" w:left="1134" w:header="993" w:footer="56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9A" w:rsidRDefault="00213C9A">
      <w:r>
        <w:separator/>
      </w:r>
    </w:p>
  </w:endnote>
  <w:endnote w:type="continuationSeparator" w:id="1">
    <w:p w:rsidR="00213C9A" w:rsidRDefault="0021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9A" w:rsidRDefault="00213C9A">
      <w:r>
        <w:separator/>
      </w:r>
    </w:p>
  </w:footnote>
  <w:footnote w:type="continuationSeparator" w:id="1">
    <w:p w:rsidR="00213C9A" w:rsidRDefault="0021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714"/>
    </w:sdtPr>
    <w:sdtEndPr>
      <w:rPr>
        <w:sz w:val="24"/>
        <w:szCs w:val="24"/>
      </w:rPr>
    </w:sdtEndPr>
    <w:sdtContent>
      <w:p w:rsidR="008D47D4" w:rsidRDefault="00543DFF">
        <w:pPr>
          <w:pStyle w:val="a5"/>
          <w:jc w:val="center"/>
        </w:pPr>
        <w:r w:rsidRPr="002073AB">
          <w:rPr>
            <w:sz w:val="24"/>
            <w:szCs w:val="24"/>
          </w:rPr>
          <w:fldChar w:fldCharType="begin"/>
        </w:r>
        <w:r w:rsidR="008D47D4" w:rsidRPr="002073AB">
          <w:rPr>
            <w:sz w:val="24"/>
            <w:szCs w:val="24"/>
          </w:rPr>
          <w:instrText xml:space="preserve"> PAGE   \* MERGEFORMAT </w:instrText>
        </w:r>
        <w:r w:rsidRPr="002073AB">
          <w:rPr>
            <w:sz w:val="24"/>
            <w:szCs w:val="24"/>
          </w:rPr>
          <w:fldChar w:fldCharType="separate"/>
        </w:r>
        <w:r w:rsidR="00881031">
          <w:rPr>
            <w:noProof/>
            <w:sz w:val="24"/>
            <w:szCs w:val="24"/>
          </w:rPr>
          <w:t>38</w:t>
        </w:r>
        <w:r w:rsidRPr="002073AB">
          <w:rPr>
            <w:sz w:val="24"/>
            <w:szCs w:val="24"/>
          </w:rPr>
          <w:fldChar w:fldCharType="end"/>
        </w:r>
      </w:p>
    </w:sdtContent>
  </w:sdt>
  <w:p w:rsidR="008D47D4" w:rsidRDefault="008D47D4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D2"/>
    <w:multiLevelType w:val="hybridMultilevel"/>
    <w:tmpl w:val="8CAE5C16"/>
    <w:lvl w:ilvl="0" w:tplc="B1D0F81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C59DD"/>
    <w:multiLevelType w:val="hybridMultilevel"/>
    <w:tmpl w:val="9A90EEDC"/>
    <w:lvl w:ilvl="0" w:tplc="84622898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26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92472C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48D5"/>
    <w:multiLevelType w:val="hybridMultilevel"/>
    <w:tmpl w:val="8D60FCC2"/>
    <w:lvl w:ilvl="0" w:tplc="1680984E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0CC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9D04D3"/>
    <w:multiLevelType w:val="hybridMultilevel"/>
    <w:tmpl w:val="4D7280BC"/>
    <w:lvl w:ilvl="0" w:tplc="D4F2C6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2317B56"/>
    <w:multiLevelType w:val="multilevel"/>
    <w:tmpl w:val="0419001D"/>
    <w:styleLink w:val="1ai"/>
    <w:lvl w:ilvl="0">
      <w:start w:val="2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303304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E4F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25345C"/>
    <w:multiLevelType w:val="hybridMultilevel"/>
    <w:tmpl w:val="06F67300"/>
    <w:lvl w:ilvl="0" w:tplc="A48293EA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56C8D"/>
    <w:multiLevelType w:val="hybridMultilevel"/>
    <w:tmpl w:val="B3D216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97F0C"/>
    <w:multiLevelType w:val="hybridMultilevel"/>
    <w:tmpl w:val="A198F55A"/>
    <w:lvl w:ilvl="0" w:tplc="F518392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43EA4"/>
    <w:multiLevelType w:val="hybridMultilevel"/>
    <w:tmpl w:val="ADE6F242"/>
    <w:lvl w:ilvl="0" w:tplc="0DBC5266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26FCF"/>
    <w:multiLevelType w:val="hybridMultilevel"/>
    <w:tmpl w:val="4D1213E8"/>
    <w:lvl w:ilvl="0" w:tplc="52DAEB4C">
      <w:start w:val="1"/>
      <w:numFmt w:val="decimal"/>
      <w:lvlText w:val="%1."/>
      <w:lvlJc w:val="center"/>
      <w:pPr>
        <w:tabs>
          <w:tab w:val="num" w:pos="1080"/>
        </w:tabs>
        <w:ind w:left="108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567474"/>
    <w:multiLevelType w:val="hybridMultilevel"/>
    <w:tmpl w:val="C23E78A2"/>
    <w:lvl w:ilvl="0" w:tplc="EBDAAE0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413DE"/>
    <w:multiLevelType w:val="hybridMultilevel"/>
    <w:tmpl w:val="B76064EE"/>
    <w:lvl w:ilvl="0" w:tplc="2AFA107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F496D"/>
    <w:multiLevelType w:val="hybridMultilevel"/>
    <w:tmpl w:val="2044198A"/>
    <w:lvl w:ilvl="0" w:tplc="D30271E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10A28"/>
    <w:rsid w:val="00004158"/>
    <w:rsid w:val="0001605E"/>
    <w:rsid w:val="00016B9F"/>
    <w:rsid w:val="0004450B"/>
    <w:rsid w:val="000650DB"/>
    <w:rsid w:val="00067174"/>
    <w:rsid w:val="000726A1"/>
    <w:rsid w:val="00074277"/>
    <w:rsid w:val="00096F5A"/>
    <w:rsid w:val="000A1344"/>
    <w:rsid w:val="000B28D8"/>
    <w:rsid w:val="000C4AE7"/>
    <w:rsid w:val="000D56C0"/>
    <w:rsid w:val="000E46E1"/>
    <w:rsid w:val="000E4A1A"/>
    <w:rsid w:val="000F7398"/>
    <w:rsid w:val="00105598"/>
    <w:rsid w:val="00113C8C"/>
    <w:rsid w:val="00123D93"/>
    <w:rsid w:val="00136093"/>
    <w:rsid w:val="00151D6A"/>
    <w:rsid w:val="00156A60"/>
    <w:rsid w:val="00160C2A"/>
    <w:rsid w:val="0016151F"/>
    <w:rsid w:val="00170A6C"/>
    <w:rsid w:val="00177D58"/>
    <w:rsid w:val="00186A44"/>
    <w:rsid w:val="00190C4E"/>
    <w:rsid w:val="001A55FC"/>
    <w:rsid w:val="001E11CB"/>
    <w:rsid w:val="001F7377"/>
    <w:rsid w:val="002073AB"/>
    <w:rsid w:val="00213C9A"/>
    <w:rsid w:val="00221E92"/>
    <w:rsid w:val="00222C19"/>
    <w:rsid w:val="00240EB3"/>
    <w:rsid w:val="00255F68"/>
    <w:rsid w:val="00256F6A"/>
    <w:rsid w:val="00260C10"/>
    <w:rsid w:val="00266CE4"/>
    <w:rsid w:val="0027115C"/>
    <w:rsid w:val="00273C87"/>
    <w:rsid w:val="00276D91"/>
    <w:rsid w:val="0028111B"/>
    <w:rsid w:val="00285398"/>
    <w:rsid w:val="00297E19"/>
    <w:rsid w:val="002D2FAB"/>
    <w:rsid w:val="002D3D50"/>
    <w:rsid w:val="002D70EA"/>
    <w:rsid w:val="002D79D0"/>
    <w:rsid w:val="002E71E0"/>
    <w:rsid w:val="002E7D64"/>
    <w:rsid w:val="00306DA1"/>
    <w:rsid w:val="00312443"/>
    <w:rsid w:val="00344788"/>
    <w:rsid w:val="00354655"/>
    <w:rsid w:val="003560E9"/>
    <w:rsid w:val="00357A78"/>
    <w:rsid w:val="00366674"/>
    <w:rsid w:val="003731E4"/>
    <w:rsid w:val="00373B23"/>
    <w:rsid w:val="00374E69"/>
    <w:rsid w:val="003824C9"/>
    <w:rsid w:val="00382CF1"/>
    <w:rsid w:val="003845CF"/>
    <w:rsid w:val="00391CF7"/>
    <w:rsid w:val="003B2B47"/>
    <w:rsid w:val="003C025B"/>
    <w:rsid w:val="003D2555"/>
    <w:rsid w:val="003F1D86"/>
    <w:rsid w:val="003F32D4"/>
    <w:rsid w:val="00400E8D"/>
    <w:rsid w:val="004023C3"/>
    <w:rsid w:val="00427EEE"/>
    <w:rsid w:val="00437E1F"/>
    <w:rsid w:val="004458B4"/>
    <w:rsid w:val="004817E6"/>
    <w:rsid w:val="00492B64"/>
    <w:rsid w:val="004A4713"/>
    <w:rsid w:val="004B43B8"/>
    <w:rsid w:val="004E7EA2"/>
    <w:rsid w:val="004F0A98"/>
    <w:rsid w:val="004F4D57"/>
    <w:rsid w:val="00510728"/>
    <w:rsid w:val="0051773E"/>
    <w:rsid w:val="00524F55"/>
    <w:rsid w:val="00543DFF"/>
    <w:rsid w:val="0055119B"/>
    <w:rsid w:val="005549D8"/>
    <w:rsid w:val="00554C1F"/>
    <w:rsid w:val="00561C83"/>
    <w:rsid w:val="00564FC8"/>
    <w:rsid w:val="0056604A"/>
    <w:rsid w:val="005731B1"/>
    <w:rsid w:val="0057732D"/>
    <w:rsid w:val="005A0E38"/>
    <w:rsid w:val="005B0DEE"/>
    <w:rsid w:val="005B4CE8"/>
    <w:rsid w:val="005B7537"/>
    <w:rsid w:val="005D1D57"/>
    <w:rsid w:val="005E2D1C"/>
    <w:rsid w:val="005F21D4"/>
    <w:rsid w:val="005F3042"/>
    <w:rsid w:val="00605A5A"/>
    <w:rsid w:val="00611970"/>
    <w:rsid w:val="00612AD2"/>
    <w:rsid w:val="00620545"/>
    <w:rsid w:val="00631E21"/>
    <w:rsid w:val="0065736F"/>
    <w:rsid w:val="006742F1"/>
    <w:rsid w:val="006773BF"/>
    <w:rsid w:val="00682065"/>
    <w:rsid w:val="00696FE5"/>
    <w:rsid w:val="00697B37"/>
    <w:rsid w:val="006A1D51"/>
    <w:rsid w:val="006B4184"/>
    <w:rsid w:val="006B44D9"/>
    <w:rsid w:val="006B5179"/>
    <w:rsid w:val="006B749B"/>
    <w:rsid w:val="006E2799"/>
    <w:rsid w:val="00713085"/>
    <w:rsid w:val="007206A3"/>
    <w:rsid w:val="00724A83"/>
    <w:rsid w:val="00733EA2"/>
    <w:rsid w:val="00743851"/>
    <w:rsid w:val="00750B0F"/>
    <w:rsid w:val="00757C6F"/>
    <w:rsid w:val="00760FBB"/>
    <w:rsid w:val="00764C27"/>
    <w:rsid w:val="00774BDF"/>
    <w:rsid w:val="007769E2"/>
    <w:rsid w:val="007A011C"/>
    <w:rsid w:val="007A6397"/>
    <w:rsid w:val="007D39B3"/>
    <w:rsid w:val="007D5AE0"/>
    <w:rsid w:val="007E4316"/>
    <w:rsid w:val="007F4FDC"/>
    <w:rsid w:val="008006D8"/>
    <w:rsid w:val="008102A7"/>
    <w:rsid w:val="008375C1"/>
    <w:rsid w:val="008431A9"/>
    <w:rsid w:val="0084333D"/>
    <w:rsid w:val="0085050D"/>
    <w:rsid w:val="0085307C"/>
    <w:rsid w:val="0085765F"/>
    <w:rsid w:val="00872434"/>
    <w:rsid w:val="00872FCD"/>
    <w:rsid w:val="00875871"/>
    <w:rsid w:val="00877DB2"/>
    <w:rsid w:val="00881031"/>
    <w:rsid w:val="00887CDF"/>
    <w:rsid w:val="008A400F"/>
    <w:rsid w:val="008C1C3E"/>
    <w:rsid w:val="008D4298"/>
    <w:rsid w:val="008D47D4"/>
    <w:rsid w:val="008D6078"/>
    <w:rsid w:val="009175D8"/>
    <w:rsid w:val="00922DE8"/>
    <w:rsid w:val="00937AC6"/>
    <w:rsid w:val="00945A18"/>
    <w:rsid w:val="00964EFA"/>
    <w:rsid w:val="0097742D"/>
    <w:rsid w:val="009821EE"/>
    <w:rsid w:val="00987E04"/>
    <w:rsid w:val="00987E10"/>
    <w:rsid w:val="009A4E85"/>
    <w:rsid w:val="009D141B"/>
    <w:rsid w:val="009E016F"/>
    <w:rsid w:val="009F1868"/>
    <w:rsid w:val="009F4AEC"/>
    <w:rsid w:val="00A020C2"/>
    <w:rsid w:val="00A21A6A"/>
    <w:rsid w:val="00A33074"/>
    <w:rsid w:val="00A50389"/>
    <w:rsid w:val="00A50A9C"/>
    <w:rsid w:val="00A54AA5"/>
    <w:rsid w:val="00A551FB"/>
    <w:rsid w:val="00A75B17"/>
    <w:rsid w:val="00A818FC"/>
    <w:rsid w:val="00A8710D"/>
    <w:rsid w:val="00AA478F"/>
    <w:rsid w:val="00AA4FEC"/>
    <w:rsid w:val="00AB078F"/>
    <w:rsid w:val="00AB7733"/>
    <w:rsid w:val="00AC05C7"/>
    <w:rsid w:val="00AD4612"/>
    <w:rsid w:val="00AD6492"/>
    <w:rsid w:val="00AE1A1F"/>
    <w:rsid w:val="00AE50F3"/>
    <w:rsid w:val="00AF0C68"/>
    <w:rsid w:val="00B00033"/>
    <w:rsid w:val="00B0278C"/>
    <w:rsid w:val="00B10AAB"/>
    <w:rsid w:val="00B24DCC"/>
    <w:rsid w:val="00B31C2F"/>
    <w:rsid w:val="00B322DF"/>
    <w:rsid w:val="00B32E64"/>
    <w:rsid w:val="00B37B01"/>
    <w:rsid w:val="00B67F7A"/>
    <w:rsid w:val="00B77306"/>
    <w:rsid w:val="00B843E5"/>
    <w:rsid w:val="00B92A35"/>
    <w:rsid w:val="00B95489"/>
    <w:rsid w:val="00BA79B1"/>
    <w:rsid w:val="00BC5424"/>
    <w:rsid w:val="00BC5EFE"/>
    <w:rsid w:val="00BE2358"/>
    <w:rsid w:val="00BF298B"/>
    <w:rsid w:val="00C002DC"/>
    <w:rsid w:val="00C04BE0"/>
    <w:rsid w:val="00C07BD4"/>
    <w:rsid w:val="00C220B7"/>
    <w:rsid w:val="00C23C87"/>
    <w:rsid w:val="00C31118"/>
    <w:rsid w:val="00C32BFE"/>
    <w:rsid w:val="00C35A80"/>
    <w:rsid w:val="00C36B69"/>
    <w:rsid w:val="00C460B0"/>
    <w:rsid w:val="00C524E6"/>
    <w:rsid w:val="00C61B7A"/>
    <w:rsid w:val="00C61DF1"/>
    <w:rsid w:val="00C74549"/>
    <w:rsid w:val="00C80401"/>
    <w:rsid w:val="00C92B06"/>
    <w:rsid w:val="00CA49EE"/>
    <w:rsid w:val="00CB1FB6"/>
    <w:rsid w:val="00CC319A"/>
    <w:rsid w:val="00CC4AA3"/>
    <w:rsid w:val="00CE3BBD"/>
    <w:rsid w:val="00CF3930"/>
    <w:rsid w:val="00CF70B2"/>
    <w:rsid w:val="00D06A12"/>
    <w:rsid w:val="00D06CE0"/>
    <w:rsid w:val="00D10C36"/>
    <w:rsid w:val="00D1172D"/>
    <w:rsid w:val="00D15716"/>
    <w:rsid w:val="00D305AE"/>
    <w:rsid w:val="00D3648E"/>
    <w:rsid w:val="00D428D2"/>
    <w:rsid w:val="00D51E2B"/>
    <w:rsid w:val="00D61573"/>
    <w:rsid w:val="00D64560"/>
    <w:rsid w:val="00D72465"/>
    <w:rsid w:val="00D73500"/>
    <w:rsid w:val="00D94300"/>
    <w:rsid w:val="00D975D9"/>
    <w:rsid w:val="00DA36A0"/>
    <w:rsid w:val="00DB17D7"/>
    <w:rsid w:val="00DB4E4E"/>
    <w:rsid w:val="00DC4B56"/>
    <w:rsid w:val="00DD02D5"/>
    <w:rsid w:val="00DD3755"/>
    <w:rsid w:val="00DD5EEE"/>
    <w:rsid w:val="00DE2D7C"/>
    <w:rsid w:val="00DE73D1"/>
    <w:rsid w:val="00DF5027"/>
    <w:rsid w:val="00E05919"/>
    <w:rsid w:val="00E10A28"/>
    <w:rsid w:val="00E14C88"/>
    <w:rsid w:val="00E2154A"/>
    <w:rsid w:val="00E21AD3"/>
    <w:rsid w:val="00E22021"/>
    <w:rsid w:val="00E2391B"/>
    <w:rsid w:val="00E47EEF"/>
    <w:rsid w:val="00E5033F"/>
    <w:rsid w:val="00E5196A"/>
    <w:rsid w:val="00E60467"/>
    <w:rsid w:val="00E6658B"/>
    <w:rsid w:val="00E7612B"/>
    <w:rsid w:val="00E96FC3"/>
    <w:rsid w:val="00E97FB2"/>
    <w:rsid w:val="00EA3273"/>
    <w:rsid w:val="00EB09E2"/>
    <w:rsid w:val="00EB6977"/>
    <w:rsid w:val="00EC08D9"/>
    <w:rsid w:val="00EC1673"/>
    <w:rsid w:val="00EC1BEC"/>
    <w:rsid w:val="00EE06A4"/>
    <w:rsid w:val="00EF4ACC"/>
    <w:rsid w:val="00F07CAB"/>
    <w:rsid w:val="00F1648D"/>
    <w:rsid w:val="00F34A83"/>
    <w:rsid w:val="00F41253"/>
    <w:rsid w:val="00F42265"/>
    <w:rsid w:val="00F44726"/>
    <w:rsid w:val="00F5197C"/>
    <w:rsid w:val="00F62EC0"/>
    <w:rsid w:val="00F645B6"/>
    <w:rsid w:val="00F82ECB"/>
    <w:rsid w:val="00F86884"/>
    <w:rsid w:val="00F86F8D"/>
    <w:rsid w:val="00FA0719"/>
    <w:rsid w:val="00FB2ED8"/>
    <w:rsid w:val="00FB77EC"/>
    <w:rsid w:val="00FD664A"/>
    <w:rsid w:val="00FE5CC6"/>
    <w:rsid w:val="00FF4382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10A28"/>
  </w:style>
  <w:style w:type="paragraph" w:styleId="1">
    <w:name w:val="heading 1"/>
    <w:basedOn w:val="a"/>
    <w:next w:val="a"/>
    <w:link w:val="10"/>
    <w:uiPriority w:val="99"/>
    <w:qFormat/>
    <w:rsid w:val="00E10A28"/>
    <w:pPr>
      <w:keepNext/>
      <w:autoSpaceDE w:val="0"/>
      <w:autoSpaceDN w:val="0"/>
      <w:ind w:right="-1"/>
      <w:jc w:val="right"/>
      <w:outlineLvl w:val="0"/>
    </w:pPr>
    <w:rPr>
      <w:rFonts w:ascii="Baltica" w:hAnsi="Baltica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0A28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10A28"/>
    <w:pPr>
      <w:keepNext/>
      <w:autoSpaceDE w:val="0"/>
      <w:autoSpaceDN w:val="0"/>
      <w:spacing w:before="60"/>
      <w:jc w:val="center"/>
      <w:outlineLvl w:val="2"/>
    </w:pPr>
    <w:rPr>
      <w:rFonts w:ascii="Baltica" w:hAnsi="Baltica" w:cs="Baltic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10A28"/>
    <w:pPr>
      <w:keepNext/>
      <w:spacing w:before="240" w:after="60"/>
      <w:outlineLvl w:val="3"/>
    </w:pPr>
    <w:rPr>
      <w:rFonts w:ascii="Baltica" w:hAnsi="Baltica" w:cs="Baltic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0A28"/>
    <w:pPr>
      <w:keepNext/>
      <w:spacing w:line="216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10A28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0A28"/>
    <w:pPr>
      <w:keepNext/>
      <w:tabs>
        <w:tab w:val="num" w:pos="1296"/>
      </w:tabs>
      <w:ind w:left="1296" w:hanging="288"/>
      <w:jc w:val="center"/>
      <w:outlineLvl w:val="6"/>
    </w:pPr>
    <w:rPr>
      <w:rFonts w:ascii="Journal" w:hAnsi="Journal" w:cs="Journal"/>
    </w:rPr>
  </w:style>
  <w:style w:type="paragraph" w:styleId="8">
    <w:name w:val="heading 8"/>
    <w:basedOn w:val="a"/>
    <w:next w:val="a"/>
    <w:link w:val="80"/>
    <w:uiPriority w:val="99"/>
    <w:qFormat/>
    <w:rsid w:val="00E10A28"/>
    <w:pPr>
      <w:keepNext/>
      <w:jc w:val="both"/>
      <w:outlineLvl w:val="7"/>
    </w:pPr>
    <w:rPr>
      <w:sz w:val="2"/>
      <w:szCs w:val="2"/>
    </w:rPr>
  </w:style>
  <w:style w:type="paragraph" w:styleId="9">
    <w:name w:val="heading 9"/>
    <w:basedOn w:val="a"/>
    <w:next w:val="a"/>
    <w:link w:val="90"/>
    <w:uiPriority w:val="99"/>
    <w:qFormat/>
    <w:rsid w:val="00E10A28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E10A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0A28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E1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7E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7E1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7E1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7E1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7E1F"/>
    <w:rPr>
      <w:rFonts w:ascii="Cambria" w:hAnsi="Cambria" w:cs="Cambria"/>
    </w:rPr>
  </w:style>
  <w:style w:type="paragraph" w:customStyle="1" w:styleId="61">
    <w:name w:val="заголовок 6"/>
    <w:basedOn w:val="a"/>
    <w:next w:val="a"/>
    <w:uiPriority w:val="99"/>
    <w:rsid w:val="00E10A28"/>
    <w:pPr>
      <w:keepNext/>
      <w:autoSpaceDE w:val="0"/>
      <w:autoSpaceDN w:val="0"/>
      <w:ind w:left="-57" w:right="-57"/>
      <w:jc w:val="center"/>
    </w:pPr>
    <w:rPr>
      <w:rFonts w:ascii="Baltica" w:hAnsi="Baltica" w:cs="Baltica"/>
      <w:sz w:val="24"/>
      <w:szCs w:val="24"/>
    </w:rPr>
  </w:style>
  <w:style w:type="character" w:customStyle="1" w:styleId="a3">
    <w:name w:val="Основной шрифт"/>
    <w:uiPriority w:val="99"/>
    <w:rsid w:val="00E10A28"/>
  </w:style>
  <w:style w:type="paragraph" w:styleId="21">
    <w:name w:val="Body Text 2"/>
    <w:basedOn w:val="a"/>
    <w:link w:val="22"/>
    <w:uiPriority w:val="99"/>
    <w:rsid w:val="00E10A28"/>
    <w:pPr>
      <w:autoSpaceDE w:val="0"/>
      <w:autoSpaceDN w:val="0"/>
      <w:ind w:left="1701" w:hanging="1701"/>
      <w:jc w:val="both"/>
    </w:pPr>
    <w:rPr>
      <w:rFonts w:ascii="Baltica" w:hAnsi="Baltica" w:cs="Baltica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7E1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E10A28"/>
    <w:pPr>
      <w:autoSpaceDE w:val="0"/>
      <w:autoSpaceDN w:val="0"/>
      <w:ind w:left="1701"/>
      <w:jc w:val="both"/>
    </w:pPr>
    <w:rPr>
      <w:rFonts w:ascii="Baltica" w:hAnsi="Baltica" w:cs="Baltica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10A28"/>
    <w:rPr>
      <w:rFonts w:ascii="Baltica" w:hAnsi="Baltica" w:cs="Baltica"/>
      <w:sz w:val="28"/>
      <w:szCs w:val="28"/>
      <w:lang w:val="ru-RU" w:eastAsia="ru-RU"/>
    </w:rPr>
  </w:style>
  <w:style w:type="character" w:customStyle="1" w:styleId="a4">
    <w:name w:val="номер страницы"/>
    <w:basedOn w:val="a0"/>
    <w:uiPriority w:val="99"/>
    <w:rsid w:val="00E10A28"/>
  </w:style>
  <w:style w:type="paragraph" w:styleId="a5">
    <w:name w:val="header"/>
    <w:basedOn w:val="a"/>
    <w:link w:val="a6"/>
    <w:uiPriority w:val="99"/>
    <w:rsid w:val="00E10A28"/>
    <w:pPr>
      <w:tabs>
        <w:tab w:val="center" w:pos="4153"/>
        <w:tab w:val="right" w:pos="8306"/>
      </w:tabs>
      <w:autoSpaceDE w:val="0"/>
      <w:autoSpaceDN w:val="0"/>
    </w:pPr>
    <w:rPr>
      <w:rFonts w:ascii="Baltica" w:hAnsi="Baltica" w:cs="Baltic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0A28"/>
    <w:rPr>
      <w:rFonts w:ascii="Baltica" w:hAnsi="Baltica" w:cs="Baltica"/>
      <w:lang w:val="ru-RU" w:eastAsia="ru-RU"/>
    </w:rPr>
  </w:style>
  <w:style w:type="paragraph" w:styleId="a7">
    <w:name w:val="Title"/>
    <w:basedOn w:val="a"/>
    <w:link w:val="a8"/>
    <w:uiPriority w:val="99"/>
    <w:qFormat/>
    <w:rsid w:val="00E10A28"/>
    <w:pPr>
      <w:autoSpaceDE w:val="0"/>
      <w:autoSpaceDN w:val="0"/>
      <w:jc w:val="center"/>
    </w:pPr>
    <w:rPr>
      <w:rFonts w:ascii="Baltica" w:hAnsi="Baltica" w:cs="Baltica"/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437E1F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E10A28"/>
    <w:pPr>
      <w:widowControl w:val="0"/>
      <w:ind w:firstLine="709"/>
      <w:jc w:val="both"/>
    </w:pPr>
    <w:rPr>
      <w:rFonts w:ascii="Baltica" w:hAnsi="Baltica" w:cs="Baltica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37E1F"/>
    <w:rPr>
      <w:sz w:val="16"/>
      <w:szCs w:val="16"/>
    </w:rPr>
  </w:style>
  <w:style w:type="paragraph" w:styleId="a9">
    <w:name w:val="Block Text"/>
    <w:basedOn w:val="a"/>
    <w:uiPriority w:val="99"/>
    <w:rsid w:val="00E10A28"/>
    <w:pPr>
      <w:autoSpaceDE w:val="0"/>
      <w:autoSpaceDN w:val="0"/>
      <w:ind w:left="5245" w:right="273"/>
      <w:jc w:val="both"/>
    </w:pPr>
    <w:rPr>
      <w:rFonts w:ascii="Baltica" w:hAnsi="Baltica" w:cs="Baltica"/>
    </w:rPr>
  </w:style>
  <w:style w:type="paragraph" w:styleId="aa">
    <w:name w:val="footer"/>
    <w:basedOn w:val="a"/>
    <w:link w:val="ab"/>
    <w:uiPriority w:val="99"/>
    <w:rsid w:val="00E10A28"/>
    <w:pPr>
      <w:tabs>
        <w:tab w:val="center" w:pos="4677"/>
        <w:tab w:val="right" w:pos="9355"/>
      </w:tabs>
      <w:autoSpaceDE w:val="0"/>
      <w:autoSpaceDN w:val="0"/>
    </w:pPr>
    <w:rPr>
      <w:rFonts w:ascii="Baltica" w:hAnsi="Baltica" w:cs="Baltic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37E1F"/>
    <w:rPr>
      <w:sz w:val="20"/>
      <w:szCs w:val="20"/>
    </w:rPr>
  </w:style>
  <w:style w:type="paragraph" w:customStyle="1" w:styleId="ac">
    <w:name w:val="Знак Знак 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a"/>
    <w:uiPriority w:val="99"/>
    <w:rsid w:val="00E10A28"/>
    <w:pPr>
      <w:autoSpaceDE w:val="0"/>
      <w:autoSpaceDN w:val="0"/>
      <w:jc w:val="both"/>
    </w:pPr>
    <w:rPr>
      <w:rFonts w:ascii="Baltica" w:hAnsi="Baltica" w:cs="Baltica"/>
    </w:rPr>
  </w:style>
  <w:style w:type="paragraph" w:styleId="ad">
    <w:name w:val="Body Text"/>
    <w:basedOn w:val="a"/>
    <w:link w:val="ae"/>
    <w:uiPriority w:val="99"/>
    <w:rsid w:val="00E10A28"/>
    <w:pPr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 w:cs="Baltica"/>
      <w:b/>
      <w:bCs/>
      <w:sz w:val="40"/>
      <w:szCs w:val="40"/>
    </w:rPr>
  </w:style>
  <w:style w:type="character" w:customStyle="1" w:styleId="ae">
    <w:name w:val="Основной текст Знак"/>
    <w:basedOn w:val="a0"/>
    <w:link w:val="ad"/>
    <w:uiPriority w:val="99"/>
    <w:locked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paragraph" w:styleId="33">
    <w:name w:val="Body Text 3"/>
    <w:basedOn w:val="a"/>
    <w:link w:val="34"/>
    <w:uiPriority w:val="99"/>
    <w:rsid w:val="00E10A28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rFonts w:ascii="Baltica" w:hAnsi="Baltica" w:cs="Baltica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37E1F"/>
    <w:rPr>
      <w:sz w:val="16"/>
      <w:szCs w:val="16"/>
    </w:rPr>
  </w:style>
  <w:style w:type="character" w:styleId="af">
    <w:name w:val="page number"/>
    <w:basedOn w:val="a0"/>
    <w:uiPriority w:val="99"/>
    <w:rsid w:val="00E10A28"/>
  </w:style>
  <w:style w:type="paragraph" w:styleId="af0">
    <w:name w:val="Body Text Indent"/>
    <w:basedOn w:val="a"/>
    <w:link w:val="af1"/>
    <w:uiPriority w:val="99"/>
    <w:rsid w:val="00E10A28"/>
    <w:pPr>
      <w:spacing w:after="120"/>
      <w:ind w:left="283"/>
    </w:pPr>
    <w:rPr>
      <w:rFonts w:ascii="Baltica" w:hAnsi="Baltica" w:cs="Baltic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37E1F"/>
    <w:rPr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???????"/>
    <w:uiPriority w:val="99"/>
    <w:rsid w:val="00E10A28"/>
    <w:rPr>
      <w:sz w:val="24"/>
      <w:szCs w:val="24"/>
    </w:rPr>
  </w:style>
  <w:style w:type="paragraph" w:customStyle="1" w:styleId="af4">
    <w:name w:val="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Balloon Text"/>
    <w:basedOn w:val="a"/>
    <w:link w:val="af6"/>
    <w:uiPriority w:val="99"/>
    <w:semiHidden/>
    <w:rsid w:val="00E10A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37E1F"/>
    <w:rPr>
      <w:sz w:val="2"/>
      <w:szCs w:val="2"/>
    </w:rPr>
  </w:style>
  <w:style w:type="paragraph" w:customStyle="1" w:styleId="11">
    <w:name w:val="Текст1"/>
    <w:basedOn w:val="a"/>
    <w:uiPriority w:val="99"/>
    <w:rsid w:val="00E10A28"/>
    <w:pPr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10A28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Iau">
    <w:name w:val="Iau?"/>
    <w:uiPriority w:val="99"/>
    <w:rsid w:val="00E10A28"/>
    <w:pPr>
      <w:widowControl w:val="0"/>
      <w:suppressAutoHyphens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E10A28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z w:val="28"/>
      <w:szCs w:val="28"/>
      <w:lang w:eastAsia="ar-SA"/>
    </w:rPr>
  </w:style>
  <w:style w:type="paragraph" w:customStyle="1" w:styleId="12">
    <w:name w:val="Знак Знак1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0">
    <w:name w:val="Знак Знак1 Знак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"/>
    <w:basedOn w:val="a"/>
    <w:uiPriority w:val="99"/>
    <w:rsid w:val="00E10A28"/>
    <w:pPr>
      <w:widowControl w:val="0"/>
      <w:suppressAutoHyphens/>
      <w:overflowPunct w:val="0"/>
      <w:autoSpaceDE w:val="0"/>
      <w:adjustRightInd w:val="0"/>
      <w:spacing w:after="160" w:line="240" w:lineRule="exact"/>
      <w:jc w:val="right"/>
      <w:textAlignment w:val="baseline"/>
    </w:pPr>
    <w:rPr>
      <w:lang w:val="en-GB" w:eastAsia="en-US"/>
    </w:rPr>
  </w:style>
  <w:style w:type="paragraph" w:customStyle="1" w:styleId="111">
    <w:name w:val="Знак1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Название1"/>
    <w:basedOn w:val="a"/>
    <w:uiPriority w:val="99"/>
    <w:rsid w:val="00E10A28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5">
    <w:name w:val="Знак Знак Знак1 Знак Знак Знак Знак 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1">
    <w:name w:val="Знак Знак5"/>
    <w:uiPriority w:val="99"/>
    <w:semiHidden/>
    <w:rsid w:val="00E10A28"/>
    <w:rPr>
      <w:lang w:val="ru-RU" w:eastAsia="ru-RU"/>
    </w:rPr>
  </w:style>
  <w:style w:type="paragraph" w:customStyle="1" w:styleId="BodyTextIndent31">
    <w:name w:val="Body Text Indent 31"/>
    <w:basedOn w:val="a"/>
    <w:uiPriority w:val="99"/>
    <w:rsid w:val="00E10A28"/>
    <w:pPr>
      <w:widowControl w:val="0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00">
    <w:name w:val="Знак Знак10"/>
    <w:basedOn w:val="a0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12">
    <w:name w:val="Знак Знак11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81">
    <w:name w:val="Знак Знак8"/>
    <w:uiPriority w:val="99"/>
    <w:semiHidden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character" w:customStyle="1" w:styleId="16">
    <w:name w:val="Знак Знак16"/>
    <w:uiPriority w:val="99"/>
    <w:semiHidden/>
    <w:rsid w:val="00E10A28"/>
    <w:rPr>
      <w:color w:val="000000"/>
      <w:lang w:val="ru-RU" w:eastAsia="ru-RU"/>
    </w:rPr>
  </w:style>
  <w:style w:type="paragraph" w:customStyle="1" w:styleId="25">
    <w:name w:val="Знак Знак Знак Знак Знак Знак Знак2"/>
    <w:basedOn w:val="a"/>
    <w:uiPriority w:val="99"/>
    <w:rsid w:val="00E10A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62">
    <w:name w:val="Знак Знак6"/>
    <w:uiPriority w:val="99"/>
    <w:rsid w:val="00E10A28"/>
    <w:rPr>
      <w:rFonts w:ascii="Baltica" w:hAnsi="Baltica" w:cs="Baltica"/>
      <w:lang w:val="ru-RU" w:eastAsia="ru-RU"/>
    </w:rPr>
  </w:style>
  <w:style w:type="character" w:customStyle="1" w:styleId="71">
    <w:name w:val="Знак Знак7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17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31">
    <w:name w:val="Body Text 31"/>
    <w:basedOn w:val="a"/>
    <w:uiPriority w:val="99"/>
    <w:rsid w:val="00E10A28"/>
    <w:pPr>
      <w:jc w:val="both"/>
    </w:pPr>
  </w:style>
  <w:style w:type="paragraph" w:customStyle="1" w:styleId="Normal1">
    <w:name w:val="Normal1"/>
    <w:uiPriority w:val="99"/>
    <w:rsid w:val="00E10A28"/>
    <w:rPr>
      <w:rFonts w:ascii="Baltica" w:hAnsi="Baltica" w:cs="Baltica"/>
    </w:rPr>
  </w:style>
  <w:style w:type="paragraph" w:customStyle="1" w:styleId="18">
    <w:name w:val="Знак Знак Знак Знак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1">
    <w:name w:val="Body Text 21"/>
    <w:basedOn w:val="a"/>
    <w:uiPriority w:val="99"/>
    <w:rsid w:val="00E10A28"/>
    <w:pPr>
      <w:ind w:right="-1" w:firstLine="709"/>
      <w:jc w:val="both"/>
    </w:pPr>
    <w:rPr>
      <w:sz w:val="28"/>
      <w:szCs w:val="28"/>
    </w:rPr>
  </w:style>
  <w:style w:type="character" w:customStyle="1" w:styleId="91">
    <w:name w:val="Знак Знак9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41">
    <w:name w:val="Знак Знак4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a">
    <w:name w:val="Знак Знак Знак Знак Знак Знак Знак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8">
    <w:name w:val="Document Map"/>
    <w:basedOn w:val="a"/>
    <w:link w:val="af9"/>
    <w:uiPriority w:val="99"/>
    <w:semiHidden/>
    <w:rsid w:val="00E10A28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437E1F"/>
    <w:rPr>
      <w:sz w:val="2"/>
      <w:szCs w:val="2"/>
    </w:rPr>
  </w:style>
  <w:style w:type="paragraph" w:customStyle="1" w:styleId="ConsNormal">
    <w:name w:val="ConsNormal"/>
    <w:uiPriority w:val="99"/>
    <w:rsid w:val="00E10A28"/>
    <w:pPr>
      <w:widowControl w:val="0"/>
      <w:snapToGri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10A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10A28"/>
  </w:style>
  <w:style w:type="paragraph" w:customStyle="1" w:styleId="63">
    <w:name w:val="çàãîëîâîê 6"/>
    <w:basedOn w:val="a"/>
    <w:next w:val="a"/>
    <w:uiPriority w:val="99"/>
    <w:rsid w:val="00E10A28"/>
    <w:pPr>
      <w:keepNext/>
      <w:jc w:val="center"/>
    </w:pPr>
    <w:rPr>
      <w:b/>
      <w:bCs/>
    </w:rPr>
  </w:style>
  <w:style w:type="paragraph" w:customStyle="1" w:styleId="52">
    <w:name w:val="çàãîëîâîê 5"/>
    <w:basedOn w:val="a"/>
    <w:next w:val="a"/>
    <w:uiPriority w:val="99"/>
    <w:rsid w:val="00E10A28"/>
    <w:pPr>
      <w:keepNext/>
    </w:pPr>
    <w:rPr>
      <w:b/>
      <w:bCs/>
    </w:rPr>
  </w:style>
  <w:style w:type="paragraph" w:customStyle="1" w:styleId="72">
    <w:name w:val="çàãîëîâîê 7"/>
    <w:basedOn w:val="a"/>
    <w:next w:val="a"/>
    <w:uiPriority w:val="99"/>
    <w:rsid w:val="00E10A28"/>
    <w:pPr>
      <w:keepNext/>
    </w:pPr>
  </w:style>
  <w:style w:type="paragraph" w:customStyle="1" w:styleId="26">
    <w:name w:val="çàãîëîâîê 2"/>
    <w:basedOn w:val="a"/>
    <w:next w:val="a"/>
    <w:uiPriority w:val="99"/>
    <w:rsid w:val="00E10A28"/>
    <w:pPr>
      <w:keepNext/>
      <w:jc w:val="center"/>
    </w:pPr>
    <w:rPr>
      <w:b/>
      <w:bCs/>
      <w:sz w:val="32"/>
      <w:szCs w:val="32"/>
    </w:rPr>
  </w:style>
  <w:style w:type="paragraph" w:customStyle="1" w:styleId="afa">
    <w:name w:val="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b">
    <w:name w:val="Table Grid"/>
    <w:basedOn w:val="a1"/>
    <w:uiPriority w:val="99"/>
    <w:rsid w:val="00E10A2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аголовок 1"/>
    <w:basedOn w:val="a"/>
    <w:next w:val="a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1c">
    <w:name w:val="Ñòèëü1"/>
    <w:basedOn w:val="a"/>
    <w:uiPriority w:val="99"/>
    <w:rsid w:val="00E10A28"/>
    <w:pPr>
      <w:ind w:firstLine="709"/>
    </w:pPr>
    <w:rPr>
      <w:sz w:val="24"/>
      <w:szCs w:val="24"/>
    </w:rPr>
  </w:style>
  <w:style w:type="paragraph" w:customStyle="1" w:styleId="Iauiue">
    <w:name w:val="Iau?iue"/>
    <w:uiPriority w:val="99"/>
    <w:rsid w:val="00E10A28"/>
    <w:pPr>
      <w:widowControl w:val="0"/>
    </w:pPr>
    <w:rPr>
      <w:sz w:val="28"/>
      <w:szCs w:val="28"/>
    </w:rPr>
  </w:style>
  <w:style w:type="paragraph" w:customStyle="1" w:styleId="afc">
    <w:name w:val="Êîìó"/>
    <w:basedOn w:val="a"/>
    <w:uiPriority w:val="99"/>
    <w:rsid w:val="00E10A28"/>
    <w:pPr>
      <w:spacing w:before="60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E10A28"/>
    <w:pPr>
      <w:widowControl w:val="0"/>
      <w:numPr>
        <w:ilvl w:val="12"/>
      </w:num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uiPriority w:val="99"/>
    <w:locked/>
    <w:rsid w:val="00E10A28"/>
    <w:rPr>
      <w:rFonts w:ascii="Baltica" w:hAnsi="Baltica" w:cs="Baltica"/>
      <w:sz w:val="28"/>
      <w:szCs w:val="28"/>
      <w:lang w:val="ru-RU" w:eastAsia="ru-RU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0">
    <w:name w:val="Знак Знак18"/>
    <w:uiPriority w:val="99"/>
    <w:rsid w:val="00E10A28"/>
    <w:rPr>
      <w:rFonts w:ascii="Cambria" w:hAnsi="Cambria" w:cs="Cambria"/>
      <w:b/>
      <w:bCs/>
      <w:kern w:val="32"/>
      <w:sz w:val="32"/>
      <w:szCs w:val="32"/>
    </w:rPr>
  </w:style>
  <w:style w:type="paragraph" w:customStyle="1" w:styleId="1d">
    <w:name w:val="Знак Знак1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rmal11">
    <w:name w:val="Normal11"/>
    <w:uiPriority w:val="99"/>
    <w:rsid w:val="00E10A28"/>
    <w:rPr>
      <w:rFonts w:ascii="Baltica" w:hAnsi="Baltica" w:cs="Baltica"/>
    </w:rPr>
  </w:style>
  <w:style w:type="character" w:customStyle="1" w:styleId="150">
    <w:name w:val="Знак Знак15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40">
    <w:name w:val="Знак Знак14"/>
    <w:uiPriority w:val="99"/>
    <w:semiHidden/>
    <w:rsid w:val="00E10A28"/>
    <w:rPr>
      <w:sz w:val="28"/>
      <w:szCs w:val="28"/>
      <w:lang w:val="ru-RU" w:eastAsia="ru-RU"/>
    </w:rPr>
  </w:style>
  <w:style w:type="character" w:customStyle="1" w:styleId="130">
    <w:name w:val="Знак Знак13"/>
    <w:uiPriority w:val="99"/>
    <w:semiHidden/>
    <w:rsid w:val="00E10A28"/>
    <w:rPr>
      <w:color w:val="FF0000"/>
      <w:lang w:val="ru-RU" w:eastAsia="ru-RU"/>
    </w:rPr>
  </w:style>
  <w:style w:type="paragraph" w:customStyle="1" w:styleId="BodyText211">
    <w:name w:val="Body Text 211"/>
    <w:basedOn w:val="a"/>
    <w:uiPriority w:val="99"/>
    <w:rsid w:val="00E10A28"/>
  </w:style>
  <w:style w:type="paragraph" w:customStyle="1" w:styleId="Heading211">
    <w:name w:val="Heading 211"/>
    <w:basedOn w:val="Normal11"/>
    <w:next w:val="Normal1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27">
    <w:name w:val="Знак Знак Знак2"/>
    <w:basedOn w:val="a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lainText1">
    <w:name w:val="Plain Text1"/>
    <w:basedOn w:val="a"/>
    <w:uiPriority w:val="99"/>
    <w:rsid w:val="00E10A28"/>
    <w:pPr>
      <w:widowControl w:val="0"/>
    </w:pPr>
    <w:rPr>
      <w:rFonts w:ascii="Courier New" w:hAnsi="Courier New" w:cs="Courier New"/>
    </w:rPr>
  </w:style>
  <w:style w:type="character" w:styleId="aff">
    <w:name w:val="Emphasis"/>
    <w:basedOn w:val="a0"/>
    <w:uiPriority w:val="99"/>
    <w:qFormat/>
    <w:rsid w:val="00E10A28"/>
    <w:rPr>
      <w:i/>
      <w:iCs/>
    </w:rPr>
  </w:style>
  <w:style w:type="character" w:styleId="aff0">
    <w:name w:val="Strong"/>
    <w:basedOn w:val="a0"/>
    <w:uiPriority w:val="99"/>
    <w:qFormat/>
    <w:rsid w:val="00E10A28"/>
    <w:rPr>
      <w:b/>
      <w:bCs/>
    </w:rPr>
  </w:style>
  <w:style w:type="character" w:customStyle="1" w:styleId="aff1">
    <w:name w:val="Знак Знак"/>
    <w:uiPriority w:val="99"/>
    <w:locked/>
    <w:rsid w:val="00E10A28"/>
    <w:rPr>
      <w:lang w:val="ru-RU" w:eastAsia="ru-RU"/>
    </w:rPr>
  </w:style>
  <w:style w:type="paragraph" w:customStyle="1" w:styleId="28">
    <w:name w:val="заголовок 2"/>
    <w:basedOn w:val="a"/>
    <w:next w:val="a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E10A28"/>
    <w:pPr>
      <w:keepNext/>
      <w:autoSpaceDE w:val="0"/>
      <w:autoSpaceDN w:val="0"/>
      <w:ind w:firstLine="709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2">
    <w:name w:val="заголовок 4"/>
    <w:basedOn w:val="a"/>
    <w:next w:val="a"/>
    <w:uiPriority w:val="99"/>
    <w:rsid w:val="00E10A28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caaieiaie1">
    <w:name w:val="caaieiaie 1"/>
    <w:basedOn w:val="a"/>
    <w:next w:val="a"/>
    <w:uiPriority w:val="99"/>
    <w:rsid w:val="00E10A28"/>
    <w:pPr>
      <w:keepNext/>
      <w:spacing w:before="80"/>
      <w:jc w:val="center"/>
    </w:pPr>
    <w:rPr>
      <w:sz w:val="24"/>
      <w:szCs w:val="24"/>
    </w:rPr>
  </w:style>
  <w:style w:type="paragraph" w:styleId="aff2">
    <w:name w:val="footnote text"/>
    <w:basedOn w:val="a"/>
    <w:link w:val="aff3"/>
    <w:uiPriority w:val="99"/>
    <w:semiHidden/>
    <w:rsid w:val="00E10A28"/>
  </w:style>
  <w:style w:type="character" w:customStyle="1" w:styleId="aff3">
    <w:name w:val="Текст сноски Знак"/>
    <w:basedOn w:val="a0"/>
    <w:link w:val="aff2"/>
    <w:uiPriority w:val="99"/>
    <w:semiHidden/>
    <w:locked/>
    <w:rsid w:val="00437E1F"/>
    <w:rPr>
      <w:sz w:val="20"/>
      <w:szCs w:val="20"/>
    </w:rPr>
  </w:style>
  <w:style w:type="character" w:styleId="aff4">
    <w:name w:val="footnote reference"/>
    <w:basedOn w:val="a0"/>
    <w:uiPriority w:val="99"/>
    <w:semiHidden/>
    <w:rsid w:val="00E10A28"/>
    <w:rPr>
      <w:vertAlign w:val="superscript"/>
    </w:rPr>
  </w:style>
  <w:style w:type="paragraph" w:customStyle="1" w:styleId="53">
    <w:name w:val="заголовок 5"/>
    <w:basedOn w:val="a"/>
    <w:next w:val="a"/>
    <w:uiPriority w:val="99"/>
    <w:rsid w:val="00E10A28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3">
    <w:name w:val="заголовок 7"/>
    <w:basedOn w:val="a"/>
    <w:next w:val="a"/>
    <w:uiPriority w:val="99"/>
    <w:rsid w:val="00E10A28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styleId="aff5">
    <w:name w:val="caption"/>
    <w:basedOn w:val="a"/>
    <w:next w:val="a"/>
    <w:uiPriority w:val="99"/>
    <w:qFormat/>
    <w:rsid w:val="00E10A28"/>
    <w:pPr>
      <w:widowControl w:val="0"/>
      <w:jc w:val="center"/>
    </w:pPr>
    <w:rPr>
      <w:u w:val="single"/>
    </w:rPr>
  </w:style>
  <w:style w:type="paragraph" w:customStyle="1" w:styleId="29">
    <w:name w:val="Обычный2"/>
    <w:uiPriority w:val="99"/>
    <w:rsid w:val="00E10A28"/>
    <w:rPr>
      <w:rFonts w:ascii="Baltica" w:hAnsi="Baltica" w:cs="Baltica"/>
    </w:rPr>
  </w:style>
  <w:style w:type="character" w:customStyle="1" w:styleId="aff6">
    <w:name w:val="Основной текст_"/>
    <w:link w:val="2a"/>
    <w:uiPriority w:val="99"/>
    <w:locked/>
    <w:rsid w:val="00E10A28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6"/>
    <w:uiPriority w:val="99"/>
    <w:rsid w:val="00E10A28"/>
    <w:pPr>
      <w:widowControl w:val="0"/>
      <w:shd w:val="clear" w:color="auto" w:fill="FFFFFF"/>
      <w:spacing w:after="480" w:line="317" w:lineRule="exact"/>
      <w:jc w:val="center"/>
    </w:pPr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rsid w:val="00E10A28"/>
    <w:pPr>
      <w:shd w:val="clear" w:color="auto" w:fill="FFFFFF"/>
      <w:spacing w:line="240" w:lineRule="atLeast"/>
      <w:jc w:val="both"/>
    </w:pPr>
    <w:rPr>
      <w:spacing w:val="3"/>
      <w:sz w:val="21"/>
      <w:szCs w:val="21"/>
    </w:rPr>
  </w:style>
  <w:style w:type="paragraph" w:customStyle="1" w:styleId="aff7">
    <w:name w:val="Обычный + По центру + По ширине"/>
    <w:aliases w:val="Слева:  0 см,Первая строка:  0,7 см + Синий"/>
    <w:basedOn w:val="a"/>
    <w:rsid w:val="00E10A28"/>
    <w:pPr>
      <w:ind w:firstLine="348"/>
      <w:jc w:val="both"/>
    </w:pPr>
    <w:rPr>
      <w:sz w:val="22"/>
      <w:szCs w:val="22"/>
    </w:rPr>
  </w:style>
  <w:style w:type="paragraph" w:customStyle="1" w:styleId="1f">
    <w:name w:val="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10A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0">
    <w:name w:val="Знак Знак1 Знак Знак Знак Знак"/>
    <w:basedOn w:val="a"/>
    <w:autoRedefine/>
    <w:uiPriority w:val="99"/>
    <w:rsid w:val="00E10A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13">
    <w:name w:val="Основной текст + 11"/>
    <w:aliases w:val="5 pt2,Не полужирный1"/>
    <w:basedOn w:val="aff6"/>
    <w:rsid w:val="007E431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styleId="1ai">
    <w:name w:val="Outline List 1"/>
    <w:basedOn w:val="a2"/>
    <w:uiPriority w:val="99"/>
    <w:semiHidden/>
    <w:unhideWhenUsed/>
    <w:locked/>
    <w:rsid w:val="00FA6C00"/>
    <w:pPr>
      <w:numPr>
        <w:numId w:val="1"/>
      </w:numPr>
    </w:pPr>
  </w:style>
  <w:style w:type="paragraph" w:styleId="aff8">
    <w:name w:val="List Paragraph"/>
    <w:basedOn w:val="a"/>
    <w:uiPriority w:val="34"/>
    <w:qFormat/>
    <w:rsid w:val="00E0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7A17-D8E7-496F-A762-91A271E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41</Pages>
  <Words>8126</Words>
  <Characters>46322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reshetnikova</cp:lastModifiedBy>
  <cp:revision>17</cp:revision>
  <cp:lastPrinted>2021-12-14T07:52:00Z</cp:lastPrinted>
  <dcterms:created xsi:type="dcterms:W3CDTF">2021-12-09T10:37:00Z</dcterms:created>
  <dcterms:modified xsi:type="dcterms:W3CDTF">2021-12-14T07:57:00Z</dcterms:modified>
</cp:coreProperties>
</file>