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7E137A" w:rsidTr="00FF4D3F">
        <w:trPr>
          <w:cantSplit/>
          <w:trHeight w:val="2025"/>
          <w:jc w:val="center"/>
        </w:trPr>
        <w:tc>
          <w:tcPr>
            <w:tcW w:w="3708" w:type="dxa"/>
          </w:tcPr>
          <w:p w:rsidR="007E137A" w:rsidRDefault="007E137A" w:rsidP="00FF4D3F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7E137A" w:rsidRDefault="007E137A" w:rsidP="00FF4D3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7E137A" w:rsidRDefault="007E137A" w:rsidP="00FF4D3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7E137A" w:rsidRDefault="007E137A" w:rsidP="00FF4D3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7E137A" w:rsidRDefault="007E137A" w:rsidP="00FF4D3F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7E137A" w:rsidRDefault="007E137A" w:rsidP="00FF4D3F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7E137A" w:rsidRDefault="007E137A" w:rsidP="00FF4D3F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7E137A" w:rsidRDefault="007E137A" w:rsidP="00FF4D3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7E137A" w:rsidRDefault="007E137A" w:rsidP="00FF4D3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7E137A" w:rsidRDefault="007E137A" w:rsidP="00FF4D3F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E137A" w:rsidTr="00FF4D3F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E137A" w:rsidRDefault="007E137A" w:rsidP="00FF4D3F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E137A" w:rsidRDefault="007E137A" w:rsidP="00FF4D3F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7E137A" w:rsidRDefault="007E137A" w:rsidP="00FF4D3F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E137A" w:rsidRDefault="007E137A" w:rsidP="00FF4D3F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E137A" w:rsidRDefault="007E137A" w:rsidP="007E137A">
      <w:pPr>
        <w:rPr>
          <w:b/>
          <w:bCs/>
          <w:color w:val="000000"/>
          <w:sz w:val="28"/>
          <w:szCs w:val="28"/>
          <w:lang w:eastAsia="ar-SA"/>
        </w:rPr>
      </w:pPr>
    </w:p>
    <w:p w:rsidR="007E137A" w:rsidRDefault="007E137A" w:rsidP="007E13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7E137A" w:rsidRDefault="007E137A" w:rsidP="007E137A">
      <w:pPr>
        <w:jc w:val="center"/>
        <w:rPr>
          <w:b/>
          <w:bCs/>
          <w:color w:val="000000"/>
          <w:sz w:val="28"/>
          <w:szCs w:val="28"/>
        </w:rPr>
      </w:pPr>
    </w:p>
    <w:p w:rsidR="007E137A" w:rsidRDefault="007E137A" w:rsidP="007E137A">
      <w:pPr>
        <w:jc w:val="center"/>
        <w:rPr>
          <w:b/>
          <w:bCs/>
          <w:color w:val="000000"/>
          <w:sz w:val="28"/>
          <w:szCs w:val="28"/>
        </w:rPr>
      </w:pPr>
    </w:p>
    <w:p w:rsidR="007E137A" w:rsidRDefault="007E137A" w:rsidP="007E137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4057E3" w:rsidRDefault="004057E3" w:rsidP="004057E3">
      <w:pPr>
        <w:rPr>
          <w:sz w:val="28"/>
          <w:szCs w:val="28"/>
        </w:rPr>
      </w:pPr>
    </w:p>
    <w:p w:rsidR="007E137A" w:rsidRDefault="007E137A" w:rsidP="004057E3">
      <w:pPr>
        <w:rPr>
          <w:sz w:val="28"/>
          <w:szCs w:val="28"/>
        </w:rPr>
      </w:pPr>
    </w:p>
    <w:p w:rsidR="007E137A" w:rsidRPr="00896B66" w:rsidRDefault="007E137A" w:rsidP="004057E3">
      <w:pPr>
        <w:rPr>
          <w:sz w:val="28"/>
          <w:szCs w:val="28"/>
        </w:rPr>
      </w:pPr>
    </w:p>
    <w:p w:rsidR="004057E3" w:rsidRPr="00896B66" w:rsidRDefault="004057E3" w:rsidP="004057E3">
      <w:pPr>
        <w:pStyle w:val="ConsPlusTitle"/>
        <w:jc w:val="center"/>
        <w:rPr>
          <w:sz w:val="28"/>
          <w:szCs w:val="28"/>
        </w:rPr>
      </w:pPr>
      <w:r w:rsidRPr="00896B66">
        <w:rPr>
          <w:sz w:val="28"/>
          <w:szCs w:val="28"/>
        </w:rPr>
        <w:t xml:space="preserve">от </w:t>
      </w:r>
      <w:r w:rsidR="007E137A">
        <w:rPr>
          <w:sz w:val="28"/>
          <w:szCs w:val="28"/>
        </w:rPr>
        <w:t>15 октября</w:t>
      </w:r>
      <w:r w:rsidRPr="00896B66">
        <w:rPr>
          <w:sz w:val="28"/>
          <w:szCs w:val="28"/>
        </w:rPr>
        <w:t xml:space="preserve"> 2020 года № </w:t>
      </w:r>
      <w:r w:rsidR="007E137A">
        <w:rPr>
          <w:sz w:val="28"/>
          <w:szCs w:val="28"/>
        </w:rPr>
        <w:t>112</w:t>
      </w:r>
    </w:p>
    <w:p w:rsidR="004057E3" w:rsidRDefault="004057E3" w:rsidP="004057E3">
      <w:pPr>
        <w:jc w:val="center"/>
        <w:rPr>
          <w:b/>
          <w:sz w:val="28"/>
          <w:szCs w:val="28"/>
        </w:rPr>
      </w:pPr>
    </w:p>
    <w:p w:rsidR="007E137A" w:rsidRPr="00896B66" w:rsidRDefault="007E137A" w:rsidP="004057E3">
      <w:pPr>
        <w:jc w:val="center"/>
        <w:rPr>
          <w:b/>
          <w:sz w:val="28"/>
          <w:szCs w:val="28"/>
        </w:rPr>
      </w:pPr>
    </w:p>
    <w:p w:rsidR="00573157" w:rsidRPr="00896B66" w:rsidRDefault="004057E3" w:rsidP="00F67905">
      <w:pPr>
        <w:pStyle w:val="a3"/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br/>
      </w:r>
      <w:proofErr w:type="gramStart"/>
      <w:r w:rsidRPr="00896B66">
        <w:rPr>
          <w:b/>
          <w:sz w:val="28"/>
          <w:szCs w:val="28"/>
        </w:rPr>
        <w:t>О  внесении изменений в решение Собрания депутатов муниципального образования «Марийское сельское поселение» №</w:t>
      </w:r>
      <w:r w:rsidR="003E35BB" w:rsidRPr="00896B66">
        <w:rPr>
          <w:b/>
          <w:sz w:val="28"/>
          <w:szCs w:val="28"/>
        </w:rPr>
        <w:t xml:space="preserve"> </w:t>
      </w:r>
      <w:r w:rsidR="00920C3A">
        <w:rPr>
          <w:b/>
          <w:sz w:val="28"/>
          <w:szCs w:val="28"/>
        </w:rPr>
        <w:t>245</w:t>
      </w:r>
      <w:r w:rsidRPr="00896B66">
        <w:rPr>
          <w:b/>
          <w:sz w:val="28"/>
          <w:szCs w:val="28"/>
        </w:rPr>
        <w:t xml:space="preserve"> от </w:t>
      </w:r>
      <w:r w:rsidR="00920C3A">
        <w:rPr>
          <w:b/>
          <w:sz w:val="28"/>
          <w:szCs w:val="28"/>
        </w:rPr>
        <w:t>22.07.</w:t>
      </w:r>
      <w:r w:rsidRPr="00896B66">
        <w:rPr>
          <w:b/>
          <w:sz w:val="28"/>
          <w:szCs w:val="28"/>
        </w:rPr>
        <w:t xml:space="preserve"> 201</w:t>
      </w:r>
      <w:r w:rsidR="00ED004D">
        <w:rPr>
          <w:b/>
          <w:sz w:val="28"/>
          <w:szCs w:val="28"/>
        </w:rPr>
        <w:t>4</w:t>
      </w:r>
      <w:r w:rsidRPr="00896B66">
        <w:rPr>
          <w:b/>
          <w:sz w:val="28"/>
          <w:szCs w:val="28"/>
        </w:rPr>
        <w:t xml:space="preserve"> года </w:t>
      </w:r>
      <w:r w:rsidR="00573157" w:rsidRPr="00896B66">
        <w:rPr>
          <w:b/>
          <w:sz w:val="28"/>
          <w:szCs w:val="28"/>
        </w:rPr>
        <w:t>«</w:t>
      </w:r>
      <w:r w:rsidR="00920C3A">
        <w:rPr>
          <w:b/>
          <w:sz w:val="28"/>
          <w:szCs w:val="28"/>
        </w:rPr>
        <w:t>О транспортном обслуживании муниципальных служащих муниципального образования «Марийское сельское поселение», обеспечиваемом в связи с исполнением должностных обязанностей, о порядке выплаты компенсации за использование личного транспорта в служебных целях и возмещении расходов, связанных с его использованием»</w:t>
      </w:r>
      <w:proofErr w:type="gramEnd"/>
    </w:p>
    <w:p w:rsidR="004057E3" w:rsidRPr="00896B66" w:rsidRDefault="004057E3" w:rsidP="00573157">
      <w:pPr>
        <w:jc w:val="center"/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896B6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896B66">
        <w:rPr>
          <w:sz w:val="28"/>
          <w:szCs w:val="28"/>
        </w:rPr>
        <w:t>р</w:t>
      </w:r>
      <w:proofErr w:type="spellEnd"/>
      <w:proofErr w:type="gramEnd"/>
      <w:r w:rsidRPr="00896B66">
        <w:rPr>
          <w:sz w:val="28"/>
          <w:szCs w:val="28"/>
        </w:rPr>
        <w:t xml:space="preserve"> е </w:t>
      </w:r>
      <w:proofErr w:type="spellStart"/>
      <w:r w:rsidRPr="00896B66">
        <w:rPr>
          <w:sz w:val="28"/>
          <w:szCs w:val="28"/>
        </w:rPr>
        <w:t>ш</w:t>
      </w:r>
      <w:proofErr w:type="spellEnd"/>
      <w:r w:rsidRPr="00896B66">
        <w:rPr>
          <w:sz w:val="28"/>
          <w:szCs w:val="28"/>
        </w:rPr>
        <w:t xml:space="preserve"> а е т:</w:t>
      </w:r>
    </w:p>
    <w:bookmarkEnd w:id="0"/>
    <w:p w:rsidR="004057E3" w:rsidRPr="00896B66" w:rsidRDefault="004057E3" w:rsidP="00D92919">
      <w:pPr>
        <w:pStyle w:val="a3"/>
        <w:jc w:val="both"/>
        <w:rPr>
          <w:sz w:val="28"/>
          <w:szCs w:val="28"/>
        </w:rPr>
      </w:pPr>
      <w:r w:rsidRPr="00896B66">
        <w:rPr>
          <w:sz w:val="28"/>
          <w:szCs w:val="28"/>
        </w:rPr>
        <w:t xml:space="preserve">    1. Внести в ре</w:t>
      </w:r>
      <w:r w:rsidRPr="00896B66">
        <w:rPr>
          <w:bCs/>
          <w:sz w:val="28"/>
          <w:szCs w:val="28"/>
        </w:rPr>
        <w:t xml:space="preserve">шение Собрания депутатов  </w:t>
      </w:r>
      <w:r w:rsidR="00252200" w:rsidRPr="00252200">
        <w:rPr>
          <w:sz w:val="28"/>
          <w:szCs w:val="28"/>
        </w:rPr>
        <w:t xml:space="preserve">№ 245 от 22.07. 2013 года «О транспортном обслуживании муниципальных служащих муниципального образования «Марийское сельское поселение», обеспечиваемом в связи с исполнением должностных обязанностей, о порядке выплаты компенсации за использование личного транспорта в служебных целях и возмещении </w:t>
      </w:r>
      <w:r w:rsidR="00252200" w:rsidRPr="00252200">
        <w:rPr>
          <w:sz w:val="28"/>
          <w:szCs w:val="28"/>
        </w:rPr>
        <w:lastRenderedPageBreak/>
        <w:t>расходов, связанных с его использованием»</w:t>
      </w:r>
      <w:r w:rsidR="00D92919">
        <w:rPr>
          <w:sz w:val="28"/>
          <w:szCs w:val="28"/>
        </w:rPr>
        <w:t xml:space="preserve"> </w:t>
      </w:r>
      <w:r w:rsidR="00E92710">
        <w:rPr>
          <w:sz w:val="28"/>
          <w:szCs w:val="28"/>
        </w:rPr>
        <w:t xml:space="preserve"> </w:t>
      </w:r>
      <w:r w:rsidRPr="00896B66">
        <w:rPr>
          <w:sz w:val="28"/>
          <w:szCs w:val="28"/>
        </w:rPr>
        <w:t xml:space="preserve">следующие изменения: </w:t>
      </w:r>
    </w:p>
    <w:p w:rsidR="004057E3" w:rsidRDefault="0052742C" w:rsidP="0040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7E3" w:rsidRPr="00896B66">
        <w:rPr>
          <w:sz w:val="28"/>
          <w:szCs w:val="28"/>
        </w:rPr>
        <w:t xml:space="preserve">    1.1. </w:t>
      </w:r>
      <w:r w:rsidR="00E92710">
        <w:rPr>
          <w:sz w:val="28"/>
          <w:szCs w:val="28"/>
        </w:rPr>
        <w:t>В названии решения, преамбуле, пункт</w:t>
      </w:r>
      <w:r w:rsidR="00252200">
        <w:rPr>
          <w:sz w:val="28"/>
          <w:szCs w:val="28"/>
        </w:rPr>
        <w:t>ах</w:t>
      </w:r>
      <w:r w:rsidR="00E92710">
        <w:rPr>
          <w:sz w:val="28"/>
          <w:szCs w:val="28"/>
        </w:rPr>
        <w:t xml:space="preserve"> 1</w:t>
      </w:r>
      <w:r w:rsidR="00252200">
        <w:rPr>
          <w:sz w:val="28"/>
          <w:szCs w:val="28"/>
        </w:rPr>
        <w:t xml:space="preserve">,2,3,4 </w:t>
      </w:r>
      <w:r w:rsidR="004057E3" w:rsidRPr="00896B66">
        <w:rPr>
          <w:sz w:val="28"/>
          <w:szCs w:val="28"/>
        </w:rPr>
        <w:t>слова «муниципально</w:t>
      </w:r>
      <w:r w:rsidR="00DF7D74" w:rsidRPr="00896B66">
        <w:rPr>
          <w:sz w:val="28"/>
          <w:szCs w:val="28"/>
        </w:rPr>
        <w:t>го</w:t>
      </w:r>
      <w:r w:rsidR="004057E3" w:rsidRPr="00896B66">
        <w:rPr>
          <w:sz w:val="28"/>
          <w:szCs w:val="28"/>
        </w:rPr>
        <w:t xml:space="preserve"> образовани</w:t>
      </w:r>
      <w:r w:rsidR="00DF7D74" w:rsidRPr="00896B66">
        <w:rPr>
          <w:sz w:val="28"/>
          <w:szCs w:val="28"/>
        </w:rPr>
        <w:t>я</w:t>
      </w:r>
      <w:r w:rsidR="004057E3" w:rsidRPr="00896B66">
        <w:rPr>
          <w:sz w:val="28"/>
          <w:szCs w:val="28"/>
        </w:rPr>
        <w:t xml:space="preserve"> «Марийское сельское поселение» заменить словами «Марийско</w:t>
      </w:r>
      <w:r w:rsidR="00E92710">
        <w:rPr>
          <w:sz w:val="28"/>
          <w:szCs w:val="28"/>
        </w:rPr>
        <w:t>е</w:t>
      </w:r>
      <w:r w:rsidR="004057E3" w:rsidRPr="00896B66">
        <w:rPr>
          <w:sz w:val="28"/>
          <w:szCs w:val="28"/>
        </w:rPr>
        <w:t xml:space="preserve"> сельско</w:t>
      </w:r>
      <w:r w:rsidR="00E92710">
        <w:rPr>
          <w:sz w:val="28"/>
          <w:szCs w:val="28"/>
        </w:rPr>
        <w:t>е</w:t>
      </w:r>
      <w:r w:rsidR="004057E3" w:rsidRPr="00896B66">
        <w:rPr>
          <w:sz w:val="28"/>
          <w:szCs w:val="28"/>
        </w:rPr>
        <w:t xml:space="preserve"> </w:t>
      </w:r>
      <w:r w:rsidR="00E92710">
        <w:rPr>
          <w:sz w:val="28"/>
          <w:szCs w:val="28"/>
        </w:rPr>
        <w:t>поселение</w:t>
      </w:r>
      <w:r w:rsidR="00DF7D74" w:rsidRPr="00896B66">
        <w:rPr>
          <w:sz w:val="28"/>
          <w:szCs w:val="28"/>
        </w:rPr>
        <w:t>»</w:t>
      </w:r>
      <w:r w:rsidR="00E92710">
        <w:rPr>
          <w:sz w:val="28"/>
          <w:szCs w:val="28"/>
        </w:rPr>
        <w:t>;</w:t>
      </w:r>
      <w:r w:rsidR="00404A2F" w:rsidRPr="00896B66">
        <w:rPr>
          <w:sz w:val="28"/>
          <w:szCs w:val="28"/>
        </w:rPr>
        <w:t xml:space="preserve"> </w:t>
      </w:r>
    </w:p>
    <w:p w:rsidR="0052742C" w:rsidRPr="009026E4" w:rsidRDefault="005D4F1C" w:rsidP="0052742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26612">
        <w:rPr>
          <w:sz w:val="28"/>
          <w:szCs w:val="28"/>
        </w:rPr>
        <w:t xml:space="preserve">В названии </w:t>
      </w:r>
      <w:r w:rsidR="00C07DF1" w:rsidRPr="00CC0754">
        <w:rPr>
          <w:bCs/>
          <w:color w:val="000000"/>
          <w:sz w:val="28"/>
          <w:szCs w:val="28"/>
        </w:rPr>
        <w:t>П</w:t>
      </w:r>
      <w:r w:rsidR="00C07DF1">
        <w:rPr>
          <w:bCs/>
          <w:color w:val="000000"/>
          <w:sz w:val="28"/>
          <w:szCs w:val="28"/>
        </w:rPr>
        <w:t xml:space="preserve">равил </w:t>
      </w:r>
      <w:r w:rsidR="00C07DF1" w:rsidRPr="00CC0754">
        <w:rPr>
          <w:bCs/>
          <w:color w:val="000000"/>
          <w:sz w:val="28"/>
          <w:szCs w:val="28"/>
        </w:rPr>
        <w:t>выплаты компенсации за использование муниципальными служащими муниципального образования «Марийское сельское поселение» личного транспорта в служебных целях и возмещения расходов,</w:t>
      </w:r>
      <w:r w:rsidR="00C07DF1">
        <w:rPr>
          <w:bCs/>
          <w:color w:val="000000"/>
          <w:sz w:val="28"/>
          <w:szCs w:val="28"/>
        </w:rPr>
        <w:t xml:space="preserve"> связанных с его использованием </w:t>
      </w:r>
      <w:r w:rsidR="0052742C">
        <w:rPr>
          <w:bCs/>
          <w:color w:val="000000"/>
          <w:sz w:val="28"/>
          <w:szCs w:val="28"/>
        </w:rPr>
        <w:t>и далее по тексту слова «муниципальное образование «Марийское сельское поселение» заменить словами</w:t>
      </w:r>
      <w:r w:rsidR="00C07DF1">
        <w:rPr>
          <w:bCs/>
          <w:color w:val="000000"/>
          <w:sz w:val="28"/>
          <w:szCs w:val="28"/>
        </w:rPr>
        <w:t xml:space="preserve"> «Марийское сельское поселение»</w:t>
      </w:r>
      <w:r w:rsidR="00770E0F">
        <w:rPr>
          <w:bCs/>
          <w:color w:val="000000"/>
          <w:sz w:val="28"/>
          <w:szCs w:val="28"/>
        </w:rPr>
        <w:t xml:space="preserve"> в соответствующих падежах</w:t>
      </w:r>
      <w:r w:rsidR="00C07DF1">
        <w:rPr>
          <w:bCs/>
          <w:color w:val="000000"/>
          <w:sz w:val="28"/>
          <w:szCs w:val="28"/>
        </w:rPr>
        <w:t>.</w:t>
      </w:r>
      <w:r w:rsidR="0052742C">
        <w:rPr>
          <w:bCs/>
          <w:color w:val="000000"/>
          <w:sz w:val="28"/>
          <w:szCs w:val="28"/>
        </w:rPr>
        <w:t xml:space="preserve"> </w:t>
      </w:r>
    </w:p>
    <w:p w:rsidR="004057E3" w:rsidRPr="00896B66" w:rsidRDefault="004057E3" w:rsidP="004057E3">
      <w:pPr>
        <w:jc w:val="both"/>
        <w:rPr>
          <w:color w:val="000000"/>
          <w:sz w:val="28"/>
          <w:szCs w:val="28"/>
        </w:rPr>
      </w:pPr>
      <w:r w:rsidRPr="00896B66">
        <w:rPr>
          <w:sz w:val="28"/>
          <w:szCs w:val="28"/>
        </w:rPr>
        <w:t xml:space="preserve">     2. </w:t>
      </w:r>
      <w:proofErr w:type="gramStart"/>
      <w:r w:rsidRPr="00896B66">
        <w:rPr>
          <w:sz w:val="28"/>
          <w:szCs w:val="28"/>
        </w:rPr>
        <w:t>Контроль за</w:t>
      </w:r>
      <w:proofErr w:type="gramEnd"/>
      <w:r w:rsidRPr="00896B66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4057E3" w:rsidRPr="00896B66" w:rsidRDefault="004057E3" w:rsidP="004057E3">
      <w:pPr>
        <w:pStyle w:val="a3"/>
        <w:jc w:val="both"/>
        <w:rPr>
          <w:sz w:val="28"/>
          <w:szCs w:val="28"/>
        </w:rPr>
      </w:pPr>
    </w:p>
    <w:p w:rsidR="004057E3" w:rsidRDefault="004057E3" w:rsidP="004057E3">
      <w:pPr>
        <w:pStyle w:val="a3"/>
        <w:jc w:val="both"/>
        <w:rPr>
          <w:sz w:val="28"/>
          <w:szCs w:val="28"/>
        </w:rPr>
      </w:pPr>
    </w:p>
    <w:p w:rsidR="007E137A" w:rsidRPr="00896B66" w:rsidRDefault="007E137A" w:rsidP="004057E3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4057E3" w:rsidRPr="00896B66" w:rsidTr="00212F20">
        <w:tc>
          <w:tcPr>
            <w:tcW w:w="4077" w:type="dxa"/>
          </w:tcPr>
          <w:p w:rsidR="004057E3" w:rsidRPr="00896B66" w:rsidRDefault="004057E3" w:rsidP="00212F20">
            <w:pPr>
              <w:pStyle w:val="a3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t xml:space="preserve">Глава </w:t>
            </w:r>
            <w:proofErr w:type="gramStart"/>
            <w:r w:rsidRPr="00896B66">
              <w:rPr>
                <w:sz w:val="28"/>
                <w:szCs w:val="28"/>
              </w:rPr>
              <w:t>Марийского</w:t>
            </w:r>
            <w:proofErr w:type="gramEnd"/>
          </w:p>
          <w:p w:rsidR="004057E3" w:rsidRPr="00896B66" w:rsidRDefault="004057E3" w:rsidP="00212F20">
            <w:pPr>
              <w:pStyle w:val="a3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93" w:type="dxa"/>
          </w:tcPr>
          <w:p w:rsidR="004057E3" w:rsidRPr="00896B66" w:rsidRDefault="004057E3" w:rsidP="00212F20">
            <w:pPr>
              <w:pStyle w:val="a3"/>
              <w:rPr>
                <w:color w:val="000000"/>
                <w:spacing w:val="-4"/>
                <w:sz w:val="28"/>
                <w:szCs w:val="28"/>
              </w:rPr>
            </w:pPr>
          </w:p>
          <w:p w:rsidR="004057E3" w:rsidRPr="00896B66" w:rsidRDefault="004057E3" w:rsidP="00212F20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896B66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DC2406" w:rsidRPr="00896B66" w:rsidRDefault="00DC2406">
      <w:pPr>
        <w:rPr>
          <w:sz w:val="28"/>
          <w:szCs w:val="28"/>
        </w:rPr>
      </w:pPr>
    </w:p>
    <w:p w:rsidR="00C47135" w:rsidRPr="00896B66" w:rsidRDefault="00C47135">
      <w:pPr>
        <w:rPr>
          <w:sz w:val="28"/>
          <w:szCs w:val="28"/>
        </w:rPr>
      </w:pPr>
    </w:p>
    <w:p w:rsidR="00C47135" w:rsidRPr="00896B66" w:rsidRDefault="00C47135">
      <w:pPr>
        <w:rPr>
          <w:sz w:val="28"/>
          <w:szCs w:val="28"/>
        </w:rPr>
      </w:pPr>
    </w:p>
    <w:sectPr w:rsidR="00C47135" w:rsidRPr="00896B6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E3"/>
    <w:rsid w:val="000C36A9"/>
    <w:rsid w:val="00223A51"/>
    <w:rsid w:val="00252200"/>
    <w:rsid w:val="002C5362"/>
    <w:rsid w:val="00300249"/>
    <w:rsid w:val="00311D3D"/>
    <w:rsid w:val="00314A6D"/>
    <w:rsid w:val="0033051C"/>
    <w:rsid w:val="003920BC"/>
    <w:rsid w:val="003E35BB"/>
    <w:rsid w:val="00404A2F"/>
    <w:rsid w:val="004057E3"/>
    <w:rsid w:val="00442974"/>
    <w:rsid w:val="005171E0"/>
    <w:rsid w:val="0052742C"/>
    <w:rsid w:val="00573157"/>
    <w:rsid w:val="005D4F1C"/>
    <w:rsid w:val="00612C4D"/>
    <w:rsid w:val="006F7DCB"/>
    <w:rsid w:val="007533DC"/>
    <w:rsid w:val="00770E0F"/>
    <w:rsid w:val="007E137A"/>
    <w:rsid w:val="007F7BD8"/>
    <w:rsid w:val="00822382"/>
    <w:rsid w:val="00896B66"/>
    <w:rsid w:val="008A7F82"/>
    <w:rsid w:val="008C27EE"/>
    <w:rsid w:val="008D2D7C"/>
    <w:rsid w:val="00920C3A"/>
    <w:rsid w:val="00926612"/>
    <w:rsid w:val="0095672A"/>
    <w:rsid w:val="00B214B2"/>
    <w:rsid w:val="00C07DF1"/>
    <w:rsid w:val="00C47135"/>
    <w:rsid w:val="00D92919"/>
    <w:rsid w:val="00DC2406"/>
    <w:rsid w:val="00DF7D74"/>
    <w:rsid w:val="00E92710"/>
    <w:rsid w:val="00ED004D"/>
    <w:rsid w:val="00EF634D"/>
    <w:rsid w:val="00F12877"/>
    <w:rsid w:val="00F6790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2020-10-20T05:32:00Z</cp:lastPrinted>
  <dcterms:created xsi:type="dcterms:W3CDTF">2020-10-20T05:34:00Z</dcterms:created>
  <dcterms:modified xsi:type="dcterms:W3CDTF">2020-10-26T13:36:00Z</dcterms:modified>
</cp:coreProperties>
</file>