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6"/>
      </w:tblGrid>
      <w:tr w:rsidR="00C1216B" w:rsidRPr="00C1216B" w:rsidTr="00C1216B">
        <w:trPr>
          <w:jc w:val="center"/>
        </w:trPr>
        <w:tc>
          <w:tcPr>
            <w:tcW w:w="4785" w:type="dxa"/>
          </w:tcPr>
          <w:p w:rsidR="00C1216B" w:rsidRPr="00C1216B" w:rsidRDefault="00C1216B" w:rsidP="00C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 ФЕДЕРАЦИЙ</w:t>
            </w:r>
          </w:p>
          <w:p w:rsidR="00C1216B" w:rsidRPr="00C1216B" w:rsidRDefault="00C1216B" w:rsidP="00C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МАРИЙ ЭЛ РЕСПУБЛИКА</w:t>
            </w:r>
          </w:p>
          <w:p w:rsidR="00C1216B" w:rsidRPr="00C1216B" w:rsidRDefault="00C1216B" w:rsidP="00C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ПАРАНЬГА МУНИЦИПАЛЬНЫЙ РАЙОН</w:t>
            </w:r>
          </w:p>
          <w:p w:rsidR="00C1216B" w:rsidRPr="00C1216B" w:rsidRDefault="00C1216B" w:rsidP="00C121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4786" w:type="dxa"/>
            <w:hideMark/>
          </w:tcPr>
          <w:p w:rsidR="00C1216B" w:rsidRPr="00C1216B" w:rsidRDefault="00C1216B" w:rsidP="00C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C1216B" w:rsidRPr="00C1216B" w:rsidRDefault="00C1216B" w:rsidP="00C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МАРИЙ ЭЛ</w:t>
            </w:r>
          </w:p>
          <w:p w:rsidR="00C1216B" w:rsidRPr="00C1216B" w:rsidRDefault="00C1216B" w:rsidP="00C121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ПАРАНЬГИНСКИЙ МУНИЦИПАЛЬНЫЙ РАЙОН</w:t>
            </w:r>
          </w:p>
        </w:tc>
      </w:tr>
      <w:tr w:rsidR="00C1216B" w:rsidRPr="00C1216B" w:rsidTr="00C1216B">
        <w:trPr>
          <w:jc w:val="center"/>
        </w:trPr>
        <w:tc>
          <w:tcPr>
            <w:tcW w:w="4785" w:type="dxa"/>
          </w:tcPr>
          <w:p w:rsidR="00C1216B" w:rsidRPr="00C1216B" w:rsidRDefault="00C1216B" w:rsidP="00C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2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ИЛЬПАНУР ЯЛЫСЕ</w:t>
            </w:r>
          </w:p>
          <w:p w:rsidR="00C1216B" w:rsidRPr="00C1216B" w:rsidRDefault="00C1216B" w:rsidP="00C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C1216B" w:rsidRPr="00C1216B" w:rsidRDefault="00C1216B" w:rsidP="00C121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C1216B" w:rsidRPr="00C1216B" w:rsidRDefault="00C1216B" w:rsidP="00C121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121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12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ИЛЬПАНУРСКАЯ СЕЛЬСКАЯ АДМИНИСТРАЦИЯ </w:t>
            </w:r>
          </w:p>
        </w:tc>
      </w:tr>
    </w:tbl>
    <w:p w:rsidR="00C1216B" w:rsidRPr="00C1216B" w:rsidRDefault="00C1216B" w:rsidP="00C12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ПУНЧАЛ                                           ПОСТАНОВЛЕНИЕ</w:t>
      </w:r>
    </w:p>
    <w:p w:rsidR="00C1216B" w:rsidRPr="00C1216B" w:rsidRDefault="00C1216B" w:rsidP="00C12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6B" w:rsidRPr="00C1216B" w:rsidRDefault="001F6196" w:rsidP="00C121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29 июля</w:t>
      </w:r>
      <w:r w:rsidR="00C1216B" w:rsidRPr="00C12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2022г.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№ 33</w:t>
      </w:r>
      <w:r w:rsidR="00C1216B" w:rsidRPr="00C12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</w:t>
      </w:r>
    </w:p>
    <w:p w:rsidR="00C1216B" w:rsidRPr="00C1216B" w:rsidRDefault="00C1216B" w:rsidP="00C12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30F93" w:rsidRDefault="00D30F93" w:rsidP="00A6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228" w:rsidRDefault="00F74228" w:rsidP="00A6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79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рассмотрения вопросов правоприменительной </w:t>
      </w:r>
      <w:proofErr w:type="gramStart"/>
      <w:r w:rsidRPr="00A66794">
        <w:rPr>
          <w:rFonts w:ascii="Times New Roman" w:hAnsi="Times New Roman" w:cs="Times New Roman"/>
          <w:b/>
          <w:sz w:val="28"/>
          <w:szCs w:val="28"/>
        </w:rPr>
        <w:t>практики</w:t>
      </w:r>
      <w:proofErr w:type="gramEnd"/>
      <w:r w:rsidRPr="00A66794">
        <w:rPr>
          <w:rFonts w:ascii="Times New Roman" w:hAnsi="Times New Roman" w:cs="Times New Roman"/>
          <w:b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proofErr w:type="spellStart"/>
      <w:r w:rsidR="001F6196">
        <w:rPr>
          <w:rFonts w:ascii="TimesNewRomanPSMT" w:hAnsi="TimesNewRomanPSMT"/>
          <w:b/>
          <w:color w:val="000000"/>
          <w:sz w:val="28"/>
        </w:rPr>
        <w:t>Ильпанурской</w:t>
      </w:r>
      <w:proofErr w:type="spellEnd"/>
      <w:r w:rsidR="00D30F93" w:rsidRPr="00D30F93">
        <w:rPr>
          <w:rFonts w:ascii="TimesNewRomanPSMT" w:hAnsi="TimesNewRomanPSMT"/>
          <w:b/>
          <w:color w:val="000000"/>
          <w:sz w:val="28"/>
        </w:rPr>
        <w:t xml:space="preserve"> сельск</w:t>
      </w:r>
      <w:r w:rsidR="00D30F93">
        <w:rPr>
          <w:rFonts w:ascii="TimesNewRomanPSMT" w:hAnsi="TimesNewRomanPSMT"/>
          <w:b/>
          <w:color w:val="000000"/>
          <w:sz w:val="28"/>
        </w:rPr>
        <w:t>ой</w:t>
      </w:r>
      <w:r w:rsidR="00D30F93" w:rsidRPr="00A6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F93">
        <w:rPr>
          <w:rFonts w:ascii="Times New Roman" w:hAnsi="Times New Roman" w:cs="Times New Roman"/>
          <w:b/>
          <w:sz w:val="28"/>
          <w:szCs w:val="28"/>
        </w:rPr>
        <w:t>а</w:t>
      </w:r>
      <w:r w:rsidRPr="00A66794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701D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1DAD" w:rsidRPr="00701DAD">
        <w:rPr>
          <w:rFonts w:ascii="Times New Roman" w:hAnsi="Times New Roman" w:cs="Times New Roman"/>
          <w:b/>
          <w:sz w:val="28"/>
          <w:szCs w:val="28"/>
        </w:rPr>
        <w:t>Параньгинского</w:t>
      </w:r>
      <w:proofErr w:type="spellEnd"/>
      <w:r w:rsidR="00701DAD" w:rsidRPr="00701DA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  <w:r w:rsidRPr="00A66794">
        <w:rPr>
          <w:rFonts w:ascii="Times New Roman" w:hAnsi="Times New Roman" w:cs="Times New Roman"/>
          <w:b/>
          <w:sz w:val="28"/>
          <w:szCs w:val="28"/>
        </w:rPr>
        <w:t>, её должностных лиц</w:t>
      </w:r>
    </w:p>
    <w:p w:rsidR="00A66794" w:rsidRPr="00A66794" w:rsidRDefault="00A66794" w:rsidP="00A6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228" w:rsidRPr="00233862" w:rsidRDefault="00406614" w:rsidP="00D30F93">
      <w:pPr>
        <w:spacing w:after="0" w:line="240" w:lineRule="auto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В соответствии с пунктом 2.1 статьи 6 Федерального закона от 25.12.2008 № 273-ФЗ «О противодействии коррупции», пунктом 38 части 1 статьи 14, пунктом 33 части 1 статьи 15, части 9.1 статьи 37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 w:rsidR="001F6196">
        <w:rPr>
          <w:rFonts w:ascii="TimesNewRomanPSMT" w:hAnsi="TimesNewRomanPSMT"/>
          <w:color w:val="000000"/>
          <w:sz w:val="28"/>
        </w:rPr>
        <w:t>Ильпанурского</w:t>
      </w:r>
      <w:proofErr w:type="spellEnd"/>
      <w:r w:rsidR="00D30F93">
        <w:rPr>
          <w:rFonts w:ascii="TimesNewRomanPSMT" w:hAnsi="TimesNewRomanPSMT"/>
          <w:color w:val="000000"/>
          <w:sz w:val="28"/>
        </w:rPr>
        <w:t xml:space="preserve"> сельского поселения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6196">
        <w:rPr>
          <w:rFonts w:ascii="TimesNewRomanPSMT" w:hAnsi="TimesNewRomanPSMT"/>
          <w:color w:val="000000"/>
          <w:sz w:val="28"/>
        </w:rPr>
        <w:t>Ильпанурская</w:t>
      </w:r>
      <w:proofErr w:type="spellEnd"/>
      <w:r w:rsidR="00D30F93">
        <w:rPr>
          <w:rFonts w:ascii="TimesNewRomanPSMT" w:hAnsi="TimesNewRomanPSMT"/>
          <w:color w:val="000000"/>
          <w:sz w:val="28"/>
        </w:rPr>
        <w:t xml:space="preserve"> сельская администрация</w:t>
      </w:r>
      <w:r w:rsidR="00D30F93" w:rsidRPr="0058689E">
        <w:rPr>
          <w:rFonts w:ascii="TimesNewRomanPSMT" w:hAnsi="TimesNewRomanPSMT"/>
          <w:color w:val="000000"/>
          <w:sz w:val="28"/>
        </w:rPr>
        <w:t xml:space="preserve"> </w:t>
      </w:r>
      <w:proofErr w:type="spellStart"/>
      <w:proofErr w:type="gramStart"/>
      <w:r w:rsidR="00F74228" w:rsidRPr="00F7422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74228" w:rsidRPr="00F74228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="00F74228" w:rsidRPr="00F742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74228" w:rsidRPr="00F74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794" w:rsidRDefault="00406614" w:rsidP="00A6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рассмотрения вопросов правоприменительной </w:t>
      </w:r>
      <w:proofErr w:type="gramStart"/>
      <w:r w:rsidR="00F74228" w:rsidRPr="00F74228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="00F74228" w:rsidRPr="00F74228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proofErr w:type="spellStart"/>
      <w:r w:rsidR="001F6196">
        <w:rPr>
          <w:rFonts w:ascii="TimesNewRomanPSMT" w:hAnsi="TimesNewRomanPSMT"/>
          <w:color w:val="000000"/>
          <w:sz w:val="28"/>
        </w:rPr>
        <w:t>Ильпанурская</w:t>
      </w:r>
      <w:proofErr w:type="spellEnd"/>
      <w:r w:rsidR="00D30F93">
        <w:rPr>
          <w:rFonts w:ascii="TimesNewRomanPSMT" w:hAnsi="TimesNewRomanPSMT"/>
          <w:color w:val="000000"/>
          <w:sz w:val="28"/>
        </w:rPr>
        <w:t xml:space="preserve"> сельская администрация</w:t>
      </w:r>
      <w:r w:rsidR="00701DAD">
        <w:rPr>
          <w:rFonts w:ascii="TimesNewRomanPSMT" w:hAnsi="TimesNewRomanPSMT"/>
          <w:color w:val="000000"/>
          <w:sz w:val="28"/>
        </w:rPr>
        <w:t xml:space="preserve"> </w:t>
      </w:r>
      <w:proofErr w:type="spellStart"/>
      <w:r w:rsidR="00701DAD"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 w:rsidR="00701DA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, её должностных лиц; </w:t>
      </w:r>
    </w:p>
    <w:p w:rsidR="00146389" w:rsidRPr="000326F4" w:rsidRDefault="000326F4" w:rsidP="00146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46389" w:rsidRPr="0003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его подписания, подлежит официальному опубликованию и размещению в свободном доступе на сайте </w:t>
      </w:r>
      <w:proofErr w:type="spellStart"/>
      <w:r w:rsidR="001F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Ильпанурской</w:t>
      </w:r>
      <w:proofErr w:type="spellEnd"/>
      <w:r w:rsidR="00146389" w:rsidRPr="0003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администрации в информационно-телекоммуникационной сети Интернет.</w:t>
      </w:r>
    </w:p>
    <w:p w:rsidR="00406614" w:rsidRPr="000326F4" w:rsidRDefault="00406614" w:rsidP="00A6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794" w:rsidRDefault="00A66794" w:rsidP="00A66794">
      <w:pPr>
        <w:jc w:val="both"/>
        <w:rPr>
          <w:rFonts w:ascii="TimesNewRomanPSMT" w:hAnsi="TimesNewRomanPSMT"/>
          <w:color w:val="000000"/>
          <w:sz w:val="28"/>
        </w:rPr>
      </w:pPr>
    </w:p>
    <w:tbl>
      <w:tblPr>
        <w:tblW w:w="0" w:type="auto"/>
        <w:tblInd w:w="30" w:type="dxa"/>
        <w:tblLook w:val="04A0"/>
      </w:tblPr>
      <w:tblGrid>
        <w:gridCol w:w="4772"/>
        <w:gridCol w:w="4769"/>
      </w:tblGrid>
      <w:tr w:rsidR="00A66794" w:rsidRPr="00FA7CEF" w:rsidTr="002F0A1E">
        <w:tc>
          <w:tcPr>
            <w:tcW w:w="4772" w:type="dxa"/>
          </w:tcPr>
          <w:p w:rsidR="00A66794" w:rsidRPr="004C42A9" w:rsidRDefault="001F6196" w:rsidP="001F6196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A66794" w:rsidRPr="004C42A9"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Ильпанурской</w:t>
            </w:r>
            <w:proofErr w:type="spellEnd"/>
            <w:r w:rsidR="00A66794" w:rsidRPr="004C42A9">
              <w:rPr>
                <w:szCs w:val="28"/>
              </w:rPr>
              <w:t xml:space="preserve"> </w:t>
            </w:r>
          </w:p>
          <w:p w:rsidR="00A66794" w:rsidRPr="004C42A9" w:rsidRDefault="00A66794" w:rsidP="002F0A1E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4C42A9">
              <w:rPr>
                <w:szCs w:val="28"/>
              </w:rPr>
              <w:t xml:space="preserve">сельской  администрации </w:t>
            </w:r>
          </w:p>
        </w:tc>
        <w:tc>
          <w:tcPr>
            <w:tcW w:w="4769" w:type="dxa"/>
          </w:tcPr>
          <w:p w:rsidR="00A66794" w:rsidRPr="004C42A9" w:rsidRDefault="00A66794" w:rsidP="002F0A1E">
            <w:pPr>
              <w:tabs>
                <w:tab w:val="left" w:pos="39"/>
              </w:tabs>
              <w:jc w:val="both"/>
              <w:rPr>
                <w:sz w:val="28"/>
                <w:szCs w:val="28"/>
              </w:rPr>
            </w:pPr>
            <w:r w:rsidRPr="004C42A9">
              <w:rPr>
                <w:sz w:val="28"/>
                <w:szCs w:val="28"/>
              </w:rPr>
              <w:t xml:space="preserve">   </w:t>
            </w:r>
          </w:p>
          <w:p w:rsidR="00A66794" w:rsidRPr="00972D5F" w:rsidRDefault="001F6196" w:rsidP="002F0A1E">
            <w:pPr>
              <w:tabs>
                <w:tab w:val="left" w:pos="3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В.В.Ураков</w:t>
            </w:r>
            <w:proofErr w:type="spellEnd"/>
          </w:p>
        </w:tc>
      </w:tr>
    </w:tbl>
    <w:p w:rsidR="00A66794" w:rsidRDefault="00A66794" w:rsidP="00A66794">
      <w:pPr>
        <w:jc w:val="both"/>
        <w:rPr>
          <w:color w:val="000000" w:themeColor="text1"/>
          <w:sz w:val="28"/>
          <w:szCs w:val="28"/>
        </w:rPr>
      </w:pPr>
    </w:p>
    <w:p w:rsidR="00A66794" w:rsidRDefault="00A66794" w:rsidP="00A66794">
      <w:pPr>
        <w:jc w:val="both"/>
        <w:rPr>
          <w:color w:val="000000" w:themeColor="text1"/>
          <w:sz w:val="28"/>
          <w:szCs w:val="28"/>
        </w:rPr>
      </w:pPr>
    </w:p>
    <w:p w:rsidR="00A66794" w:rsidRDefault="00A66794" w:rsidP="00A66794">
      <w:pPr>
        <w:jc w:val="both"/>
        <w:rPr>
          <w:color w:val="000000" w:themeColor="text1"/>
          <w:sz w:val="28"/>
          <w:szCs w:val="28"/>
        </w:rPr>
      </w:pPr>
    </w:p>
    <w:p w:rsidR="00A66794" w:rsidRPr="00A66794" w:rsidRDefault="00A66794" w:rsidP="00A6679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F93"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r w:rsidRPr="00A66794">
        <w:rPr>
          <w:rFonts w:ascii="Times New Roman" w:hAnsi="Times New Roman" w:cs="Times New Roman"/>
          <w:color w:val="000000"/>
          <w:sz w:val="24"/>
          <w:szCs w:val="24"/>
        </w:rPr>
        <w:t>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A6679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1F6196">
        <w:rPr>
          <w:rFonts w:ascii="Times New Roman" w:hAnsi="Times New Roman" w:cs="Times New Roman"/>
          <w:color w:val="000000"/>
          <w:sz w:val="24"/>
          <w:szCs w:val="24"/>
        </w:rPr>
        <w:t>Ильпанурской</w:t>
      </w:r>
      <w:proofErr w:type="spellEnd"/>
      <w:r w:rsidRPr="00A66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6794" w:rsidRPr="00A66794" w:rsidRDefault="00A66794" w:rsidP="00A66794">
      <w:pPr>
        <w:jc w:val="right"/>
        <w:rPr>
          <w:rFonts w:ascii="Times New Roman" w:hAnsi="Times New Roman" w:cs="Times New Roman"/>
          <w:sz w:val="24"/>
          <w:szCs w:val="24"/>
        </w:rPr>
      </w:pPr>
      <w:r w:rsidRPr="00A66794">
        <w:rPr>
          <w:rFonts w:ascii="Times New Roman" w:hAnsi="Times New Roman" w:cs="Times New Roman"/>
          <w:color w:val="000000"/>
          <w:sz w:val="24"/>
          <w:szCs w:val="24"/>
        </w:rPr>
        <w:t xml:space="preserve">сельской администрации </w:t>
      </w:r>
      <w:r w:rsidRPr="00A66794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A6679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033AE">
        <w:rPr>
          <w:rFonts w:ascii="Times New Roman" w:hAnsi="Times New Roman" w:cs="Times New Roman"/>
          <w:color w:val="000000"/>
          <w:sz w:val="24"/>
          <w:szCs w:val="24"/>
        </w:rPr>
        <w:t>29.07.2022</w:t>
      </w:r>
      <w:r w:rsidRPr="00A6679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1F6196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B033AE">
        <w:rPr>
          <w:rFonts w:ascii="Times New Roman" w:hAnsi="Times New Roman" w:cs="Times New Roman"/>
          <w:color w:val="000000"/>
          <w:sz w:val="24"/>
          <w:szCs w:val="24"/>
        </w:rPr>
        <w:t>-П</w:t>
      </w:r>
      <w:r w:rsidRPr="00A66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794" w:rsidRDefault="00A66794" w:rsidP="00A66794">
      <w:pPr>
        <w:jc w:val="both"/>
        <w:rPr>
          <w:color w:val="000000" w:themeColor="text1"/>
          <w:sz w:val="28"/>
          <w:szCs w:val="28"/>
        </w:rPr>
      </w:pPr>
    </w:p>
    <w:p w:rsidR="00F74228" w:rsidRDefault="00F74228" w:rsidP="00A66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794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вопросов правоприменительной </w:t>
      </w:r>
      <w:proofErr w:type="gramStart"/>
      <w:r w:rsidRPr="00A66794">
        <w:rPr>
          <w:rFonts w:ascii="Times New Roman" w:hAnsi="Times New Roman" w:cs="Times New Roman"/>
          <w:b/>
          <w:sz w:val="28"/>
          <w:szCs w:val="28"/>
        </w:rPr>
        <w:t>практики</w:t>
      </w:r>
      <w:proofErr w:type="gramEnd"/>
      <w:r w:rsidRPr="00A66794">
        <w:rPr>
          <w:rFonts w:ascii="Times New Roman" w:hAnsi="Times New Roman" w:cs="Times New Roman"/>
          <w:b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proofErr w:type="spellStart"/>
      <w:r w:rsidR="001F6196">
        <w:rPr>
          <w:rFonts w:ascii="TimesNewRomanPSMT" w:hAnsi="TimesNewRomanPSMT"/>
          <w:b/>
          <w:color w:val="000000"/>
          <w:sz w:val="28"/>
        </w:rPr>
        <w:t>Ильпанурской</w:t>
      </w:r>
      <w:proofErr w:type="spellEnd"/>
      <w:r w:rsidR="00D30F93" w:rsidRPr="00D30F93">
        <w:rPr>
          <w:rFonts w:ascii="TimesNewRomanPSMT" w:hAnsi="TimesNewRomanPSMT"/>
          <w:b/>
          <w:color w:val="000000"/>
          <w:sz w:val="28"/>
        </w:rPr>
        <w:t xml:space="preserve"> сельск</w:t>
      </w:r>
      <w:r w:rsidR="00D30F93">
        <w:rPr>
          <w:rFonts w:ascii="TimesNewRomanPSMT" w:hAnsi="TimesNewRomanPSMT"/>
          <w:b/>
          <w:color w:val="000000"/>
          <w:sz w:val="28"/>
        </w:rPr>
        <w:t>ой</w:t>
      </w:r>
      <w:r w:rsidR="00D30F93" w:rsidRPr="00A6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F93">
        <w:rPr>
          <w:rFonts w:ascii="Times New Roman" w:hAnsi="Times New Roman" w:cs="Times New Roman"/>
          <w:b/>
          <w:sz w:val="28"/>
          <w:szCs w:val="28"/>
        </w:rPr>
        <w:t>а</w:t>
      </w:r>
      <w:r w:rsidR="00D30F93" w:rsidRPr="00A66794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701D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1DAD" w:rsidRPr="00701DAD">
        <w:rPr>
          <w:rFonts w:ascii="Times New Roman" w:hAnsi="Times New Roman" w:cs="Times New Roman"/>
          <w:b/>
          <w:sz w:val="28"/>
          <w:szCs w:val="28"/>
        </w:rPr>
        <w:t>Параньгинского</w:t>
      </w:r>
      <w:proofErr w:type="spellEnd"/>
      <w:r w:rsidR="00701DAD" w:rsidRPr="00701DA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  <w:r w:rsidRPr="00A66794">
        <w:rPr>
          <w:rFonts w:ascii="Times New Roman" w:hAnsi="Times New Roman" w:cs="Times New Roman"/>
          <w:b/>
          <w:sz w:val="28"/>
          <w:szCs w:val="28"/>
        </w:rPr>
        <w:t>, её должностных лиц</w:t>
      </w:r>
    </w:p>
    <w:p w:rsidR="00A66794" w:rsidRPr="00A66794" w:rsidRDefault="00A66794" w:rsidP="00A667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228" w:rsidRDefault="00A66794" w:rsidP="00A6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1. Порядок рассмотрения вопросов правоприменительной </w:t>
      </w:r>
      <w:proofErr w:type="gramStart"/>
      <w:r w:rsidR="00F74228" w:rsidRPr="00F74228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="00F74228" w:rsidRPr="00F74228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proofErr w:type="spellStart"/>
      <w:r w:rsidR="001F6196">
        <w:rPr>
          <w:rFonts w:ascii="TimesNewRomanPSMT" w:hAnsi="TimesNewRomanPSMT"/>
          <w:color w:val="000000"/>
          <w:sz w:val="28"/>
        </w:rPr>
        <w:t>Ильпанурской</w:t>
      </w:r>
      <w:proofErr w:type="spellEnd"/>
      <w:r w:rsidR="00D30F93">
        <w:rPr>
          <w:rFonts w:ascii="TimesNewRomanPSMT" w:hAnsi="TimesNewRomanPSMT"/>
          <w:color w:val="000000"/>
          <w:sz w:val="28"/>
        </w:rPr>
        <w:t xml:space="preserve"> сельской администраци</w:t>
      </w:r>
      <w:r w:rsidR="00701DAD">
        <w:rPr>
          <w:rFonts w:ascii="TimesNewRomanPSMT" w:hAnsi="TimesNewRomanPSMT"/>
          <w:color w:val="000000"/>
          <w:sz w:val="28"/>
        </w:rPr>
        <w:t xml:space="preserve">и </w:t>
      </w:r>
      <w:proofErr w:type="spellStart"/>
      <w:r w:rsidR="00701DAD"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 w:rsidR="00701DA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</w:t>
      </w:r>
      <w:r w:rsidR="00701DAD" w:rsidRPr="00F74228">
        <w:rPr>
          <w:rFonts w:ascii="Times New Roman" w:hAnsi="Times New Roman" w:cs="Times New Roman"/>
          <w:sz w:val="28"/>
          <w:szCs w:val="28"/>
        </w:rPr>
        <w:t xml:space="preserve"> 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её должностных лиц (далее по тексту – Порядок) разработан во исполнение положений пункта 2.1 статьи 6 Федерального закона от 25.12.2008 № 273-ФЗ «О противодействии коррупции» и устанавливает процедуру рассмотрения вопросов правоприменительной </w:t>
      </w:r>
      <w:proofErr w:type="gramStart"/>
      <w:r w:rsidR="00F74228" w:rsidRPr="00F74228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="00F74228" w:rsidRPr="00F74228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</w:t>
      </w:r>
      <w:proofErr w:type="spellStart"/>
      <w:r w:rsidR="001F6196">
        <w:rPr>
          <w:rFonts w:ascii="TimesNewRomanPSMT" w:hAnsi="TimesNewRomanPSMT"/>
          <w:color w:val="000000"/>
          <w:sz w:val="28"/>
        </w:rPr>
        <w:t>Ильпанурской</w:t>
      </w:r>
      <w:proofErr w:type="spellEnd"/>
      <w:r w:rsidR="00701DAD" w:rsidRPr="00701DAD">
        <w:rPr>
          <w:rFonts w:ascii="TimesNewRomanPSMT" w:hAnsi="TimesNewRomanPSMT"/>
          <w:color w:val="000000"/>
          <w:sz w:val="28"/>
        </w:rPr>
        <w:t xml:space="preserve"> сельской</w:t>
      </w:r>
      <w:r w:rsidR="00701DAD" w:rsidRPr="00701D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01DAD"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 w:rsidR="00701DA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701DAD" w:rsidRPr="00701DAD">
        <w:rPr>
          <w:rFonts w:ascii="Times New Roman" w:hAnsi="Times New Roman" w:cs="Times New Roman"/>
          <w:sz w:val="28"/>
          <w:szCs w:val="28"/>
        </w:rPr>
        <w:t>,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 незаконными решений и действий (бездействия) </w:t>
      </w:r>
      <w:proofErr w:type="spellStart"/>
      <w:r w:rsidR="001F6196">
        <w:rPr>
          <w:rFonts w:ascii="TimesNewRomanPSMT" w:hAnsi="TimesNewRomanPSMT"/>
          <w:color w:val="000000"/>
          <w:sz w:val="28"/>
        </w:rPr>
        <w:t>Ильпанурской</w:t>
      </w:r>
      <w:proofErr w:type="spellEnd"/>
      <w:r w:rsidR="00701DAD" w:rsidRPr="00701DAD">
        <w:rPr>
          <w:rFonts w:ascii="TimesNewRomanPSMT" w:hAnsi="TimesNewRomanPSMT"/>
          <w:color w:val="000000"/>
          <w:sz w:val="28"/>
        </w:rPr>
        <w:t xml:space="preserve"> сельской</w:t>
      </w:r>
      <w:r w:rsidR="00701DAD" w:rsidRPr="00701D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01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DAD"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 w:rsidR="00701DA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701DAD" w:rsidRPr="00701DAD">
        <w:rPr>
          <w:rFonts w:ascii="Times New Roman" w:hAnsi="Times New Roman" w:cs="Times New Roman"/>
          <w:sz w:val="28"/>
          <w:szCs w:val="28"/>
        </w:rPr>
        <w:t>,</w:t>
      </w:r>
      <w:r w:rsidR="00701DAD" w:rsidRPr="00F74228">
        <w:rPr>
          <w:rFonts w:ascii="Times New Roman" w:hAnsi="Times New Roman" w:cs="Times New Roman"/>
          <w:sz w:val="28"/>
          <w:szCs w:val="28"/>
        </w:rPr>
        <w:t xml:space="preserve"> 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(далее по тексту – Администрация) и её должностных лиц (далее по тексту – вопросы правоприменительной практики) в </w:t>
      </w:r>
      <w:proofErr w:type="gramStart"/>
      <w:r w:rsidR="00F74228" w:rsidRPr="00F7422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F74228" w:rsidRPr="00F74228">
        <w:rPr>
          <w:rFonts w:ascii="Times New Roman" w:hAnsi="Times New Roman" w:cs="Times New Roman"/>
          <w:sz w:val="28"/>
          <w:szCs w:val="28"/>
        </w:rPr>
        <w:t xml:space="preserve"> выработки и принятия мер по предупреждению и устранению причин выявленных нарушений. При отсутствии вступивших в законную силу решений судов, арбитражных судов о признании недействительными ненормативных правовых актов, Администрации незаконными решений и действий (бездействия) Администрации и её должностных лиц установленная настоящим Порядком процедура рассмотрения вопросов правоприменительной практики не проводится. </w:t>
      </w:r>
    </w:p>
    <w:p w:rsidR="00F74228" w:rsidRDefault="00A66794" w:rsidP="00A6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4228" w:rsidRPr="00F74228">
        <w:rPr>
          <w:rFonts w:ascii="Times New Roman" w:hAnsi="Times New Roman" w:cs="Times New Roman"/>
          <w:sz w:val="28"/>
          <w:szCs w:val="28"/>
        </w:rPr>
        <w:t>2. Рассмотрение вопросов правоприменительной практики включает в себя:</w:t>
      </w:r>
    </w:p>
    <w:p w:rsidR="00F74228" w:rsidRDefault="00A66794" w:rsidP="00A6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1) анализ вступивших в законную силу решений судов, арбитражных судов о признании </w:t>
      </w:r>
      <w:proofErr w:type="gramStart"/>
      <w:r w:rsidR="00F74228" w:rsidRPr="00F74228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="00F74228" w:rsidRPr="00F74228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Администрации незаконными решений и действий (бездействия) Администрации и её должностных лиц (далее – судебные решения); </w:t>
      </w:r>
    </w:p>
    <w:p w:rsidR="00F74228" w:rsidRDefault="00A66794" w:rsidP="00A6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74228" w:rsidRPr="00F74228">
        <w:rPr>
          <w:rFonts w:ascii="Times New Roman" w:hAnsi="Times New Roman" w:cs="Times New Roman"/>
          <w:sz w:val="28"/>
          <w:szCs w:val="28"/>
        </w:rPr>
        <w:t>2) выявление причин, послуживших основаниями признания недействительными ненормативных правовых актов, Администрации незаконными решений и действий (бездействия) Администрац</w:t>
      </w:r>
      <w:proofErr w:type="gramStart"/>
      <w:r w:rsidR="00F74228" w:rsidRPr="00F74228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F74228" w:rsidRPr="00F74228">
        <w:rPr>
          <w:rFonts w:ascii="Times New Roman" w:hAnsi="Times New Roman" w:cs="Times New Roman"/>
          <w:sz w:val="28"/>
          <w:szCs w:val="28"/>
        </w:rPr>
        <w:t xml:space="preserve"> должностных лиц; </w:t>
      </w:r>
    </w:p>
    <w:p w:rsidR="00F74228" w:rsidRDefault="00A66794" w:rsidP="00A6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3) последующая разработка и реализация системы мер, направленных на предупреждение и устранение указанных причин; </w:t>
      </w:r>
    </w:p>
    <w:p w:rsidR="00F74228" w:rsidRDefault="00A66794" w:rsidP="00A6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4) контроль результативности принятых мер, последующей правоприменительной практики. </w:t>
      </w:r>
    </w:p>
    <w:p w:rsidR="00F74228" w:rsidRDefault="00A66794" w:rsidP="00A6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3. Сотрудник Администрации, принимавший участие в рассмотрении судом дела о признании недействительным ненормативного правового акта, Администрации незаконными решения и действий (бездействия) Администрации и её должностных лиц в срок не позднее 14 календарных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в уполномоченный орган или должностному лицу Администрации. </w:t>
      </w:r>
    </w:p>
    <w:p w:rsidR="00F74228" w:rsidRDefault="00A66794" w:rsidP="00A6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4. В информации, направляемой в соответствии с пунктом 3 настоящего Порядка, подлежит отражению позиция относительно: </w:t>
      </w:r>
    </w:p>
    <w:p w:rsidR="00F74228" w:rsidRDefault="00A66794" w:rsidP="00A66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1) причин принятия Администрацией ненормативного правового акта Администрации, решения и совершения ими действий (бездействия), признанных судом недействительным или незаконными; </w:t>
      </w:r>
    </w:p>
    <w:p w:rsidR="00F74228" w:rsidRDefault="00A66794" w:rsidP="00A6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4228" w:rsidRPr="00F74228">
        <w:rPr>
          <w:rFonts w:ascii="Times New Roman" w:hAnsi="Times New Roman" w:cs="Times New Roman"/>
          <w:sz w:val="28"/>
          <w:szCs w:val="28"/>
        </w:rPr>
        <w:t>2) причин, послуживших основаниями признания недействительными ненормативных правовых актов, незаконными решений и действий (бездействия) Администрац</w:t>
      </w:r>
      <w:proofErr w:type="gramStart"/>
      <w:r w:rsidR="00F74228" w:rsidRPr="00F74228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F74228" w:rsidRPr="00F74228">
        <w:rPr>
          <w:rFonts w:ascii="Times New Roman" w:hAnsi="Times New Roman" w:cs="Times New Roman"/>
          <w:sz w:val="28"/>
          <w:szCs w:val="28"/>
        </w:rPr>
        <w:t xml:space="preserve"> должностных лиц. </w:t>
      </w:r>
    </w:p>
    <w:p w:rsidR="00F74228" w:rsidRDefault="00A66794" w:rsidP="00A66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5. Уполномоченное лицо Администрации ведёт учёт судебных решений о признании недействительными ненормативных правовых актов Администрации, незаконными решений и действий (бездействия) Администрации и ее должностных лиц. </w:t>
      </w:r>
    </w:p>
    <w:p w:rsidR="00F74228" w:rsidRDefault="00A66794" w:rsidP="00A6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6. Информация, предоставленная в соответствии с пунктами 3 и 4 настоящего Порядка, обобщается уполномоченным лицом Администрации по итогам истекшего квартала и в срок до 15 числа месяца, следующего за отчётным кварталом, представляется председателю рабочей группы Администрации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её должностных лиц (далее – рабочая группа). </w:t>
      </w:r>
    </w:p>
    <w:p w:rsidR="00F74228" w:rsidRDefault="00A66794" w:rsidP="00A6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7. Состав рабочей группы утверждается постановлением Администрации. </w:t>
      </w:r>
    </w:p>
    <w:p w:rsidR="00F74228" w:rsidRDefault="00A66794" w:rsidP="00A6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8. Председатель рабочей группы на основании материалов, полученных в соответствии с пунктом 6 настоящего Порядка, назначает дату и место проведения заседания рабочей группы, рассматривает вопрос о необходимости привлечения к деятельности рабочей группы иных лиц. </w:t>
      </w:r>
    </w:p>
    <w:p w:rsidR="00F74228" w:rsidRDefault="00A66794" w:rsidP="00A6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9. Заседание рабочей группы проводится в срок до 25 числа месяца, следующего за отчётным кварталом. </w:t>
      </w:r>
    </w:p>
    <w:p w:rsidR="00F74228" w:rsidRDefault="00A66794" w:rsidP="00A6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10. Секретарь рабочей группы извещает всех членов рабочей группы и иных сотрудников Администрации, иных лиц, привлечённых к деятельности рабочей группы, о дате, месте и времени проведения заседания рабочей группы не позднее, чем за 3 рабочих дня до начала заседания. </w:t>
      </w:r>
    </w:p>
    <w:p w:rsidR="00F74228" w:rsidRDefault="00A66794" w:rsidP="00A6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11. Заседания рабочей группы считаются правомочными, если на них присутствует более половины её членов. При отсутствии кворума членов рабочей группы её председателем назначается иная дата, а также время и место проведения заседания рабочей группы. </w:t>
      </w:r>
    </w:p>
    <w:p w:rsidR="00F74228" w:rsidRDefault="00A66794" w:rsidP="00A6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12.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 и её должностных лиц определяются: </w:t>
      </w:r>
    </w:p>
    <w:p w:rsidR="00F74228" w:rsidRDefault="00A66794" w:rsidP="00A6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1) причины принятия Администрацией ненормативного правового акта Администрации, решения и совершения ими действий (бездействия), признанных судом недействительным или незаконными; </w:t>
      </w:r>
    </w:p>
    <w:p w:rsidR="00F74228" w:rsidRDefault="00A66794" w:rsidP="00A6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2) причины, послужившие основаниями признания </w:t>
      </w:r>
      <w:proofErr w:type="gramStart"/>
      <w:r w:rsidR="00F74228" w:rsidRPr="00F74228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="00F74228" w:rsidRPr="00F74228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 Администрации, незаконными решений и действий (бездействия) Администрации и её должностных лиц; </w:t>
      </w:r>
    </w:p>
    <w:p w:rsidR="00F74228" w:rsidRDefault="00A66794" w:rsidP="00A6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3) при наличии ранее направленных рекомендаций рабочей группы рассматриваются результаты их исполнения. В случае неисполнения ранее направленных рекомендаций рабочей группы выясняются причины их неисполнения (неполного исполнения). </w:t>
      </w:r>
    </w:p>
    <w:p w:rsidR="00F74228" w:rsidRDefault="00A66794" w:rsidP="00A6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13. По итогам рассмотрения вопросов правоприменительной практики по каждому случаю признания недействительным ненормативного правового акта Администрации, незаконными решений и действий (бездействия) Администрации и её должностных лиц рабочая группа принимает решение, в котором: </w:t>
      </w:r>
    </w:p>
    <w:p w:rsidR="00F74228" w:rsidRDefault="00A66794" w:rsidP="00A6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1) устанавливается, что в рассматриваемой ситуации содержатся (не содержатся) признаки коррупционных фактов; </w:t>
      </w:r>
    </w:p>
    <w:p w:rsidR="00F74228" w:rsidRDefault="00A66794" w:rsidP="00A6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2) даются рекомендации ответственным сотрудникам Администрации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="00F74228" w:rsidRPr="00F74228"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 w:rsidR="00F74228" w:rsidRPr="00F74228">
        <w:rPr>
          <w:rFonts w:ascii="Times New Roman" w:hAnsi="Times New Roman" w:cs="Times New Roman"/>
          <w:sz w:val="28"/>
          <w:szCs w:val="28"/>
        </w:rPr>
        <w:t xml:space="preserve"> и принятия таких мер. По итогам рассмотрения результатов исполнения ранее направленных рекомендаций принимается решение, в котором устанавливается, что указанные рекомендации исполнены (не исполнены) либо необходимо продолжить их исполнение (в случае длительного характера исполнения рекомендаций). В случае неисполнения (неполного исполнения) ранее данных рекомендаций ответственным должностным лицам даются новые рекомендации по разработке и принятию мер в целях предупреждения и устранения причин выявленных нарушений. </w:t>
      </w:r>
    </w:p>
    <w:p w:rsidR="00F74228" w:rsidRDefault="00A66794" w:rsidP="00A6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14. 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 и секретарём рабочей группы. </w:t>
      </w:r>
    </w:p>
    <w:p w:rsidR="00F74228" w:rsidRDefault="00A66794" w:rsidP="00A6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15. В протоколе заседания рабочей группы указываются: </w:t>
      </w:r>
    </w:p>
    <w:p w:rsidR="00F74228" w:rsidRDefault="00A66794" w:rsidP="00A6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1) дата заседания, присутствующие на заседании члены рабочей группы и иные приглашённые лица; </w:t>
      </w:r>
    </w:p>
    <w:p w:rsidR="00F74228" w:rsidRDefault="00A66794" w:rsidP="00A6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2) реквизиты судебных актов, явившихся основанием для рассмотрения вопросов правоприменительной практики (наименование суда, дата вынесения и вид судебного акта), краткое изложение сути принятого судом решения (определения, постановления); </w:t>
      </w:r>
    </w:p>
    <w:p w:rsidR="00F74228" w:rsidRDefault="00A66794" w:rsidP="00A6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3) фамилия, имя, отчество выступавших на заседании лиц и краткое описание изложенных выступлений; </w:t>
      </w:r>
    </w:p>
    <w:p w:rsidR="00F74228" w:rsidRDefault="00A66794" w:rsidP="00A6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4) результаты голосования по каждому случаю признания </w:t>
      </w:r>
      <w:proofErr w:type="gramStart"/>
      <w:r w:rsidR="00F74228" w:rsidRPr="00F74228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="00F74228" w:rsidRPr="00F74228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решений и действий (бездействия) Администрации и её должностных лиц; </w:t>
      </w:r>
    </w:p>
    <w:p w:rsidR="00F74228" w:rsidRDefault="00A66794" w:rsidP="00A6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74228" w:rsidRPr="00F74228">
        <w:rPr>
          <w:rFonts w:ascii="Times New Roman" w:hAnsi="Times New Roman" w:cs="Times New Roman"/>
          <w:sz w:val="28"/>
          <w:szCs w:val="28"/>
        </w:rPr>
        <w:t xml:space="preserve">5) принятое по каждому случаю признания недействительным ненормативного правового акта, незаконными решений и действий (бездействия) Администрации и её должностных лиц решение; </w:t>
      </w:r>
      <w:proofErr w:type="gramEnd"/>
    </w:p>
    <w:p w:rsidR="00F74228" w:rsidRDefault="00A66794" w:rsidP="00A6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6) результаты исполнения ранее данных рекомендаций, рассмотренных на заседании рабочей группы; </w:t>
      </w:r>
    </w:p>
    <w:p w:rsidR="00F74228" w:rsidRDefault="00A66794" w:rsidP="00A6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7) принятое по итогам рассмотрения результатов исполнения ранее данных рекомендаций решение. </w:t>
      </w:r>
    </w:p>
    <w:p w:rsidR="00F74228" w:rsidRDefault="00A66794" w:rsidP="00A6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16. Копии судебных решений, а также иные материалы, явившиеся предметом рассмотрения рабочей группы, приобщаются к протоколу и хранятся вместе с ним. Выписка из протокола заседания рабочей группы с рекомендациями по разработке и принятию мер в целях предупреждения и устранения причин выявленных нарушений направляется председателем рабочей группы ответственным сотрудникам Администрации в течение 3 рабочих дней со дня заседания рабочей группы. </w:t>
      </w:r>
    </w:p>
    <w:p w:rsidR="005A7A08" w:rsidRPr="00F74228" w:rsidRDefault="00A66794" w:rsidP="00A6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4228" w:rsidRPr="00F74228">
        <w:rPr>
          <w:rFonts w:ascii="Times New Roman" w:hAnsi="Times New Roman" w:cs="Times New Roman"/>
          <w:sz w:val="28"/>
          <w:szCs w:val="28"/>
        </w:rPr>
        <w:t>17. 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и её должностных лиц, председателем рабочей группы на имя Главы Администрации не позднее 7 календарных дней со дня проведения заседания направляется служебная записка для последующего рассмотрения вопроса на комиссии по соблюдению требований к служебному поведению и урегулированию конфликта интересов в Администрации.</w:t>
      </w:r>
    </w:p>
    <w:sectPr w:rsidR="005A7A08" w:rsidRPr="00F74228" w:rsidSect="00EC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228"/>
    <w:rsid w:val="000321D6"/>
    <w:rsid w:val="000326F4"/>
    <w:rsid w:val="00146389"/>
    <w:rsid w:val="001A23E4"/>
    <w:rsid w:val="001F6196"/>
    <w:rsid w:val="00233862"/>
    <w:rsid w:val="003C10AA"/>
    <w:rsid w:val="00406614"/>
    <w:rsid w:val="00467292"/>
    <w:rsid w:val="005402CD"/>
    <w:rsid w:val="005A7A08"/>
    <w:rsid w:val="00701DAD"/>
    <w:rsid w:val="007F2996"/>
    <w:rsid w:val="008B606D"/>
    <w:rsid w:val="00972D5F"/>
    <w:rsid w:val="00A33996"/>
    <w:rsid w:val="00A66794"/>
    <w:rsid w:val="00B033AE"/>
    <w:rsid w:val="00C1216B"/>
    <w:rsid w:val="00C813CB"/>
    <w:rsid w:val="00D30F93"/>
    <w:rsid w:val="00EC73E3"/>
    <w:rsid w:val="00F7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679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A66794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5">
    <w:name w:val="No Spacing"/>
    <w:uiPriority w:val="1"/>
    <w:qFormat/>
    <w:rsid w:val="00D30F93"/>
    <w:pPr>
      <w:suppressAutoHyphens/>
      <w:spacing w:after="0" w:line="240" w:lineRule="auto"/>
    </w:pPr>
    <w:rPr>
      <w:rFonts w:ascii="Calibri" w:eastAsia="Calibri" w:hAnsi="Calibri" w:cs="Georgia"/>
      <w:lang w:eastAsia="ar-SA"/>
    </w:rPr>
  </w:style>
  <w:style w:type="paragraph" w:styleId="a6">
    <w:name w:val="List Paragraph"/>
    <w:basedOn w:val="a"/>
    <w:uiPriority w:val="34"/>
    <w:qFormat/>
    <w:rsid w:val="00406614"/>
    <w:pPr>
      <w:ind w:left="720"/>
      <w:contextualSpacing/>
    </w:pPr>
  </w:style>
  <w:style w:type="paragraph" w:styleId="a7">
    <w:name w:val="Body Text"/>
    <w:basedOn w:val="a"/>
    <w:link w:val="a8"/>
    <w:rsid w:val="00406614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406614"/>
    <w:rPr>
      <w:rFonts w:ascii="Times New Roman" w:eastAsia="Times New Roman" w:hAnsi="Times New Roman" w:cs="Calibri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0288-F8B9-4BA1-8BB6-A9C6394F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Домрачев Сергей Владимирович</dc:creator>
  <cp:keywords/>
  <dc:description/>
  <cp:lastModifiedBy>1</cp:lastModifiedBy>
  <cp:revision>17</cp:revision>
  <cp:lastPrinted>2022-08-01T03:57:00Z</cp:lastPrinted>
  <dcterms:created xsi:type="dcterms:W3CDTF">2022-07-28T12:51:00Z</dcterms:created>
  <dcterms:modified xsi:type="dcterms:W3CDTF">2022-08-01T10:33:00Z</dcterms:modified>
</cp:coreProperties>
</file>