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C4" w:rsidRDefault="00B30AC4" w:rsidP="00B30AC4">
      <w:pPr>
        <w:spacing w:line="100" w:lineRule="atLeast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Собрание депутатов Пайгусовского сельского поселения</w:t>
      </w:r>
    </w:p>
    <w:p w:rsidR="00B30AC4" w:rsidRDefault="00B30AC4" w:rsidP="00B30AC4">
      <w:pPr>
        <w:spacing w:line="100" w:lineRule="atLeast"/>
        <w:ind w:firstLine="720"/>
        <w:rPr>
          <w:b/>
          <w:sz w:val="27"/>
          <w:szCs w:val="28"/>
          <w:lang w:eastAsia="ar-SA"/>
        </w:rPr>
      </w:pPr>
    </w:p>
    <w:p w:rsidR="00B30AC4" w:rsidRDefault="00B30AC4" w:rsidP="00B30AC4">
      <w:pPr>
        <w:spacing w:line="100" w:lineRule="atLeast"/>
        <w:ind w:firstLine="720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РЕШЕНИЕ № 10</w:t>
      </w:r>
      <w:r w:rsidR="00F66750">
        <w:rPr>
          <w:b/>
          <w:sz w:val="27"/>
          <w:szCs w:val="28"/>
        </w:rPr>
        <w:t>7</w:t>
      </w:r>
    </w:p>
    <w:p w:rsidR="00B30AC4" w:rsidRDefault="00B30AC4" w:rsidP="00B30AC4">
      <w:pPr>
        <w:spacing w:line="100" w:lineRule="atLeast"/>
        <w:rPr>
          <w:szCs w:val="28"/>
        </w:rPr>
      </w:pPr>
      <w:r>
        <w:rPr>
          <w:szCs w:val="28"/>
          <w:lang w:val="en-US"/>
        </w:rPr>
        <w:t>XXX</w:t>
      </w:r>
      <w:r w:rsidR="0096316E">
        <w:rPr>
          <w:szCs w:val="28"/>
          <w:lang w:val="en-US"/>
        </w:rPr>
        <w:t>II</w:t>
      </w:r>
      <w:r w:rsidRPr="00B30AC4">
        <w:rPr>
          <w:szCs w:val="28"/>
        </w:rPr>
        <w:t xml:space="preserve"> </w:t>
      </w:r>
      <w:r>
        <w:rPr>
          <w:szCs w:val="28"/>
        </w:rPr>
        <w:t xml:space="preserve">внеочередная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с.Пайгусово</w:t>
      </w:r>
    </w:p>
    <w:p w:rsidR="00B30AC4" w:rsidRDefault="00B30AC4" w:rsidP="00B30AC4">
      <w:pPr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созыв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BE3E97">
        <w:rPr>
          <w:szCs w:val="28"/>
        </w:rPr>
        <w:t>12</w:t>
      </w:r>
      <w:bookmarkStart w:id="0" w:name="_GoBack"/>
      <w:bookmarkEnd w:id="0"/>
      <w:r>
        <w:rPr>
          <w:szCs w:val="28"/>
        </w:rPr>
        <w:t xml:space="preserve"> августа 2022 г.</w:t>
      </w:r>
    </w:p>
    <w:p w:rsidR="00B30AC4" w:rsidRDefault="00B30AC4" w:rsidP="00B30AC4">
      <w:pPr>
        <w:jc w:val="center"/>
        <w:rPr>
          <w:rFonts w:eastAsia="Lucida Sans Unicode" w:cs="Tahoma"/>
          <w:b/>
          <w:bCs/>
          <w:color w:val="000000"/>
          <w:szCs w:val="28"/>
        </w:rPr>
      </w:pPr>
    </w:p>
    <w:p w:rsidR="007A19D4" w:rsidRDefault="007A19D4" w:rsidP="007A19D4">
      <w:pPr>
        <w:jc w:val="center"/>
        <w:rPr>
          <w:rFonts w:eastAsia="Lucida Sans Unicode" w:cs="Tahoma"/>
          <w:b/>
          <w:bCs/>
          <w:color w:val="000000"/>
          <w:szCs w:val="28"/>
        </w:rPr>
      </w:pPr>
    </w:p>
    <w:p w:rsidR="0083547C" w:rsidRDefault="0083547C" w:rsidP="0083547C">
      <w:pPr>
        <w:jc w:val="both"/>
        <w:rPr>
          <w:szCs w:val="28"/>
          <w:highlight w:val="yellow"/>
        </w:rPr>
      </w:pPr>
    </w:p>
    <w:p w:rsidR="0083547C" w:rsidRDefault="0083547C" w:rsidP="00835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«Пайгусовское сельское поселение», главы Пайгусовской сельской администрации, и членов их семей на официальном сайте муниципального образования «Пайгусовское сельское поселение» и предоставления этих сведений общероссийским и (или) республиканским средствам массовой информации для опубликования, утвержденный решением Собрания депутатов муниципального образования</w:t>
      </w:r>
    </w:p>
    <w:p w:rsidR="0083547C" w:rsidRDefault="0083547C" w:rsidP="00835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«Пайгусовское сельское поселение»</w:t>
      </w:r>
    </w:p>
    <w:p w:rsidR="0083547C" w:rsidRDefault="0083547C" w:rsidP="00835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 сентября 2017 года № 122</w:t>
      </w:r>
    </w:p>
    <w:p w:rsidR="0083547C" w:rsidRDefault="0083547C" w:rsidP="00835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3547C" w:rsidRDefault="0083547C" w:rsidP="008354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 октября 2003 года </w:t>
      </w:r>
      <w:r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>
        <w:rPr>
          <w:sz w:val="26"/>
          <w:szCs w:val="26"/>
        </w:rPr>
        <w:br/>
        <w:t xml:space="preserve">в Российской Федерации», Указом Президента РФ от 08 июля 2013 года </w:t>
      </w:r>
      <w:r>
        <w:rPr>
          <w:sz w:val="26"/>
          <w:szCs w:val="26"/>
        </w:rPr>
        <w:br/>
        <w:t xml:space="preserve">№ 613 «Вопросы противодействия коррупции», </w:t>
      </w:r>
      <w:hyperlink r:id="rId4" w:tgtFrame="Logical" w:history="1">
        <w:r w:rsidRPr="007C32E2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7C32E2">
        <w:rPr>
          <w:sz w:val="26"/>
          <w:szCs w:val="26"/>
        </w:rPr>
        <w:t xml:space="preserve"> </w:t>
      </w:r>
      <w:r>
        <w:rPr>
          <w:sz w:val="26"/>
          <w:szCs w:val="26"/>
        </w:rPr>
        <w:t>Пайгусовского</w:t>
      </w:r>
      <w:r>
        <w:rPr>
          <w:b/>
          <w:sz w:val="26"/>
          <w:szCs w:val="26"/>
        </w:rPr>
        <w:t xml:space="preserve"> </w:t>
      </w:r>
      <w:r>
        <w:rPr>
          <w:sz w:val="27"/>
          <w:szCs w:val="27"/>
        </w:rPr>
        <w:t>сельского поселения</w:t>
      </w:r>
      <w:r>
        <w:rPr>
          <w:sz w:val="26"/>
          <w:szCs w:val="26"/>
        </w:rPr>
        <w:t xml:space="preserve"> Собрание депутатов Пайгусовского</w:t>
      </w:r>
      <w:r>
        <w:rPr>
          <w:b/>
          <w:sz w:val="26"/>
          <w:szCs w:val="26"/>
        </w:rPr>
        <w:t xml:space="preserve"> </w:t>
      </w:r>
      <w:r>
        <w:rPr>
          <w:sz w:val="27"/>
          <w:szCs w:val="27"/>
        </w:rPr>
        <w:t>сельского поселения</w:t>
      </w:r>
      <w:r>
        <w:rPr>
          <w:sz w:val="26"/>
          <w:szCs w:val="26"/>
        </w:rPr>
        <w:t xml:space="preserve"> </w:t>
      </w:r>
      <w:r w:rsidR="001D45B2">
        <w:rPr>
          <w:sz w:val="26"/>
          <w:szCs w:val="26"/>
        </w:rPr>
        <w:t>р е ш и л о</w:t>
      </w:r>
      <w:r>
        <w:rPr>
          <w:sz w:val="26"/>
          <w:szCs w:val="26"/>
        </w:rPr>
        <w:t xml:space="preserve">: </w:t>
      </w:r>
    </w:p>
    <w:p w:rsidR="0083547C" w:rsidRPr="00617288" w:rsidRDefault="0083547C" w:rsidP="0083547C">
      <w:pPr>
        <w:jc w:val="both"/>
        <w:rPr>
          <w:sz w:val="4"/>
          <w:szCs w:val="4"/>
        </w:rPr>
      </w:pPr>
    </w:p>
    <w:p w:rsidR="0083547C" w:rsidRDefault="0083547C" w:rsidP="007A19D4">
      <w:pPr>
        <w:ind w:firstLine="708"/>
        <w:jc w:val="both"/>
        <w:rPr>
          <w:bCs/>
          <w:kern w:val="28"/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>
        <w:rPr>
          <w:bCs/>
          <w:kern w:val="28"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«Пайгусовское сельское поселение», главы Пайгусовской сельской администрации, и членов их семей на официальном сайте муниципального образования «Пайгусовское сельское поселение» и предоставления этих сведений общероссийским и (или) республиканским средствам массовой информации для опубликования, утвержденный решением Собрания депутатов муниципального образования</w:t>
      </w:r>
      <w:r w:rsidR="007A19D4">
        <w:rPr>
          <w:bCs/>
          <w:kern w:val="28"/>
          <w:sz w:val="26"/>
          <w:szCs w:val="26"/>
        </w:rPr>
        <w:t xml:space="preserve"> </w:t>
      </w:r>
      <w:r>
        <w:rPr>
          <w:bCs/>
          <w:kern w:val="28"/>
          <w:sz w:val="26"/>
          <w:szCs w:val="26"/>
        </w:rPr>
        <w:t>«Пайгусовское сельское поселение» от 28 сентября 2017 года № 122 (в ред. реш. от 05 февраля 2021 г. № 58), следующее изменение:</w:t>
      </w:r>
    </w:p>
    <w:p w:rsidR="0083547C" w:rsidRDefault="0083547C" w:rsidP="0083547C">
      <w:pPr>
        <w:ind w:firstLine="708"/>
        <w:jc w:val="both"/>
        <w:rPr>
          <w:bCs/>
          <w:kern w:val="28"/>
          <w:sz w:val="26"/>
          <w:szCs w:val="26"/>
        </w:rPr>
      </w:pPr>
    </w:p>
    <w:p w:rsidR="0083547C" w:rsidRDefault="0083547C" w:rsidP="0083547C">
      <w:pPr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1.1. в подпункте «Г» пункта 2 слово «, акций» исключить.</w:t>
      </w:r>
    </w:p>
    <w:p w:rsidR="0083547C" w:rsidRDefault="0083547C" w:rsidP="0083547C">
      <w:pPr>
        <w:ind w:firstLine="709"/>
        <w:jc w:val="both"/>
        <w:rPr>
          <w:bCs/>
          <w:sz w:val="26"/>
          <w:szCs w:val="26"/>
        </w:rPr>
      </w:pPr>
    </w:p>
    <w:p w:rsidR="0083547C" w:rsidRDefault="0083547C" w:rsidP="0083547C">
      <w:pPr>
        <w:ind w:firstLine="709"/>
        <w:jc w:val="both"/>
        <w:rPr>
          <w:rFonts w:cs="Arial"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после его официального</w:t>
      </w:r>
      <w:r w:rsidR="007A19D4">
        <w:rPr>
          <w:sz w:val="26"/>
          <w:szCs w:val="26"/>
        </w:rPr>
        <w:t xml:space="preserve"> обнародования</w:t>
      </w:r>
      <w:r>
        <w:rPr>
          <w:sz w:val="26"/>
          <w:szCs w:val="26"/>
        </w:rPr>
        <w:t>.</w:t>
      </w:r>
    </w:p>
    <w:p w:rsidR="0083547C" w:rsidRDefault="0083547C" w:rsidP="0083547C">
      <w:pPr>
        <w:ind w:firstLine="709"/>
        <w:jc w:val="both"/>
        <w:rPr>
          <w:sz w:val="26"/>
          <w:szCs w:val="26"/>
        </w:rPr>
      </w:pPr>
    </w:p>
    <w:p w:rsidR="0083547C" w:rsidRDefault="0083547C" w:rsidP="008354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решения оставляю </w:t>
      </w:r>
      <w:r>
        <w:rPr>
          <w:sz w:val="26"/>
          <w:szCs w:val="26"/>
        </w:rPr>
        <w:br/>
        <w:t>за собой.</w:t>
      </w:r>
    </w:p>
    <w:p w:rsidR="0083547C" w:rsidRDefault="0083547C" w:rsidP="0083547C">
      <w:pPr>
        <w:overflowPunct/>
        <w:ind w:firstLine="540"/>
        <w:jc w:val="both"/>
        <w:rPr>
          <w:szCs w:val="28"/>
        </w:rPr>
      </w:pPr>
    </w:p>
    <w:p w:rsidR="0083547C" w:rsidRDefault="0083547C" w:rsidP="0083547C">
      <w:pPr>
        <w:overflowPunct/>
        <w:ind w:firstLine="540"/>
        <w:jc w:val="both"/>
        <w:rPr>
          <w:szCs w:val="28"/>
        </w:rPr>
      </w:pPr>
    </w:p>
    <w:p w:rsidR="0083547C" w:rsidRDefault="0083547C" w:rsidP="0083547C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617288">
        <w:rPr>
          <w:szCs w:val="28"/>
        </w:rPr>
        <w:tab/>
      </w:r>
      <w:r w:rsidR="00617288">
        <w:rPr>
          <w:szCs w:val="28"/>
        </w:rPr>
        <w:tab/>
      </w:r>
      <w:r w:rsidR="00617288">
        <w:rPr>
          <w:szCs w:val="28"/>
        </w:rPr>
        <w:tab/>
      </w:r>
      <w:r>
        <w:rPr>
          <w:szCs w:val="28"/>
        </w:rPr>
        <w:t>Глава Пайгусовского</w:t>
      </w:r>
    </w:p>
    <w:p w:rsidR="0083547C" w:rsidRDefault="0083547C" w:rsidP="0083547C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617288">
        <w:rPr>
          <w:szCs w:val="28"/>
        </w:rPr>
        <w:tab/>
      </w:r>
      <w:r w:rsidR="00617288">
        <w:rPr>
          <w:szCs w:val="28"/>
        </w:rPr>
        <w:tab/>
      </w:r>
      <w:r w:rsidR="00617288">
        <w:rPr>
          <w:szCs w:val="28"/>
        </w:rPr>
        <w:tab/>
      </w:r>
      <w:r>
        <w:rPr>
          <w:szCs w:val="28"/>
        </w:rPr>
        <w:t xml:space="preserve">сельского поселения  </w:t>
      </w:r>
      <w:r w:rsidR="00047BA6">
        <w:rPr>
          <w:szCs w:val="28"/>
        </w:rPr>
        <w:tab/>
      </w:r>
      <w:r w:rsidR="00047BA6">
        <w:rPr>
          <w:szCs w:val="28"/>
        </w:rPr>
        <w:tab/>
      </w:r>
      <w:r w:rsidR="00047BA6">
        <w:rPr>
          <w:szCs w:val="28"/>
        </w:rPr>
        <w:tab/>
      </w:r>
      <w:r w:rsidR="00047BA6">
        <w:rPr>
          <w:szCs w:val="28"/>
        </w:rPr>
        <w:tab/>
      </w:r>
      <w:r w:rsidR="00617288">
        <w:rPr>
          <w:szCs w:val="28"/>
        </w:rPr>
        <w:t xml:space="preserve">  </w:t>
      </w:r>
      <w:r w:rsidR="00047BA6">
        <w:rPr>
          <w:szCs w:val="28"/>
        </w:rPr>
        <w:t>А.А.Поствайкина</w:t>
      </w:r>
    </w:p>
    <w:p w:rsidR="00B75718" w:rsidRDefault="00B75718"/>
    <w:sectPr w:rsidR="00B7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3"/>
    <w:rsid w:val="00047BA6"/>
    <w:rsid w:val="001D45B2"/>
    <w:rsid w:val="00617288"/>
    <w:rsid w:val="007A19D4"/>
    <w:rsid w:val="007C32E2"/>
    <w:rsid w:val="0083547C"/>
    <w:rsid w:val="008F3673"/>
    <w:rsid w:val="0096316E"/>
    <w:rsid w:val="009963F1"/>
    <w:rsid w:val="00B30AC4"/>
    <w:rsid w:val="00B75718"/>
    <w:rsid w:val="00BE3E97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417F"/>
  <w15:chartTrackingRefBased/>
  <w15:docId w15:val="{D8E3CE81-6459-4B13-8099-E1BCA15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47C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7A19D4"/>
    <w:pPr>
      <w:suppressAutoHyphens/>
      <w:overflowPunct/>
      <w:autoSpaceDE/>
      <w:autoSpaceDN/>
      <w:adjustRightInd/>
      <w:jc w:val="center"/>
    </w:pPr>
    <w:rPr>
      <w:b/>
      <w:i/>
      <w:lang w:eastAsia="ar-SA"/>
    </w:rPr>
  </w:style>
  <w:style w:type="character" w:customStyle="1" w:styleId="a6">
    <w:name w:val="Подзаголовок Знак"/>
    <w:basedOn w:val="a0"/>
    <w:link w:val="a4"/>
    <w:rsid w:val="007A19D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7A19D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A19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2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2022-08-09T11:52:00Z</cp:lastPrinted>
  <dcterms:created xsi:type="dcterms:W3CDTF">2022-07-19T05:13:00Z</dcterms:created>
  <dcterms:modified xsi:type="dcterms:W3CDTF">2022-08-12T11:59:00Z</dcterms:modified>
</cp:coreProperties>
</file>