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3E25CD" w:rsidRPr="003E25CD" w:rsidTr="00ED732B">
        <w:trPr>
          <w:jc w:val="center"/>
        </w:trPr>
        <w:tc>
          <w:tcPr>
            <w:tcW w:w="4212" w:type="dxa"/>
          </w:tcPr>
          <w:p w:rsidR="003E25CD" w:rsidRPr="003E25CD" w:rsidRDefault="003E25CD" w:rsidP="003E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ола</w:t>
            </w:r>
            <w:proofErr w:type="spellEnd"/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сынан</w:t>
            </w:r>
            <w:proofErr w:type="spellEnd"/>
          </w:p>
          <w:p w:rsidR="003E25CD" w:rsidRPr="003E25CD" w:rsidRDefault="003E25CD" w:rsidP="003E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илемын</w:t>
            </w:r>
            <w:proofErr w:type="spellEnd"/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3E25CD" w:rsidRPr="003E25CD" w:rsidRDefault="003E25CD" w:rsidP="003E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депутатше</w:t>
            </w:r>
            <w:proofErr w:type="spellEnd"/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–</w:t>
            </w:r>
            <w:proofErr w:type="spellStart"/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влакын</w:t>
            </w:r>
            <w:proofErr w:type="spellEnd"/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3E25CD" w:rsidRPr="003E25CD" w:rsidRDefault="003E25CD" w:rsidP="003E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0" t="0" r="635" b="317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3E25CD" w:rsidRPr="003E25CD" w:rsidRDefault="003E25CD" w:rsidP="003E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3E25C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Собрание депутатов    городского поселения Морки</w:t>
            </w:r>
          </w:p>
        </w:tc>
      </w:tr>
      <w:tr w:rsidR="003E25CD" w:rsidRPr="003E25CD" w:rsidTr="00ED732B">
        <w:trPr>
          <w:jc w:val="center"/>
        </w:trPr>
        <w:tc>
          <w:tcPr>
            <w:tcW w:w="4212" w:type="dxa"/>
          </w:tcPr>
          <w:p w:rsidR="003E25CD" w:rsidRPr="003E25CD" w:rsidRDefault="003E25CD" w:rsidP="003E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3E25CD" w:rsidRPr="003E25CD" w:rsidRDefault="003E25CD" w:rsidP="003E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3E25CD" w:rsidRPr="003E25CD" w:rsidRDefault="003E25CD" w:rsidP="003E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3E25CD" w:rsidRPr="003E25CD" w:rsidTr="00ED732B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3E25CD" w:rsidRPr="003E25CD" w:rsidRDefault="003E25CD" w:rsidP="003E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3E25C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</w:t>
            </w:r>
          </w:p>
          <w:p w:rsidR="003E25CD" w:rsidRPr="003E25CD" w:rsidRDefault="003E25CD" w:rsidP="003E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3E25C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№ </w:t>
            </w:r>
            <w:r w:rsidR="00C8541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E25CD" w:rsidRPr="003E25CD" w:rsidRDefault="003E25CD" w:rsidP="003E2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3E25CD" w:rsidRPr="003E25CD" w:rsidRDefault="003E25CD" w:rsidP="003E2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3E25CD" w:rsidRPr="003E25CD" w:rsidRDefault="003E25CD" w:rsidP="00F0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3E25C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 </w:t>
            </w:r>
            <w:r w:rsidR="00F03C2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14</w:t>
            </w:r>
            <w:r w:rsidRPr="003E25C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 </w:t>
            </w:r>
            <w:r w:rsidR="00F03C2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сентября </w:t>
            </w:r>
            <w:r w:rsidRPr="003E25C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2023 года</w:t>
            </w:r>
          </w:p>
        </w:tc>
      </w:tr>
    </w:tbl>
    <w:p w:rsidR="003E25CD" w:rsidRPr="003E25CD" w:rsidRDefault="00C85418" w:rsidP="003E2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5CD" w:rsidRPr="003E25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созыв</w:t>
      </w:r>
    </w:p>
    <w:p w:rsidR="003E25CD" w:rsidRPr="003E25CD" w:rsidRDefault="003E25CD" w:rsidP="003E25CD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CD" w:rsidRPr="003E25CD" w:rsidRDefault="003E25CD" w:rsidP="003E25CD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E25CD" w:rsidRPr="003E25CD" w:rsidRDefault="003E25CD" w:rsidP="003E25CD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городского поселения Морки</w:t>
      </w:r>
    </w:p>
    <w:p w:rsidR="003E25CD" w:rsidRPr="003E25CD" w:rsidRDefault="003E25CD" w:rsidP="003E25CD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CD" w:rsidRPr="003E25CD" w:rsidRDefault="003E25CD" w:rsidP="003E25CD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2127" w:rsidRPr="00216DD4" w:rsidRDefault="00CB6322" w:rsidP="00614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6143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Положения о народных дружинах по охране общественного порядка на территории</w:t>
      </w:r>
      <w:r w:rsidRPr="00E54A5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</w:t>
      </w:r>
      <w:r w:rsidR="006143C0" w:rsidRPr="006143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Морки</w:t>
      </w:r>
    </w:p>
    <w:p w:rsidR="00CB6322" w:rsidRPr="00CB6322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7435" w:rsidRDefault="000E7435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7E68" w:rsidRDefault="000E7435" w:rsidP="00A9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16DD4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6143C0">
        <w:rPr>
          <w:rFonts w:ascii="Times New Roman" w:hAnsi="Times New Roman" w:cs="Times New Roman"/>
          <w:sz w:val="28"/>
          <w:szCs w:val="28"/>
        </w:rPr>
        <w:t>14</w:t>
      </w:r>
      <w:r w:rsidRPr="00216DD4">
        <w:rPr>
          <w:rFonts w:ascii="Times New Roman" w:hAnsi="Times New Roman" w:cs="Times New Roman"/>
          <w:sz w:val="28"/>
          <w:szCs w:val="28"/>
        </w:rPr>
        <w:t xml:space="preserve"> Федерального закона от 6 октября 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321D6B" w:rsidRPr="00216DD4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216DD4">
        <w:rPr>
          <w:rFonts w:ascii="Times New Roman" w:hAnsi="Times New Roman" w:cs="Times New Roman"/>
          <w:sz w:val="28"/>
          <w:szCs w:val="28"/>
        </w:rPr>
        <w:t>Федеральн</w:t>
      </w:r>
      <w:r w:rsidR="00321D6B" w:rsidRPr="00216DD4">
        <w:rPr>
          <w:rFonts w:ascii="Times New Roman" w:hAnsi="Times New Roman" w:cs="Times New Roman"/>
          <w:sz w:val="28"/>
          <w:szCs w:val="28"/>
        </w:rPr>
        <w:t>ого</w:t>
      </w:r>
      <w:r w:rsidRPr="00216D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6B" w:rsidRPr="00216DD4">
        <w:rPr>
          <w:rFonts w:ascii="Times New Roman" w:hAnsi="Times New Roman" w:cs="Times New Roman"/>
          <w:sz w:val="28"/>
          <w:szCs w:val="28"/>
        </w:rPr>
        <w:t>а</w:t>
      </w:r>
      <w:r w:rsidRPr="00216DD4">
        <w:rPr>
          <w:rFonts w:ascii="Times New Roman" w:hAnsi="Times New Roman" w:cs="Times New Roman"/>
          <w:sz w:val="28"/>
          <w:szCs w:val="28"/>
        </w:rPr>
        <w:t xml:space="preserve"> от 2 апреля 2014 г. № 44-ФЗ «Об участии граждан в охране общественного порядка», Законом Республики Марий Эл от 31 октября 2014  г. </w:t>
      </w:r>
      <w:r w:rsidR="00216DD4">
        <w:rPr>
          <w:rFonts w:ascii="Times New Roman" w:hAnsi="Times New Roman" w:cs="Times New Roman"/>
          <w:sz w:val="28"/>
          <w:szCs w:val="28"/>
        </w:rPr>
        <w:t>№</w:t>
      </w:r>
      <w:r w:rsidRPr="00216DD4">
        <w:rPr>
          <w:rFonts w:ascii="Times New Roman" w:hAnsi="Times New Roman" w:cs="Times New Roman"/>
          <w:sz w:val="28"/>
          <w:szCs w:val="28"/>
        </w:rPr>
        <w:t xml:space="preserve"> 44-З 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«О регулировании отдельных отношений, связанных с участием граждан в охране общественного порядка на</w:t>
      </w:r>
      <w:proofErr w:type="gramEnd"/>
      <w:r w:rsidRPr="00216DD4">
        <w:rPr>
          <w:rFonts w:ascii="Times New Roman" w:hAnsi="Times New Roman" w:cs="Times New Roman"/>
          <w:sz w:val="28"/>
          <w:szCs w:val="28"/>
        </w:rPr>
        <w:t xml:space="preserve"> территории Республики Марий Эл»</w:t>
      </w:r>
      <w:r w:rsidR="000856A9" w:rsidRPr="00216DD4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A9536B">
        <w:rPr>
          <w:rFonts w:ascii="Times New Roman" w:hAnsi="Times New Roman" w:cs="Times New Roman"/>
          <w:bCs/>
          <w:sz w:val="28"/>
          <w:szCs w:val="28"/>
        </w:rPr>
        <w:t>3</w:t>
      </w:r>
      <w:r w:rsidR="000856A9" w:rsidRPr="00216DD4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9C7E68" w:rsidRPr="009C7E68">
        <w:rPr>
          <w:rFonts w:ascii="Times New Roman" w:hAnsi="Times New Roman" w:cs="Times New Roman"/>
          <w:sz w:val="28"/>
          <w:szCs w:val="28"/>
        </w:rPr>
        <w:t>городского поселения Морки Моркинского муниципального района Республики Марий Эл</w:t>
      </w:r>
      <w:r w:rsidR="000856A9" w:rsidRPr="00216DD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B6322" w:rsidRPr="00216DD4" w:rsidRDefault="000856A9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9C7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Морки</w:t>
      </w:r>
      <w:r w:rsidRPr="00216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322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B6322" w:rsidRPr="00216DD4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народных дружинах по охране общественного порядка </w:t>
      </w:r>
      <w:r w:rsid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C7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Морки</w:t>
      </w:r>
      <w:r w:rsidR="000856A9" w:rsidRPr="00216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CB6322" w:rsidRPr="00216DD4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A616C5" w:rsidRPr="001103BD" w:rsidRDefault="00A616C5" w:rsidP="00A616C5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решение №111 от 24.11.2016 г. «</w:t>
      </w:r>
      <w:r w:rsidRPr="001103BD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создании добровольной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03BD">
        <w:rPr>
          <w:rFonts w:ascii="Times New Roman" w:hAnsi="Times New Roman" w:cs="Times New Roman"/>
          <w:sz w:val="28"/>
          <w:szCs w:val="28"/>
          <w:lang w:eastAsia="ru-RU"/>
        </w:rPr>
        <w:t>народной дружины на территории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03BD">
        <w:rPr>
          <w:rFonts w:ascii="Times New Roman" w:hAnsi="Times New Roman" w:cs="Times New Roman"/>
          <w:sz w:val="28"/>
          <w:szCs w:val="28"/>
          <w:lang w:eastAsia="ru-RU"/>
        </w:rPr>
        <w:t>образования «Городское поселение Морки»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616C5" w:rsidRPr="00A616C5" w:rsidRDefault="00A616C5" w:rsidP="00A61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решение № 18 от 08.11.2019 г. «</w:t>
      </w:r>
      <w:r w:rsidRPr="00A6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  <w:r w:rsidRPr="00A616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Положение о создании добровольной народной дружины на территории                          муниципального образования «Городское поселение Морки»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CB6322" w:rsidRPr="00216DD4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2D412A" w:rsidRPr="002D412A" w:rsidRDefault="002D412A" w:rsidP="002D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D4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297C87" w:rsidRDefault="00297C87" w:rsidP="0029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87" w:rsidRDefault="00297C87" w:rsidP="0029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87" w:rsidRDefault="00297C87" w:rsidP="0029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87" w:rsidRPr="00297C87" w:rsidRDefault="00297C87" w:rsidP="0029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Морки,</w:t>
      </w:r>
    </w:p>
    <w:p w:rsidR="00297C87" w:rsidRDefault="00297C87" w:rsidP="0029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депутатов:                                       </w:t>
      </w:r>
      <w:proofErr w:type="spellStart"/>
      <w:r w:rsidRPr="00297C87">
        <w:rPr>
          <w:rFonts w:ascii="Times New Roman" w:eastAsia="Times New Roman" w:hAnsi="Times New Roman" w:cs="Times New Roman"/>
          <w:sz w:val="28"/>
          <w:szCs w:val="28"/>
          <w:lang w:eastAsia="ru-RU"/>
        </w:rPr>
        <w:t>Э.Э.Аблинова</w:t>
      </w:r>
      <w:proofErr w:type="spellEnd"/>
    </w:p>
    <w:p w:rsidR="005D3A54" w:rsidRDefault="005D3A54" w:rsidP="0029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54" w:rsidRDefault="005D3A54" w:rsidP="0029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54" w:rsidRDefault="005D3A54" w:rsidP="0029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9C7E6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C7E6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Приложение </w:t>
      </w:r>
    </w:p>
    <w:p w:rsidR="00CB6322" w:rsidRPr="009C7E6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C7E6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решению Собрания депутатов</w:t>
      </w:r>
    </w:p>
    <w:p w:rsidR="00CB6322" w:rsidRPr="009C7E68" w:rsidRDefault="00CB6322" w:rsidP="009C7E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C7E6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9C7E68" w:rsidRPr="009C7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Морки</w:t>
      </w:r>
    </w:p>
    <w:p w:rsidR="00CB6322" w:rsidRPr="009C7E6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C7E6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от </w:t>
      </w:r>
      <w:r w:rsidR="00C20E2B" w:rsidRPr="009C7E6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</w:t>
      </w:r>
      <w:r w:rsidR="00F03C2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14 </w:t>
      </w:r>
      <w:r w:rsidR="00C20E2B" w:rsidRPr="009C7E6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  <w:r w:rsidRPr="009C7E6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F03C2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сентября </w:t>
      </w:r>
      <w:r w:rsidRPr="009C7E6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20</w:t>
      </w:r>
      <w:r w:rsidR="00F03C2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23</w:t>
      </w:r>
      <w:r w:rsidRPr="009C7E6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года № </w:t>
      </w:r>
      <w:r w:rsidR="00C8541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183</w:t>
      </w:r>
      <w:bookmarkStart w:id="0" w:name="_GoBack"/>
      <w:bookmarkEnd w:id="0"/>
      <w:r w:rsidRPr="009C7E6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B6322" w:rsidRPr="009C7E68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9C7E68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9C7E68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C7E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Положение</w:t>
      </w:r>
    </w:p>
    <w:p w:rsidR="00CB6322" w:rsidRPr="00CB6322" w:rsidRDefault="00CB6322" w:rsidP="009C7E68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kern w:val="32"/>
          <w:sz w:val="32"/>
          <w:szCs w:val="32"/>
          <w:lang w:eastAsia="ru-RU"/>
        </w:rPr>
      </w:pPr>
      <w:r w:rsidRPr="009C7E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народных дружинах по охране общественного порядка на территории </w:t>
      </w:r>
      <w:r w:rsidR="00C20E2B" w:rsidRPr="009C7E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территории</w:t>
      </w:r>
      <w:r w:rsidR="00C20E2B" w:rsidRPr="002D2B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C7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Морки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Общие положения</w:t>
      </w:r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5E13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7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Морки</w:t>
      </w:r>
      <w:r w:rsidR="009C7E68" w:rsidRPr="00216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34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</w:t>
      </w:r>
      <w:r w:rsidRPr="005E134D">
        <w:rPr>
          <w:rFonts w:ascii="Times New Roman" w:hAnsi="Times New Roman" w:cs="Times New Roman"/>
          <w:sz w:val="28"/>
          <w:szCs w:val="28"/>
        </w:rPr>
        <w:t>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 ее организационную структуру и систему управления, основные направления, формы и методы деятельности дружины.</w:t>
      </w:r>
      <w:bookmarkStart w:id="2" w:name="sub_12"/>
      <w:bookmarkEnd w:id="1"/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Народная дружина представляет собой </w:t>
      </w:r>
      <w:r w:rsidR="00815540" w:rsidRPr="005E134D">
        <w:rPr>
          <w:rFonts w:ascii="Times New Roman" w:hAnsi="Times New Roman" w:cs="Times New Roman"/>
          <w:sz w:val="28"/>
          <w:szCs w:val="28"/>
        </w:rPr>
        <w:t xml:space="preserve"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5540"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самоуправления.</w:t>
      </w:r>
    </w:p>
    <w:bookmarkEnd w:id="2"/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815540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" w:name="sub_2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Правовая основа и принципы деятельности народных дружин</w:t>
      </w:r>
      <w:bookmarkEnd w:id="3"/>
    </w:p>
    <w:p w:rsidR="00815540" w:rsidRPr="005E134D" w:rsidRDefault="002D2B1B" w:rsidP="00815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A4E" w:rsidRDefault="00815540" w:rsidP="0091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910A4E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hyperlink r:id="rId10" w:history="1">
        <w:r w:rsidR="00910A4E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910A4E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A4E">
        <w:rPr>
          <w:rFonts w:ascii="Times New Roman" w:hAnsi="Times New Roman" w:cs="Times New Roman"/>
          <w:sz w:val="28"/>
          <w:szCs w:val="28"/>
        </w:rPr>
        <w:t>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  <w:proofErr w:type="gramEnd"/>
    </w:p>
    <w:p w:rsidR="002D2B1B" w:rsidRPr="005E134D" w:rsidRDefault="00815540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народных дружин основывается на принципах:</w:t>
      </w:r>
      <w:bookmarkEnd w:id="4"/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r w:rsidRPr="005E134D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5E134D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5E134D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 xml:space="preserve">5) взаимодействия с органами внутренних дел (полицией), иными правоохранительными органами, органами государственной власти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самоуправления;</w:t>
      </w:r>
    </w:p>
    <w:p w:rsidR="001C1046" w:rsidRDefault="00815540" w:rsidP="001C1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AF791B" w:rsidRPr="005E134D" w:rsidRDefault="00815540" w:rsidP="003E5D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6" w:name="sub_300"/>
      <w:bookmarkEnd w:id="5"/>
      <w:r w:rsidR="00AF791B" w:rsidRPr="005E134D">
        <w:rPr>
          <w:rFonts w:ascii="Times New Roman" w:hAnsi="Times New Roman" w:cs="Times New Roman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791B" w:rsidRPr="005E134D">
        <w:rPr>
          <w:rFonts w:ascii="Times New Roman" w:hAnsi="Times New Roman" w:cs="Times New Roman"/>
          <w:sz w:val="28"/>
          <w:szCs w:val="28"/>
        </w:rPr>
        <w:lastRenderedPageBreak/>
        <w:t>и общественных объединений правоохранительной направленности, который ведет</w:t>
      </w:r>
      <w:r w:rsidR="001C1046">
        <w:rPr>
          <w:rFonts w:ascii="Times New Roman" w:hAnsi="Times New Roman" w:cs="Times New Roman"/>
          <w:sz w:val="28"/>
          <w:szCs w:val="28"/>
        </w:rPr>
        <w:t>ся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="001C1046" w:rsidRPr="001C1046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Марий Эл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по месту создания народной дружины.</w:t>
      </w:r>
    </w:p>
    <w:p w:rsidR="00AF791B" w:rsidRPr="005E134D" w:rsidRDefault="00AF79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Основные направления, формы и методы деятельности народных дружин</w:t>
      </w:r>
      <w:bookmarkEnd w:id="6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направлениями деятельности народных дружин являются:</w:t>
      </w:r>
      <w:bookmarkEnd w:id="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 на территории </w:t>
      </w:r>
      <w:r w:rsidR="009C7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Морки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предупреждении и пресечении правонарушений </w:t>
      </w:r>
      <w:r w:rsidR="001C1046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9C7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Морки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9"/>
    </w:p>
    <w:p w:rsidR="00C54881" w:rsidRPr="005E134D" w:rsidRDefault="002D2B1B" w:rsidP="00C5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1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 на территории </w:t>
      </w:r>
      <w:bookmarkStart w:id="11" w:name="sub_314"/>
      <w:bookmarkEnd w:id="10"/>
      <w:r w:rsidR="009C7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Морки;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распространение правовых знаний, разъяснение норм поведения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местах.</w:t>
      </w:r>
      <w:bookmarkEnd w:id="11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формами и методами деятельности народных дружин являются:</w:t>
      </w:r>
      <w:bookmarkEnd w:id="1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совместно с органами внутренних дел (полицией) патрулирования с целью предупреждения и пресечения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  <w:bookmarkEnd w:id="1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проведение совместно с органами внутренних дел (полицией)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правоохранительными органами рейдов, направленных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предупреждение и пресечение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9C7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Морки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3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работе по предупреждению правонарушений среди несовершеннолетних.</w:t>
      </w:r>
      <w:bookmarkEnd w:id="16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7" w:name="sub_4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Структура и порядок формирования народных дружин</w:t>
      </w:r>
      <w:bookmarkEnd w:id="1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9C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Моркинской городской администрации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создания, реорганизации и (или) ликвидации народных дружин определяется Федеральным закон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1995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82-ФЗ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C54881"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№44-ФЗ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4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учредителями народных дружин граждане:</w:t>
      </w:r>
      <w:bookmarkEnd w:id="1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4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1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4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2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4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ранее осужденные за умышленные преступления;</w:t>
      </w:r>
      <w:bookmarkEnd w:id="2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424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</w:t>
      </w:r>
      <w:proofErr w:type="gramEnd"/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425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3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2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7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25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29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26"/>
      <w:proofErr w:type="gramEnd"/>
    </w:p>
    <w:p w:rsidR="002D2B1B" w:rsidRPr="005E134D" w:rsidRDefault="00E54A59" w:rsidP="00716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4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Высшим руководящим органом народной дружины является Общее собрание членов народной дружины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Общее собрание)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7"/>
    </w:p>
    <w:p w:rsidR="005E134D" w:rsidRPr="005E134D" w:rsidRDefault="005E134D" w:rsidP="005E1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31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собрание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мере необходимости, но не реже одного раза </w:t>
      </w:r>
      <w:r w:rsidR="00275BD7" w:rsidRPr="00275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считается правомочным, если на нем присутствует более половины народных дружинников. Решения </w:t>
      </w:r>
      <w:r w:rsidR="007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432"/>
      <w:bookmarkEnd w:id="28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собрание правомочно принимать решения по любым вопросам деятельности народной дружины.</w:t>
      </w:r>
      <w:bookmarkEnd w:id="2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Устава народной дружины, внесение дополнений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в него;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командира народной дружины и досрочное прекращение его полномочий;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о реорганизации и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Общим собранием по согласованию с </w:t>
      </w:r>
      <w:r w:rsidR="009C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Моркинской городской администрацией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0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44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народной дружины:</w:t>
      </w:r>
      <w:bookmarkEnd w:id="3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организует работу членов народной дружины в соответствии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подготавливает материалы о зачислении в народную дружину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исключении из ее рядов, осуществляет учет членов народной дружины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анализирует их работу;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 до сведения членов народной дружины </w:t>
      </w:r>
      <w:r w:rsidR="0071636E" w:rsidRPr="0071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="0071636E"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контролирует их соблюдение членами народной дружины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правомерностью действий членов народной дружины в период несения дежурства;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и составляет графики выходов дружинников на дежурство;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2" w:name="sub_48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32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4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7EB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арантии правовой защиты народных дружинников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апреля 2014 года №44-ФЗ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3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4" w:name="sub_5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Порядок приема в народные дружины и исключение из их состава</w:t>
      </w:r>
      <w:bookmarkEnd w:id="34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5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не могут быть приняты граждане:</w:t>
      </w:r>
      <w:bookmarkEnd w:id="3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3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5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3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5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3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524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</w:t>
      </w:r>
      <w:proofErr w:type="gramEnd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, специально созданными решениями Совета Безопасности ООН, перечни организаций и физических лиц, связанных с террористическими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4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525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1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5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4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527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43"/>
      <w:proofErr w:type="gramEnd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529"/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44"/>
      <w:proofErr w:type="gramEnd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могут быть исключены из народной дружины в следующих случаях:</w:t>
      </w:r>
      <w:bookmarkEnd w:id="4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5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  <w:bookmarkEnd w:id="4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5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  <w:bookmarkEnd w:id="4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53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  <w:bookmarkEnd w:id="4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53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4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53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  <w:bookmarkEnd w:id="50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A4E" w:rsidRDefault="00910A4E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51" w:name="sub_600"/>
    </w:p>
    <w:p w:rsidR="002D2B1B" w:rsidRPr="00F20C21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</w:t>
      </w:r>
      <w:r w:rsidR="002D2B1B"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Подготовка народных дружинников</w:t>
      </w:r>
      <w:bookmarkEnd w:id="51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D2B1B" w:rsidRPr="00307EB1" w:rsidRDefault="005E134D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61"/>
      <w:r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2"/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"http://pravo.minjust.ru/" </w:instrTex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 </w:t>
      </w:r>
      <w:hyperlink r:id="rId11" w:history="1">
        <w:r w:rsidR="002D2B1B" w:rsidRPr="00307E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приказом</w:t>
        </w:r>
      </w:hyperlink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 внутренних дел России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696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подготовки народных дружинников к действиям в условиях, связанных с применением физической силы, и по оказанию первой помощи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3" w:name="sub_7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Материально-техническое обеспечение деятельности народных дружин</w:t>
      </w:r>
      <w:bookmarkEnd w:id="53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7EB1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7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5" w:name="sub_72"/>
      <w:bookmarkEnd w:id="54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="00681262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1B" w:rsidRPr="005E134D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Моркинская городская а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 оказывает содействие народным дружинам в части предоставления им помещений, технических и иных материальных средств, необходимых для осуществления их деятельности.</w:t>
      </w:r>
      <w:bookmarkEnd w:id="55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6" w:name="sub_8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Меры поощрения народных дружинников</w:t>
      </w:r>
      <w:bookmarkEnd w:id="56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социальной защиты народным дружинникам устанавливаются </w:t>
      </w:r>
      <w:r w:rsidR="001462C8" w:rsidRP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Республики Марий Эл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62C8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C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Моркинской городской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гибели народного дружинника семье пострадавшего и лицам, находящимся на его иждивении, из средств бюджета </w:t>
      </w:r>
      <w:r w:rsidR="00297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Морки</w:t>
      </w:r>
      <w:r w:rsidRPr="005E1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причинении народному дружиннику тяжкого вреда здоровью, повлекшую стойкую утрату трудоспособности и (или) инвалидность, указанному гражданину из средств </w:t>
      </w:r>
      <w:r w:rsidR="00297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Морки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компенсацией из средств бюджета Республики Марий Эл выплачивается единовременное пособие в размере двухлетнего денежного довольствия участкового уполномоченного полиции.</w:t>
      </w:r>
    </w:p>
    <w:p w:rsidR="0018365B" w:rsidRPr="005E134D" w:rsidRDefault="005E134D" w:rsidP="0014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Республики Марий Эл от 31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№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44-З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могут использовать следующие формы поощрения народных дружинников, активно участвующих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общественного порядка: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объявление благодарности;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денежной премии;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награждение Почетной грамотой </w:t>
      </w:r>
      <w:r w:rsidR="00297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Морки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ходатайствовать о награждении народных дружинников Почетной грамотой Правительства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ходатайствовать о награждении народных дружинников Почетной грамотой Государственного Собрания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2D2B1B" w:rsidRDefault="0018365B" w:rsidP="00A9536B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  <w:r w:rsidR="00A9536B"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  <w:t xml:space="preserve"> </w:t>
      </w: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sectPr w:rsidR="002D2B1B" w:rsidSect="00275BD7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14" w:rsidRDefault="003F5614" w:rsidP="000E7435">
      <w:pPr>
        <w:spacing w:after="0" w:line="240" w:lineRule="auto"/>
      </w:pPr>
      <w:r>
        <w:separator/>
      </w:r>
    </w:p>
  </w:endnote>
  <w:endnote w:type="continuationSeparator" w:id="0">
    <w:p w:rsidR="003F5614" w:rsidRDefault="003F5614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14" w:rsidRDefault="003F5614" w:rsidP="000E7435">
      <w:pPr>
        <w:spacing w:after="0" w:line="240" w:lineRule="auto"/>
      </w:pPr>
      <w:r>
        <w:separator/>
      </w:r>
    </w:p>
  </w:footnote>
  <w:footnote w:type="continuationSeparator" w:id="0">
    <w:p w:rsidR="003F5614" w:rsidRDefault="003F5614" w:rsidP="000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237882"/>
      <w:docPartObj>
        <w:docPartGallery w:val="Page Numbers (Top of Page)"/>
        <w:docPartUnique/>
      </w:docPartObj>
    </w:sdtPr>
    <w:sdtEndPr/>
    <w:sdtContent>
      <w:p w:rsidR="00F20C21" w:rsidRDefault="00F20C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418">
          <w:rPr>
            <w:noProof/>
          </w:rPr>
          <w:t>2</w:t>
        </w:r>
        <w:r>
          <w:fldChar w:fldCharType="end"/>
        </w:r>
      </w:p>
    </w:sdtContent>
  </w:sdt>
  <w:p w:rsidR="00F20C21" w:rsidRDefault="00F20C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5FF"/>
    <w:multiLevelType w:val="hybridMultilevel"/>
    <w:tmpl w:val="515CB552"/>
    <w:lvl w:ilvl="0" w:tplc="82E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96"/>
    <w:rsid w:val="00043280"/>
    <w:rsid w:val="00054EF2"/>
    <w:rsid w:val="00060837"/>
    <w:rsid w:val="00081366"/>
    <w:rsid w:val="000856A9"/>
    <w:rsid w:val="000A61D4"/>
    <w:rsid w:val="000C2ACB"/>
    <w:rsid w:val="000E7435"/>
    <w:rsid w:val="000E78F5"/>
    <w:rsid w:val="00110DFF"/>
    <w:rsid w:val="001428BD"/>
    <w:rsid w:val="001462C8"/>
    <w:rsid w:val="00177D75"/>
    <w:rsid w:val="0018365B"/>
    <w:rsid w:val="00196E7B"/>
    <w:rsid w:val="001A768E"/>
    <w:rsid w:val="001C1046"/>
    <w:rsid w:val="001E7DE5"/>
    <w:rsid w:val="00216DD4"/>
    <w:rsid w:val="00224E6D"/>
    <w:rsid w:val="00251C8E"/>
    <w:rsid w:val="00256ADA"/>
    <w:rsid w:val="00266C88"/>
    <w:rsid w:val="00275BD7"/>
    <w:rsid w:val="00280514"/>
    <w:rsid w:val="00280750"/>
    <w:rsid w:val="00296857"/>
    <w:rsid w:val="00297C87"/>
    <w:rsid w:val="002D2B1B"/>
    <w:rsid w:val="002D412A"/>
    <w:rsid w:val="002E0751"/>
    <w:rsid w:val="00307EB1"/>
    <w:rsid w:val="00321D6B"/>
    <w:rsid w:val="003429B6"/>
    <w:rsid w:val="00353FC8"/>
    <w:rsid w:val="00360D59"/>
    <w:rsid w:val="003C03C4"/>
    <w:rsid w:val="003E25CD"/>
    <w:rsid w:val="003E5D1F"/>
    <w:rsid w:val="003F5614"/>
    <w:rsid w:val="004844CB"/>
    <w:rsid w:val="004D19BF"/>
    <w:rsid w:val="004D3221"/>
    <w:rsid w:val="004D50AC"/>
    <w:rsid w:val="00543D4C"/>
    <w:rsid w:val="00547357"/>
    <w:rsid w:val="00555A51"/>
    <w:rsid w:val="00555B1E"/>
    <w:rsid w:val="00572D23"/>
    <w:rsid w:val="005950B8"/>
    <w:rsid w:val="005A0BDC"/>
    <w:rsid w:val="005A1F21"/>
    <w:rsid w:val="005A7366"/>
    <w:rsid w:val="005D08C8"/>
    <w:rsid w:val="005D3A54"/>
    <w:rsid w:val="005E134D"/>
    <w:rsid w:val="005E3F95"/>
    <w:rsid w:val="00601D17"/>
    <w:rsid w:val="00605F90"/>
    <w:rsid w:val="0061255C"/>
    <w:rsid w:val="006143C0"/>
    <w:rsid w:val="00621EC5"/>
    <w:rsid w:val="006362CE"/>
    <w:rsid w:val="00653516"/>
    <w:rsid w:val="00674F78"/>
    <w:rsid w:val="00681262"/>
    <w:rsid w:val="006B32DB"/>
    <w:rsid w:val="00701F60"/>
    <w:rsid w:val="007101D5"/>
    <w:rsid w:val="0071636E"/>
    <w:rsid w:val="00752A95"/>
    <w:rsid w:val="0076576A"/>
    <w:rsid w:val="0078536F"/>
    <w:rsid w:val="007C7E5C"/>
    <w:rsid w:val="007D06DE"/>
    <w:rsid w:val="007E58CC"/>
    <w:rsid w:val="00802918"/>
    <w:rsid w:val="00806225"/>
    <w:rsid w:val="00815540"/>
    <w:rsid w:val="00846F9F"/>
    <w:rsid w:val="00885579"/>
    <w:rsid w:val="00887F21"/>
    <w:rsid w:val="00890818"/>
    <w:rsid w:val="008A4CF1"/>
    <w:rsid w:val="008D2DC4"/>
    <w:rsid w:val="008E0719"/>
    <w:rsid w:val="00910A4E"/>
    <w:rsid w:val="00945E51"/>
    <w:rsid w:val="009A501B"/>
    <w:rsid w:val="009B38F9"/>
    <w:rsid w:val="009C5A64"/>
    <w:rsid w:val="009C7E68"/>
    <w:rsid w:val="009D669F"/>
    <w:rsid w:val="009F004C"/>
    <w:rsid w:val="009F0EBE"/>
    <w:rsid w:val="00A01E82"/>
    <w:rsid w:val="00A1226F"/>
    <w:rsid w:val="00A178BB"/>
    <w:rsid w:val="00A25806"/>
    <w:rsid w:val="00A4105D"/>
    <w:rsid w:val="00A448DA"/>
    <w:rsid w:val="00A616C5"/>
    <w:rsid w:val="00A62DBC"/>
    <w:rsid w:val="00A723A1"/>
    <w:rsid w:val="00A85C5E"/>
    <w:rsid w:val="00A90923"/>
    <w:rsid w:val="00A9536B"/>
    <w:rsid w:val="00AA58F4"/>
    <w:rsid w:val="00AD05F4"/>
    <w:rsid w:val="00AF791B"/>
    <w:rsid w:val="00B04832"/>
    <w:rsid w:val="00B3556F"/>
    <w:rsid w:val="00B369DC"/>
    <w:rsid w:val="00B374A8"/>
    <w:rsid w:val="00B52127"/>
    <w:rsid w:val="00B718D4"/>
    <w:rsid w:val="00B82E22"/>
    <w:rsid w:val="00BA4D9C"/>
    <w:rsid w:val="00BB626A"/>
    <w:rsid w:val="00BE5158"/>
    <w:rsid w:val="00BF7A11"/>
    <w:rsid w:val="00C025A8"/>
    <w:rsid w:val="00C15885"/>
    <w:rsid w:val="00C20E2B"/>
    <w:rsid w:val="00C21A02"/>
    <w:rsid w:val="00C26A3D"/>
    <w:rsid w:val="00C27901"/>
    <w:rsid w:val="00C467B1"/>
    <w:rsid w:val="00C54881"/>
    <w:rsid w:val="00C84D52"/>
    <w:rsid w:val="00C85418"/>
    <w:rsid w:val="00C95012"/>
    <w:rsid w:val="00CB6322"/>
    <w:rsid w:val="00CC322B"/>
    <w:rsid w:val="00CC38B9"/>
    <w:rsid w:val="00D12876"/>
    <w:rsid w:val="00D37615"/>
    <w:rsid w:val="00D51DC7"/>
    <w:rsid w:val="00D53B63"/>
    <w:rsid w:val="00D641B3"/>
    <w:rsid w:val="00D715DE"/>
    <w:rsid w:val="00D82C9C"/>
    <w:rsid w:val="00D93188"/>
    <w:rsid w:val="00DB3FF8"/>
    <w:rsid w:val="00DD31E9"/>
    <w:rsid w:val="00DE6D74"/>
    <w:rsid w:val="00E050BF"/>
    <w:rsid w:val="00E23D8B"/>
    <w:rsid w:val="00E271AF"/>
    <w:rsid w:val="00E27221"/>
    <w:rsid w:val="00E52362"/>
    <w:rsid w:val="00E54A59"/>
    <w:rsid w:val="00E61CCD"/>
    <w:rsid w:val="00E63760"/>
    <w:rsid w:val="00E70AF9"/>
    <w:rsid w:val="00E74668"/>
    <w:rsid w:val="00EB134B"/>
    <w:rsid w:val="00EF1B5B"/>
    <w:rsid w:val="00EF3BB2"/>
    <w:rsid w:val="00F0323A"/>
    <w:rsid w:val="00F03C22"/>
    <w:rsid w:val="00F12016"/>
    <w:rsid w:val="00F12234"/>
    <w:rsid w:val="00F1465A"/>
    <w:rsid w:val="00F14704"/>
    <w:rsid w:val="00F20C21"/>
    <w:rsid w:val="00F225BB"/>
    <w:rsid w:val="00F26096"/>
    <w:rsid w:val="00F5432C"/>
    <w:rsid w:val="00FE589D"/>
    <w:rsid w:val="00FF0A9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A616C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A616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5053AAE764442F174E4A5CA28B050CED74B5A8C3F43F915CABF21978C7E6F84E24A439707D0A63BD38BBS5m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6764-8598-4466-9816-19080239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Хасаншина Ольга Викторовна</dc:creator>
  <cp:keywords/>
  <dc:description/>
  <cp:lastModifiedBy>Admin</cp:lastModifiedBy>
  <cp:revision>27</cp:revision>
  <cp:lastPrinted>2023-09-14T09:24:00Z</cp:lastPrinted>
  <dcterms:created xsi:type="dcterms:W3CDTF">2023-06-21T11:43:00Z</dcterms:created>
  <dcterms:modified xsi:type="dcterms:W3CDTF">2023-09-14T09:24:00Z</dcterms:modified>
</cp:coreProperties>
</file>