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57A5C">
      <w:pPr>
        <w:jc w:val="right"/>
        <w:rPr>
          <w:rFonts w:ascii="Times New Roman" w:hAnsi="Times New Roman" w:cs="Times New Roman"/>
          <w:sz w:val="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3.8pt;width:55.9pt;height:61.65pt;z-index:1;mso-wrap-distance-left:9.05pt;mso-wrap-distance-right:9.05pt" o:allowincell="f" filled="t">
            <v:fill color2="black"/>
            <v:imagedata r:id="rId7" o:title="" croptop="-38f" cropbottom="-38f" cropleft="-42f" cropright="-42f"/>
          </v:shape>
          <o:OLEObject Type="Embed" ShapeID="_x0000_s1026" DrawAspect="Content" ObjectID="_1770474280" r:id="rId8"/>
        </w:pict>
      </w:r>
    </w:p>
    <w:p w:rsidR="00000000" w:rsidRDefault="004E764F">
      <w:pPr>
        <w:jc w:val="center"/>
        <w:rPr>
          <w:rFonts w:ascii="Times New Roman" w:hAnsi="Times New Roman" w:cs="Times New Roman"/>
          <w:sz w:val="4"/>
        </w:rPr>
      </w:pPr>
    </w:p>
    <w:p w:rsidR="00000000" w:rsidRDefault="004E764F">
      <w:pPr>
        <w:jc w:val="center"/>
        <w:rPr>
          <w:rFonts w:ascii="Times New Roman" w:hAnsi="Times New Roman" w:cs="Times New Roman"/>
          <w:sz w:val="4"/>
        </w:rPr>
      </w:pPr>
    </w:p>
    <w:p w:rsidR="00000000" w:rsidRDefault="004E764F">
      <w:pPr>
        <w:jc w:val="center"/>
        <w:rPr>
          <w:rFonts w:ascii="Times New Roman" w:hAnsi="Times New Roman" w:cs="Times New Roman"/>
          <w:sz w:val="4"/>
          <w:lang w:eastAsia="ru-RU"/>
        </w:rPr>
      </w:pPr>
    </w:p>
    <w:p w:rsidR="00000000" w:rsidRDefault="004E764F">
      <w:pPr>
        <w:rPr>
          <w:rFonts w:ascii="Times New Roman" w:hAnsi="Times New Roman" w:cs="Times New Roman"/>
          <w:sz w:val="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03"/>
        <w:gridCol w:w="236"/>
        <w:gridCol w:w="4576"/>
      </w:tblGrid>
      <w:tr w:rsidR="00000000">
        <w:tc>
          <w:tcPr>
            <w:tcW w:w="4503" w:type="dxa"/>
            <w:shd w:val="clear" w:color="auto" w:fill="auto"/>
          </w:tcPr>
          <w:p w:rsidR="00000000" w:rsidRDefault="004E764F">
            <w:pPr>
              <w:pStyle w:val="af0"/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557A5C" w:rsidRDefault="00557A5C">
            <w:pPr>
              <w:pStyle w:val="af0"/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000000" w:rsidRDefault="004E764F">
            <w:pPr>
              <w:pStyle w:val="af0"/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МАРИЙ ЭЛ РЕСПУБЛИКЫН</w:t>
            </w:r>
          </w:p>
          <w:p w:rsidR="00000000" w:rsidRDefault="004E764F">
            <w:pPr>
              <w:pStyle w:val="af0"/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МАРИЙ ТУРЕК</w:t>
            </w:r>
          </w:p>
          <w:p w:rsidR="00000000" w:rsidRDefault="004E764F">
            <w:pPr>
              <w:pStyle w:val="af0"/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МУНИЦИПАЛЬНЫЙ РАЙОНЫН</w:t>
            </w:r>
          </w:p>
          <w:p w:rsidR="00000000" w:rsidRDefault="004E764F">
            <w:pPr>
              <w:pStyle w:val="3"/>
              <w:widowControl w:val="0"/>
              <w:numPr>
                <w:ilvl w:val="0"/>
                <w:numId w:val="1"/>
              </w:numPr>
            </w:pPr>
            <w:r>
              <w:t>АДМИНИСТРАЦИЙЖЕ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snapToGrid w:val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76" w:type="dxa"/>
            <w:shd w:val="clear" w:color="auto" w:fill="auto"/>
          </w:tcPr>
          <w:p w:rsidR="00000000" w:rsidRDefault="004E764F">
            <w:pPr>
              <w:pStyle w:val="a9"/>
              <w:keepLines/>
              <w:suppressAutoHyphens w:val="0"/>
              <w:snapToGrid w:val="0"/>
              <w:jc w:val="center"/>
              <w:rPr>
                <w:b/>
                <w:spacing w:val="-6"/>
              </w:rPr>
            </w:pPr>
          </w:p>
          <w:p w:rsidR="00557A5C" w:rsidRDefault="00557A5C">
            <w:pPr>
              <w:pStyle w:val="a9"/>
              <w:keepLines/>
              <w:suppressAutoHyphens w:val="0"/>
              <w:snapToGrid w:val="0"/>
              <w:jc w:val="center"/>
              <w:rPr>
                <w:b/>
                <w:spacing w:val="-6"/>
              </w:rPr>
            </w:pPr>
          </w:p>
          <w:p w:rsidR="00000000" w:rsidRDefault="004E764F">
            <w:pPr>
              <w:pStyle w:val="a9"/>
              <w:keepLines/>
              <w:suppressAutoHyphens w:val="0"/>
              <w:snapToGrid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АДМИНИСТРАЦИЯ</w:t>
            </w:r>
          </w:p>
          <w:p w:rsidR="00000000" w:rsidRDefault="004E764F">
            <w:pPr>
              <w:pStyle w:val="a9"/>
              <w:keepLines/>
              <w:suppressAutoHyphens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МАРИ-ТУРЕКСКОГО</w:t>
            </w:r>
          </w:p>
          <w:p w:rsidR="00000000" w:rsidRDefault="004E764F">
            <w:pPr>
              <w:pStyle w:val="a9"/>
              <w:keepLines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spacing w:val="-6"/>
              </w:rPr>
              <w:t>МУНИЦИПАЛЬНОГО РАЙОНА</w:t>
            </w:r>
          </w:p>
          <w:p w:rsidR="00000000" w:rsidRDefault="004E764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РЕСПУБЛИКИ МАРИЙ ЭЛ</w:t>
            </w:r>
          </w:p>
        </w:tc>
      </w:tr>
      <w:tr w:rsidR="00000000">
        <w:tc>
          <w:tcPr>
            <w:tcW w:w="4503" w:type="dxa"/>
            <w:shd w:val="clear" w:color="auto" w:fill="auto"/>
          </w:tcPr>
          <w:p w:rsidR="00000000" w:rsidRDefault="004E764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  <w:shd w:val="clear" w:color="auto" w:fill="auto"/>
          </w:tcPr>
          <w:p w:rsidR="00000000" w:rsidRDefault="004E764F">
            <w:pPr>
              <w:pStyle w:val="1"/>
              <w:widowControl w:val="0"/>
              <w:numPr>
                <w:ilvl w:val="0"/>
                <w:numId w:val="0"/>
              </w:num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ПОСТАНОВЛЕНИЕ</w:t>
            </w:r>
          </w:p>
        </w:tc>
      </w:tr>
    </w:tbl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4E764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октября 2023 года №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724</w:t>
      </w:r>
    </w:p>
    <w:p w:rsidR="00000000" w:rsidRDefault="004E764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4E764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00000" w:rsidRDefault="004E764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Default="004E764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000000" w:rsidRDefault="004E764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«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Уп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равление муниципальными финансами и муниципальным долгом </w:t>
      </w:r>
    </w:p>
    <w:p w:rsidR="00000000" w:rsidRDefault="004E764F">
      <w:pPr>
        <w:spacing w:after="0" w:line="240" w:lineRule="auto"/>
        <w:jc w:val="center"/>
        <w:rPr>
          <w:rStyle w:val="a7"/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 Мари-Турекском муниципальном районе 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eastAsia="Arial" w:hAnsi="Times New Roman" w:cs="Times New Roman"/>
          <w:color w:val="000000"/>
          <w:sz w:val="28"/>
          <w:szCs w:val="28"/>
        </w:rPr>
        <w:t>на 2024-2030 годы</w:t>
      </w:r>
      <w:r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E7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Бюджетным кодексом Российской Федерации, во исполнении поручения Правительства Российской Федерации от 30 августа 2022 года № ММ-П6-14588 «План- график перехода государственных программ субъектов Российской Федерации на новую систему управлени</w:t>
      </w:r>
      <w:r>
        <w:rPr>
          <w:rFonts w:ascii="Times New Roman" w:hAnsi="Times New Roman" w:cs="Times New Roman"/>
          <w:sz w:val="28"/>
          <w:szCs w:val="28"/>
        </w:rPr>
        <w:t>я», постановлениями администрации Мари-Турекского муниципального района от 28 июня 2023 года № 431 «Об утверждении муниципальных программ Мари-Турекского муниципального района», от 07 августа 2023 года № 514 «О системе управления 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Мари-Турекского муниципального района Республики Марий Эл» в целях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эффективного решения вопросов местного </w:t>
      </w:r>
      <w:r>
        <w:rPr>
          <w:rFonts w:ascii="Times New Roman" w:hAnsi="Times New Roman" w:cs="Times New Roman"/>
          <w:sz w:val="28"/>
          <w:szCs w:val="28"/>
        </w:rPr>
        <w:t>значения, администрация Мари-Турекского муниципального района Республики Марий Эл п о с т а н о в л я е т: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</w:t>
      </w:r>
      <w:r>
        <w:rPr>
          <w:rFonts w:ascii="Times New Roman" w:hAnsi="Times New Roman" w:cs="Times New Roman"/>
          <w:sz w:val="28"/>
          <w:szCs w:val="28"/>
        </w:rPr>
        <w:t xml:space="preserve">грамму </w:t>
      </w:r>
      <w:r>
        <w:rPr>
          <w:rFonts w:ascii="Times New Roman" w:eastAsia="Arial" w:hAnsi="Times New Roman" w:cs="Times New Roman"/>
          <w:sz w:val="28"/>
          <w:szCs w:val="28"/>
        </w:rPr>
        <w:t xml:space="preserve">«Управление муниципальными финансами и муниципальным долгом в Мари-Турекском муниципальном районе </w:t>
      </w:r>
      <w:r>
        <w:rPr>
          <w:rStyle w:val="a7"/>
          <w:rFonts w:ascii="Times New Roman" w:eastAsia="Arial" w:hAnsi="Times New Roman" w:cs="Times New Roman"/>
          <w:b w:val="0"/>
          <w:bCs w:val="0"/>
          <w:color w:val="000000"/>
          <w:sz w:val="28"/>
          <w:szCs w:val="28"/>
        </w:rPr>
        <w:t>на 2024-2030 годы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Признать утратившими силу постановления администрации: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 февраля 2020 года № 84 «Об утверждении муниципальной программы «У</w:t>
      </w:r>
      <w:r>
        <w:rPr>
          <w:rFonts w:ascii="Times New Roman" w:hAnsi="Times New Roman" w:cs="Times New Roman"/>
          <w:sz w:val="28"/>
          <w:szCs w:val="28"/>
        </w:rPr>
        <w:t>правление муниципальными финансами и муниципальным долгом в Мари-Турекском муниципальном районе на 2017-2025 годы»;</w:t>
      </w:r>
    </w:p>
    <w:p w:rsidR="00000000" w:rsidRDefault="004E764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от 04 марта 2021 года № 84 «О внесении изменений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программу «Управление муниципальными финансами и муниципальным долгом в 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ари-Турекском муниципальном районе на 2017-2025 годы», утвержденную постановлением администрации Мари-Турекского муниципального района от 28 февраля 2020 года № 84»;</w:t>
      </w:r>
    </w:p>
    <w:p w:rsidR="00000000" w:rsidRDefault="004E764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от 09 марта 2022 года № 104 «О внесении изменений в муниципальную программу «Управление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муниципальными финансами и муниципальным долгом в Мари-Турекском муниципальном районе на 2017-2025 годы», утвержденную постановлением администрации Мари-Турекского муниципального района от 28 февраля 2020 года № 84»;</w:t>
      </w:r>
    </w:p>
    <w:p w:rsidR="00000000" w:rsidRDefault="004E764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от 07 февраля 2023 года № 67 «О внесе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нии изменений в муниципальную программу «Управление муниципальными финансами и муниципальным долгом в Мари-Турекском муниципальном районе на 2017-2025 годы», утвержденную постановлением администрации Мари-Турекского муниципального района от 28 февраля 2020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№ 84».</w:t>
      </w:r>
    </w:p>
    <w:p w:rsidR="00000000" w:rsidRDefault="004E764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 Настоящее постановление вступает в силу с 1 января 2024 года.</w:t>
      </w:r>
    </w:p>
    <w:p w:rsidR="00000000" w:rsidRDefault="004E76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 Разместить настоящее постановление на офиц</w:t>
      </w:r>
      <w:r>
        <w:rPr>
          <w:rFonts w:ascii="Times New Roman" w:hAnsi="Times New Roman" w:cs="Times New Roman"/>
          <w:sz w:val="28"/>
          <w:szCs w:val="28"/>
        </w:rPr>
        <w:t>иальном сайте Мари-Турекского муниципального района в информационно-телекоммуникационной сети «Интернет».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возложить на руководителя финансового управления администрации Мари-Турекского муниципального района Республики Марий Эл Нигматуллину А.А.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065"/>
      </w:tblGrid>
      <w:tr w:rsidR="00000000">
        <w:tc>
          <w:tcPr>
            <w:tcW w:w="4785" w:type="dxa"/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Мари-Турекского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065" w:type="dxa"/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4E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Решетов</w:t>
            </w:r>
          </w:p>
        </w:tc>
      </w:tr>
    </w:tbl>
    <w:p w:rsidR="00000000" w:rsidRDefault="004E764F">
      <w:pPr>
        <w:sectPr w:rsidR="00000000">
          <w:pgSz w:w="11906" w:h="16838"/>
          <w:pgMar w:top="851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489"/>
      </w:tblGrid>
      <w:tr w:rsidR="00000000">
        <w:trPr>
          <w:jc w:val="right"/>
        </w:trPr>
        <w:tc>
          <w:tcPr>
            <w:tcW w:w="4489" w:type="dxa"/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000000" w:rsidRDefault="004E764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становлением Администрации </w:t>
            </w:r>
          </w:p>
          <w:p w:rsidR="00000000" w:rsidRDefault="004E764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Мари-Турекского муниципального </w:t>
            </w:r>
          </w:p>
          <w:p w:rsidR="00000000" w:rsidRDefault="004E764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района Республики Марий Эл </w:t>
            </w:r>
          </w:p>
          <w:p w:rsidR="00000000" w:rsidRDefault="004E764F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 30 октября 2023 г. № 724</w:t>
            </w:r>
          </w:p>
        </w:tc>
      </w:tr>
    </w:tbl>
    <w:p w:rsidR="00000000" w:rsidRDefault="004E76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pStyle w:val="ConsTitle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МАРИ-ТУРЕКСКОГО МУНИЦИПАЛЬНОГО РАЙОНА 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муниципальными финансами и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униципальным долгом в Мари-Турекском муниципальном районе 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2024-2030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ectPr w:rsidR="00000000">
          <w:pgSz w:w="11906" w:h="16838"/>
          <w:pgMar w:top="851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Стратегические приоритеты развития муниципальной</w:t>
      </w: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программы «Управление муниципальными финансами </w:t>
      </w: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и муниципальным долгом в Мари-Турекском муниципальном ра</w:t>
      </w:r>
      <w:r>
        <w:rPr>
          <w:sz w:val="26"/>
          <w:szCs w:val="26"/>
        </w:rPr>
        <w:t xml:space="preserve">йоне </w:t>
      </w: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на 2024-2030 годы»</w:t>
      </w: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(далее - муниципальная программа)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Оценка текущего состояния сферы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Современное состояние и развитие системы управления муниципальными финансами в Республике Марий Эл характеризуется проведение</w:t>
      </w:r>
      <w:r>
        <w:rPr>
          <w:rFonts w:ascii="Times New Roman" w:hAnsi="Times New Roman" w:cs="Times New Roman"/>
          <w:sz w:val="26"/>
          <w:szCs w:val="26"/>
        </w:rPr>
        <w:t>м ответственной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реализацию приоритетных инвестиционных проектов и программ, направленностью бюджетных расходов на оптимизаци</w:t>
      </w:r>
      <w:r>
        <w:rPr>
          <w:rFonts w:ascii="Times New Roman" w:hAnsi="Times New Roman" w:cs="Times New Roman"/>
          <w:sz w:val="26"/>
          <w:szCs w:val="26"/>
        </w:rPr>
        <w:t xml:space="preserve">ю бюджетной сферы, ее эффективное функционирование и повышение качества оказываемых муниципальных услуг. </w:t>
      </w:r>
    </w:p>
    <w:p w:rsidR="00000000" w:rsidRDefault="004E764F">
      <w:pPr>
        <w:pStyle w:val="a9"/>
        <w:ind w:firstLine="709"/>
      </w:pPr>
      <w:r>
        <w:t>Бюджетный потенциал Мари-Турекского муниципального района Республики Марий Эл в последние годы существенно возрос. В бюджет Мари-Турекского муниципаль</w:t>
      </w:r>
      <w:r>
        <w:t>ного района Республики Марий Эл за 2022 год поступило доходов 821,1 млн. рублей, план выполнен на 91,2 процента к годовым назначениям. По сравнению с 2021 годом в бюджет Мари-Турекского муниципального района Республики Марий Эл поступило доходов на 919,1 м</w:t>
      </w:r>
      <w:r>
        <w:t xml:space="preserve">лн. рублей, или на 0,1 процента больше. 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Поступления в бюджет Мари-Турекского муниципального района Республики Марий Эл от налогов, сборов и платежей в 2022 году превысили уровень 2021 года на 19,2 процента.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бюджета Мари-Турекского муниципального р</w:t>
      </w:r>
      <w:r>
        <w:rPr>
          <w:rFonts w:ascii="Times New Roman" w:hAnsi="Times New Roman" w:cs="Times New Roman"/>
          <w:sz w:val="26"/>
          <w:szCs w:val="26"/>
        </w:rPr>
        <w:t xml:space="preserve">айона  Республики Марий Эл за 2022 год произведены в размере 813,6 млн. рублей, что составило 89,9 процента годовых назначений, бюджет Мари-Турекского муниципального района исполнен с профицитом в сумме 7,5 млн. рублей. 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1 января 2023 г. ко</w:t>
      </w:r>
      <w:r>
        <w:rPr>
          <w:rFonts w:ascii="Times New Roman" w:hAnsi="Times New Roman" w:cs="Times New Roman"/>
          <w:sz w:val="26"/>
          <w:szCs w:val="26"/>
        </w:rPr>
        <w:t xml:space="preserve">нсолидированный бюджет Мари-Турекского муниципального района Республики Марий Эл исполнен по доходам в сумме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922,4 </w:t>
      </w:r>
      <w:r>
        <w:rPr>
          <w:rFonts w:ascii="Times New Roman" w:hAnsi="Times New Roman" w:cs="Times New Roman"/>
          <w:sz w:val="26"/>
          <w:szCs w:val="26"/>
        </w:rPr>
        <w:t xml:space="preserve">млн. рублей, или на 92,0 процента к годовым бюджетным назначениям, налоговые и неналоговые доходы консолидированного бюджета Мари-Турекского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 составили 174,2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млн. рублей, или 109,0 процента к годовым бюджетным назначениям. Расходы консолидированного бюджета Мари-Турекского муниципального района Республики Марий Эл составили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868,5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млн. рублей, или 86,1 пр</w:t>
      </w:r>
      <w:r>
        <w:rPr>
          <w:rFonts w:ascii="Times New Roman" w:hAnsi="Times New Roman" w:cs="Times New Roman"/>
          <w:sz w:val="26"/>
          <w:szCs w:val="26"/>
        </w:rPr>
        <w:t>оцента к годовым бюджетным назначениям. Профицит консолидированного бюджета Мари-Турекского муниципального района Республики Марий Эл составил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53,9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млн. рублей. </w:t>
      </w:r>
    </w:p>
    <w:p w:rsidR="00000000" w:rsidRDefault="004E76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Существенным элементом повышения эффективности использования финансовых ресурсов Мари-Турекск</w:t>
      </w:r>
      <w:r>
        <w:rPr>
          <w:rFonts w:ascii="Times New Roman" w:hAnsi="Times New Roman" w:cs="Times New Roman"/>
          <w:sz w:val="26"/>
          <w:szCs w:val="26"/>
        </w:rPr>
        <w:t>ого муниципального района Республики Марий Эл является политика в области развития доходного потенциала района.</w:t>
      </w:r>
    </w:p>
    <w:p w:rsidR="00000000" w:rsidRDefault="004E76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повышения эффективности налогового администрирования реализуются мероприятия, направленные на изыскание дополнительных налоговых и ненал</w:t>
      </w:r>
      <w:r>
        <w:rPr>
          <w:rFonts w:ascii="Times New Roman" w:hAnsi="Times New Roman" w:cs="Times New Roman"/>
          <w:sz w:val="26"/>
          <w:szCs w:val="26"/>
        </w:rPr>
        <w:t>оговых доходов, за счет:</w:t>
      </w:r>
    </w:p>
    <w:p w:rsidR="00000000" w:rsidRDefault="004E764F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выявления и пресечения схем минимизации налогов, совершенствования методов контроля легализации "теневой" заработной платы;</w:t>
      </w:r>
    </w:p>
    <w:p w:rsidR="00000000" w:rsidRDefault="004E764F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 расширения налоговой базы по имущественным налогам путем выявления и включения в налогооблагаемую базу </w:t>
      </w:r>
      <w:r>
        <w:rPr>
          <w:rFonts w:ascii="Times New Roman" w:hAnsi="Times New Roman" w:cs="Times New Roman"/>
          <w:sz w:val="26"/>
          <w:szCs w:val="26"/>
        </w:rPr>
        <w:t>недвижимого имущества и земельных участков, которые до настоящего времени не зарегистрированы;</w:t>
      </w:r>
    </w:p>
    <w:p w:rsidR="00000000" w:rsidRDefault="004E764F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</w:t>
      </w:r>
      <w:r>
        <w:rPr>
          <w:rFonts w:ascii="Times New Roman" w:hAnsi="Times New Roman" w:cs="Times New Roman"/>
          <w:sz w:val="26"/>
          <w:szCs w:val="26"/>
        </w:rPr>
        <w:t>тупления доходов в консолидированный бюджет района;</w:t>
      </w:r>
    </w:p>
    <w:p w:rsidR="00000000" w:rsidRDefault="004E764F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проведения оценки социальной и бюджетной эффективности налоговых расходов консолидированного бюджета района;</w:t>
      </w:r>
    </w:p>
    <w:p w:rsidR="00000000" w:rsidRDefault="004E764F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совершенствования управления  муниципальной собственностью.</w:t>
      </w:r>
    </w:p>
    <w:p w:rsidR="00000000" w:rsidRDefault="004E764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по укреплению доходного </w:t>
      </w:r>
      <w:r>
        <w:rPr>
          <w:rFonts w:ascii="Times New Roman" w:hAnsi="Times New Roman" w:cs="Times New Roman"/>
          <w:sz w:val="26"/>
          <w:szCs w:val="26"/>
        </w:rPr>
        <w:t>потенциала позволила исполнить все принятые расходные обязательства муниципального образования в полном объеме.</w:t>
      </w:r>
    </w:p>
    <w:p w:rsidR="00000000" w:rsidRDefault="004E764F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Бюджет Мари-Турекского муниципального района Республики Марий Эл является социально ориентированным: около 70 процентов расходов бюджета направл</w:t>
      </w:r>
      <w:r>
        <w:rPr>
          <w:rFonts w:ascii="Times New Roman" w:hAnsi="Times New Roman" w:cs="Times New Roman"/>
          <w:sz w:val="26"/>
          <w:szCs w:val="26"/>
        </w:rPr>
        <w:t>яются в сферы образования, социальной политики, культуры и спорта.</w:t>
      </w:r>
    </w:p>
    <w:p w:rsidR="00000000" w:rsidRDefault="004E764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При формировании и исполнении бюджета Мари-Турекского муниципального района  соблюдается принцип безусловного обеспечения в полном объеме первоочередных обязательств:</w:t>
      </w:r>
    </w:p>
    <w:p w:rsidR="00000000" w:rsidRDefault="004E764F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реализация национальны</w:t>
      </w:r>
      <w:r>
        <w:rPr>
          <w:rFonts w:ascii="Times New Roman" w:hAnsi="Times New Roman" w:cs="Times New Roman"/>
          <w:sz w:val="26"/>
          <w:szCs w:val="26"/>
          <w:lang w:eastAsia="en-US"/>
        </w:rPr>
        <w:t>х проектов в соответствии с у</w:t>
      </w:r>
      <w:hyperlink r:id="rId9" w:history="1">
        <w:r>
          <w:rPr>
            <w:rStyle w:val="a3"/>
            <w:color w:val="000000"/>
            <w:sz w:val="26"/>
            <w:szCs w:val="26"/>
            <w:lang w:eastAsia="en-US"/>
          </w:rPr>
          <w:t>казам</w:t>
        </w:r>
      </w:hyperlink>
      <w:r>
        <w:rPr>
          <w:rFonts w:ascii="Times New Roman" w:hAnsi="Times New Roman" w:cs="Times New Roman"/>
          <w:sz w:val="26"/>
          <w:szCs w:val="26"/>
          <w:lang w:eastAsia="en-US"/>
        </w:rPr>
        <w:t>и Президента Российской Федерации от 7 мая 2018 г. № 204 «О национальных целях и стратегических задачах развития Российской Федерации на период до 2024 года» и от 21 июля 202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0 г. № 474 «О национальных целях развития Российской Федерации на период до 2030 года»; </w:t>
      </w:r>
    </w:p>
    <w:p w:rsidR="00000000" w:rsidRDefault="004E764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выплата заработной платы (с учетом выполнения прогнозируемых целевых показателей средней заработной платы отдельных категорий работников бюджетной сферы, определенных </w:t>
      </w:r>
      <w:r>
        <w:rPr>
          <w:rFonts w:ascii="Times New Roman" w:hAnsi="Times New Roman" w:cs="Times New Roman"/>
          <w:sz w:val="26"/>
          <w:szCs w:val="26"/>
          <w:lang w:eastAsia="en-US"/>
        </w:rPr>
        <w:t>указами Президента Российской Федерации от 7 мая 2012 г. № 597 «О мероприятиях по реализации муниципальной социальной политики», от 1 июня 2012 г. № 761 «О Национальной стратегии действий в интересах детей на 2012 - 2017 годы» и от 28 декабря 2012 г. № 168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8 «О некоторых мерах по реализации муниципальной политики в сфере защиты детей – сирот и детей, оставшихся без попечения родителей», </w:t>
      </w:r>
      <w:r>
        <w:rPr>
          <w:rFonts w:ascii="Times New Roman" w:hAnsi="Times New Roman" w:cs="Times New Roman"/>
          <w:sz w:val="26"/>
          <w:szCs w:val="26"/>
        </w:rPr>
        <w:t>а также обеспечение минимального размера оплаты труда);</w:t>
      </w:r>
    </w:p>
    <w:p w:rsidR="00000000" w:rsidRDefault="004E764F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социальные выплаты населению;</w:t>
      </w:r>
    </w:p>
    <w:p w:rsidR="00000000" w:rsidRDefault="004E764F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оплата коммунальных услуг;</w:t>
      </w:r>
    </w:p>
    <w:p w:rsidR="00000000" w:rsidRDefault="004E764F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уплата нал</w:t>
      </w:r>
      <w:r>
        <w:rPr>
          <w:rFonts w:ascii="Times New Roman" w:hAnsi="Times New Roman" w:cs="Times New Roman"/>
          <w:sz w:val="26"/>
          <w:szCs w:val="26"/>
          <w:lang w:eastAsia="en-US"/>
        </w:rPr>
        <w:t>огов и сборов в соответствии с законодательством Российской Федерации о налогах и сборах;</w:t>
      </w:r>
    </w:p>
    <w:p w:rsidR="00000000" w:rsidRDefault="004E764F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страховые взносы на обязательное медицинское страхование неработающего населения.</w:t>
      </w:r>
    </w:p>
    <w:p w:rsidR="00000000" w:rsidRDefault="004E76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работы по обеспечению сбалансированности бюджета Мари-Турекского муницип</w:t>
      </w:r>
      <w:r>
        <w:rPr>
          <w:rFonts w:ascii="Times New Roman" w:hAnsi="Times New Roman" w:cs="Times New Roman"/>
          <w:sz w:val="26"/>
          <w:szCs w:val="26"/>
        </w:rPr>
        <w:t>ального района и бюджетов поселений стало отсутствие по состоянию на 1 января 2023 г. просроченной кредиторской задолженности по муниципальным обязательствам казенных, бюджетных и автономных учреждений.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системе управления муниципальными финансами одним и</w:t>
      </w:r>
      <w:r>
        <w:rPr>
          <w:rFonts w:ascii="Times New Roman" w:hAnsi="Times New Roman" w:cs="Times New Roman"/>
          <w:sz w:val="26"/>
          <w:szCs w:val="26"/>
        </w:rPr>
        <w:t>з ключевых инструментов является долговая политика. Для обеспечения сбалансированности и устойчивости бюджета Мари-Турекского муниципального района  Республики Марий Эл, минимизации рисков невыполнения принятых обязательств при его исполнении необходимо эф</w:t>
      </w:r>
      <w:r>
        <w:rPr>
          <w:rFonts w:ascii="Times New Roman" w:hAnsi="Times New Roman" w:cs="Times New Roman"/>
          <w:sz w:val="26"/>
          <w:szCs w:val="26"/>
        </w:rPr>
        <w:t xml:space="preserve">фективное управление муниципальной долгом Мари-Турекского муниципального района Республики Марий Эл. В бюджетном процессе качество и эффективность управления муниципальной долгом непосредственно влияют на исполнение расходной части бюджета. 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Привлечение бю</w:t>
      </w:r>
      <w:r>
        <w:rPr>
          <w:rFonts w:ascii="Times New Roman" w:hAnsi="Times New Roman" w:cs="Times New Roman"/>
          <w:sz w:val="26"/>
          <w:szCs w:val="26"/>
        </w:rPr>
        <w:t>джетных кредитов из республиканского бюджета позволяет осуществлять заимствования на наиболее выгодных условиях. Бюджетные кредиты из республиканского бюджета привлекаются на частичное покрытие дефицита бюджета.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муниципальной долга Республики Марий Э</w:t>
      </w:r>
      <w:r>
        <w:rPr>
          <w:rFonts w:ascii="Times New Roman" w:hAnsi="Times New Roman" w:cs="Times New Roman"/>
          <w:sz w:val="26"/>
          <w:szCs w:val="26"/>
        </w:rPr>
        <w:t xml:space="preserve">л на 1 января 2023 г. составил 0,0 млн. рублей. </w:t>
      </w:r>
    </w:p>
    <w:p w:rsidR="00000000" w:rsidRDefault="004E764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муниципальной долгом Республики Марий Эл осуществляется с соблюдением ограничений, установленных статьей 107 Бюджетного кодекса Российской Федерации, а также дополнительных ограничений по уровню д</w:t>
      </w:r>
      <w:r>
        <w:rPr>
          <w:rFonts w:ascii="Times New Roman" w:hAnsi="Times New Roman" w:cs="Times New Roman"/>
          <w:sz w:val="26"/>
          <w:szCs w:val="26"/>
        </w:rPr>
        <w:t>олга, установленных соглашениями о предоставлении бюджетных кредитов и соглашениями о реструктуризации обязательств (задолженности) по бюджетным кредитам, заключенными с Министерством финансов Республики Марий Эл.</w:t>
      </w:r>
    </w:p>
    <w:p w:rsidR="00000000" w:rsidRDefault="004E764F">
      <w:pPr>
        <w:spacing w:after="0" w:line="228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реализуются меры, направленные</w:t>
      </w:r>
      <w:r>
        <w:rPr>
          <w:rFonts w:ascii="Times New Roman" w:hAnsi="Times New Roman" w:cs="Times New Roman"/>
          <w:sz w:val="26"/>
          <w:szCs w:val="26"/>
        </w:rPr>
        <w:t xml:space="preserve"> на экономию бюджетных средств и отсутствие долговой нагрузки. Прогнозируется обеспечение сохранения долговой нагрузки на бюджет Мари-Турекского муниципального района Республики Марий Эл на экономически безопасном уровне и обеспечение своевременного исполн</w:t>
      </w:r>
      <w:r>
        <w:rPr>
          <w:rFonts w:ascii="Times New Roman" w:hAnsi="Times New Roman" w:cs="Times New Roman"/>
          <w:sz w:val="26"/>
          <w:szCs w:val="26"/>
        </w:rPr>
        <w:t xml:space="preserve">ения всех долговых обязательств Мари-Турекского муниципального района  Республики Марий Эл. </w:t>
      </w:r>
    </w:p>
    <w:p w:rsidR="00000000" w:rsidRDefault="004E764F">
      <w:pPr>
        <w:spacing w:after="0" w:line="228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2. Приоритеты и цели в сфере реализации муниципальной программы</w:t>
      </w:r>
    </w:p>
    <w:p w:rsidR="00000000" w:rsidRDefault="004E764F">
      <w:pPr>
        <w:pStyle w:val="ConsPlusTitle"/>
        <w:jc w:val="center"/>
        <w:rPr>
          <w:sz w:val="26"/>
          <w:szCs w:val="26"/>
        </w:rPr>
      </w:pP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управления муниципальными финансами и муниципальным дол</w:t>
      </w:r>
      <w:r>
        <w:rPr>
          <w:rFonts w:ascii="Times New Roman" w:hAnsi="Times New Roman" w:cs="Times New Roman"/>
          <w:sz w:val="26"/>
          <w:szCs w:val="26"/>
        </w:rPr>
        <w:t xml:space="preserve">гом Мари-Турекского муниципального района Республики Марий Эл определены ежегодными Бюджетными посланиями Президента Российской Федерации Федеральному Собранию Российской Федерации и основными направлениями бюджетной и налоговой политики  Республики Марий </w:t>
      </w:r>
      <w:r>
        <w:rPr>
          <w:rFonts w:ascii="Times New Roman" w:hAnsi="Times New Roman" w:cs="Times New Roman"/>
          <w:sz w:val="26"/>
          <w:szCs w:val="26"/>
        </w:rPr>
        <w:t xml:space="preserve">Эл на очередной финансовый год и на плановый период. 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стратегическим приоритетом муниципальной политики в сфере управления муниципальными финансами и муниципальным долгом Мари-Турекского муниципального района Республики Марий Эл является эффективн</w:t>
      </w:r>
      <w:r>
        <w:rPr>
          <w:rFonts w:ascii="Times New Roman" w:hAnsi="Times New Roman" w:cs="Times New Roman"/>
          <w:sz w:val="26"/>
          <w:szCs w:val="26"/>
        </w:rPr>
        <w:t xml:space="preserve">ое использование бюджетных ресурсов района для обеспечения динамичного развития экономики, повышения уровня жизни населения и формирования благоприятных условий жизнедеятельности в муниципальном образовании. 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направлена на достижени</w:t>
      </w:r>
      <w:r>
        <w:rPr>
          <w:rFonts w:ascii="Times New Roman" w:hAnsi="Times New Roman" w:cs="Times New Roman"/>
          <w:sz w:val="26"/>
          <w:szCs w:val="26"/>
        </w:rPr>
        <w:t>е следующих целей: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бюджетного потенциала, устойчивости и сбалансированности системы муниципальных финансов Мари-Турекского муниципального района Республики Марий Эл;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оптимизация долговой нагрузки на бюджет Мари-Турекского муниципального района Ре</w:t>
      </w:r>
      <w:r>
        <w:rPr>
          <w:rFonts w:ascii="Times New Roman" w:hAnsi="Times New Roman" w:cs="Times New Roman"/>
          <w:sz w:val="26"/>
          <w:szCs w:val="26"/>
        </w:rPr>
        <w:t xml:space="preserve">спублики Марий Эл. </w:t>
      </w:r>
    </w:p>
    <w:p w:rsidR="00000000" w:rsidRDefault="004E764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Для достижения указанных целей в рамках реализации муниципальной программы предусматривается: 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</w:t>
      </w:r>
      <w:r>
        <w:rPr>
          <w:rFonts w:ascii="Times New Roman" w:hAnsi="Times New Roman" w:cs="Times New Roman"/>
          <w:sz w:val="26"/>
          <w:szCs w:val="26"/>
        </w:rPr>
        <w:t xml:space="preserve"> повышение качества и социальной направленности бюджетного планирования, развитие программно-целевых принципов формирования бюджета;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эффективности использования средств бюджета Мари-Турекского муниципального района Республики Марий Эл, обеспечени</w:t>
      </w:r>
      <w:r>
        <w:rPr>
          <w:rFonts w:ascii="Times New Roman" w:hAnsi="Times New Roman" w:cs="Times New Roman"/>
          <w:sz w:val="26"/>
          <w:szCs w:val="26"/>
        </w:rPr>
        <w:t xml:space="preserve">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Мари-Турекского муниципального района  Республики Марий Эл; 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развитие межбюджетных отношений, содействие п</w:t>
      </w:r>
      <w:r>
        <w:rPr>
          <w:rFonts w:ascii="Times New Roman" w:hAnsi="Times New Roman" w:cs="Times New Roman"/>
          <w:sz w:val="26"/>
          <w:szCs w:val="26"/>
        </w:rPr>
        <w:t>овышению уровня бюджетной обеспеченности поселений Мари-Турекского муниципального района;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ответственной долговой политики, сохранение репутации добросовестного заемщика, обеспечение своевременного исполнения долговых обязательств Мари-Турекского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Эл;</w:t>
      </w:r>
    </w:p>
    <w:p w:rsidR="00000000" w:rsidRDefault="004E7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оптимизация структуры и объема муниципального долга Мари-Турекского муниципального района Республики Марий Эл, расходов на его обслуживание, осуществление заимствований в пределах ограничений, установленных Бюдже</w:t>
      </w:r>
      <w:r>
        <w:rPr>
          <w:rFonts w:ascii="Times New Roman" w:hAnsi="Times New Roman" w:cs="Times New Roman"/>
          <w:sz w:val="26"/>
          <w:szCs w:val="26"/>
        </w:rPr>
        <w:t xml:space="preserve">тным кодексом Российской Федерации, эффективное использование рыночных механизмов заимствований. </w:t>
      </w:r>
    </w:p>
    <w:p w:rsidR="00000000" w:rsidRDefault="004E764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3. Задачи муниципального управления, способы их</w:t>
      </w: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эффективного решения в сфере управления муниципальными</w:t>
      </w: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финансами Мари-Турекского муниципального района </w:t>
      </w: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Респу</w:t>
      </w:r>
      <w:r>
        <w:rPr>
          <w:sz w:val="26"/>
          <w:szCs w:val="26"/>
        </w:rPr>
        <w:t>блики Марий Эл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муниципального управления в сфере управления муниципальными финансами являются:</w:t>
      </w:r>
    </w:p>
    <w:p w:rsidR="00000000" w:rsidRDefault="004E7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бюджетного планирования, формирование бюджета Мари-Турекского муниципального района  Республики Марий Эл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период;</w:t>
      </w:r>
    </w:p>
    <w:p w:rsidR="00000000" w:rsidRDefault="004E7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доходной базы и внесение изменений в решение о бюджете Мари-Турекского муниципального района Республики Марий Эл на очередной финансовый год и на плановый период в ходе его исполнения с учетом поступлений доходов в бюджет М</w:t>
      </w:r>
      <w:r>
        <w:rPr>
          <w:rFonts w:ascii="Times New Roman" w:hAnsi="Times New Roman" w:cs="Times New Roman"/>
          <w:sz w:val="26"/>
          <w:szCs w:val="26"/>
        </w:rPr>
        <w:t>ари-Турекского муниципального района Республики Марий Эл;</w:t>
      </w:r>
    </w:p>
    <w:p w:rsidR="00000000" w:rsidRDefault="004E7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мер финансовой поддержки бюджетов поселений  Мари-Турекского муниципального района, направленных на обеспечение их сбалансированности и повышение уровня бюджетной обеспеченности;</w:t>
      </w:r>
    </w:p>
    <w:p w:rsidR="00000000" w:rsidRDefault="004E7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</w:t>
      </w:r>
      <w:r>
        <w:rPr>
          <w:rFonts w:ascii="Times New Roman" w:hAnsi="Times New Roman" w:cs="Times New Roman"/>
          <w:sz w:val="26"/>
          <w:szCs w:val="26"/>
        </w:rPr>
        <w:t>зация мер по оптимизации муниципального долга Мари-Турекского муниципального района Республики Марий Эл и своевременному исполнению долговых обязательств Мари-Турекского муниципального района Республики Марий Эл;</w:t>
      </w:r>
    </w:p>
    <w:p w:rsidR="00000000" w:rsidRDefault="004E7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деятельности Финансового управл</w:t>
      </w:r>
      <w:r>
        <w:rPr>
          <w:rFonts w:ascii="Times New Roman" w:hAnsi="Times New Roman" w:cs="Times New Roman"/>
          <w:sz w:val="26"/>
          <w:szCs w:val="26"/>
        </w:rPr>
        <w:t>ения администрации Мари-Турекского муниципального района Республики Марий Эл по управлению муниципальными финансами и муниципальным долгом муниципального образования.</w:t>
      </w:r>
    </w:p>
    <w:p w:rsidR="00000000" w:rsidRDefault="004E76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составляющие формируют единую функциональную основу для достижения предусмотрен</w:t>
      </w:r>
      <w:r>
        <w:rPr>
          <w:rFonts w:ascii="Times New Roman" w:hAnsi="Times New Roman" w:cs="Times New Roman"/>
          <w:sz w:val="26"/>
          <w:szCs w:val="26"/>
        </w:rPr>
        <w:t>ных муниципальной программой результатов и показателей сферы управления муниципальными финансами Мари-Турекского муниципального района Республики Марий Эл.</w:t>
      </w: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Правила предоставления и распределения иных межбюджетных трансфертов из бюджета Мари-Турекского</w:t>
      </w:r>
      <w:r>
        <w:rPr>
          <w:sz w:val="26"/>
          <w:szCs w:val="26"/>
        </w:rPr>
        <w:t xml:space="preserve"> муниципального района  Республики Марий Эл бюджетам поселений Мари-Турекского муниципального района в рамках муниципальной программы</w:t>
      </w: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предоставления и распределения иных межбюджетных трансфертов бюджетам поселений Мари-Турекского муниципального ра</w:t>
      </w:r>
      <w:r>
        <w:rPr>
          <w:rFonts w:ascii="Times New Roman" w:hAnsi="Times New Roman" w:cs="Times New Roman"/>
          <w:sz w:val="26"/>
          <w:szCs w:val="26"/>
        </w:rPr>
        <w:t xml:space="preserve">йона из бюджета Мари-Турекского муниципального района Республики Марий Эл утвержден решением </w:t>
      </w:r>
      <w:r>
        <w:rPr>
          <w:rFonts w:ascii="Times New Roman" w:hAnsi="Times New Roman" w:cs="Times New Roman"/>
          <w:sz w:val="26"/>
          <w:szCs w:val="26"/>
        </w:rPr>
        <w:lastRenderedPageBreak/>
        <w:t>Собрания депутатов Мари-Турекского муниципального района Республики Марий Эл от 19 декабря 2018 г. № 378 .</w:t>
      </w: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sectPr w:rsidR="00000000">
          <w:pgSz w:w="11906" w:h="16838"/>
          <w:pgMar w:top="851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353"/>
        <w:gridCol w:w="3147"/>
        <w:gridCol w:w="5900"/>
      </w:tblGrid>
      <w:tr w:rsidR="00000000">
        <w:tc>
          <w:tcPr>
            <w:tcW w:w="5353" w:type="dxa"/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УТВЕРЖДЕН</w:t>
            </w:r>
          </w:p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Управляющим советом</w:t>
            </w:r>
          </w:p>
          <w:p w:rsidR="00000000" w:rsidRDefault="004E7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муницип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альной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программе </w:t>
            </w:r>
          </w:p>
          <w:p w:rsidR="00000000" w:rsidRDefault="004E7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«У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правление муниципальными финансами и муниципальным долгом </w:t>
            </w:r>
          </w:p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Мари-Турекском муниципальном районе на 2024-2030 годы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(протокол от 30.10.2023 г. № 1 )</w:t>
            </w:r>
          </w:p>
        </w:tc>
        <w:tc>
          <w:tcPr>
            <w:tcW w:w="3147" w:type="dxa"/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shd w:val="clear" w:color="auto" w:fill="auto"/>
          </w:tcPr>
          <w:p w:rsidR="00000000" w:rsidRDefault="004E764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УТВЕРЖДЕН</w:t>
            </w:r>
          </w:p>
          <w:p w:rsidR="00000000" w:rsidRDefault="004E764F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000000" w:rsidRDefault="004E764F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Мари-Турекского муниципального района</w:t>
            </w:r>
          </w:p>
          <w:p w:rsidR="00000000" w:rsidRDefault="004E764F">
            <w:pPr>
              <w:spacing w:after="0" w:line="240" w:lineRule="auto"/>
              <w:ind w:firstLine="5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 окт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ября 2023 г. № 724</w:t>
            </w:r>
          </w:p>
        </w:tc>
      </w:tr>
    </w:tbl>
    <w:p w:rsidR="00000000" w:rsidRDefault="004E764F">
      <w:pPr>
        <w:tabs>
          <w:tab w:val="left" w:pos="8787"/>
        </w:tabs>
        <w:spacing w:after="0" w:line="228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pStyle w:val="a9"/>
        <w:shd w:val="clear" w:color="auto" w:fill="FFFFFF"/>
        <w:tabs>
          <w:tab w:val="left" w:pos="11057"/>
          <w:tab w:val="left" w:pos="14317"/>
          <w:tab w:val="left" w:pos="14884"/>
        </w:tabs>
        <w:ind w:left="142" w:right="9072"/>
        <w:jc w:val="center"/>
      </w:pPr>
    </w:p>
    <w:p w:rsidR="00000000" w:rsidRDefault="004E764F">
      <w:pPr>
        <w:pStyle w:val="a9"/>
        <w:shd w:val="clear" w:color="auto" w:fill="FFFFFF"/>
        <w:tabs>
          <w:tab w:val="left" w:pos="11057"/>
          <w:tab w:val="left" w:pos="14317"/>
          <w:tab w:val="left" w:pos="14884"/>
        </w:tabs>
        <w:ind w:left="142" w:right="9072"/>
        <w:jc w:val="center"/>
      </w:pPr>
    </w:p>
    <w:p w:rsidR="00000000" w:rsidRDefault="004E7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00000" w:rsidRDefault="004E76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 Мари-Турекского муниципального района Республики Марий Эл</w:t>
      </w:r>
    </w:p>
    <w:p w:rsidR="00000000" w:rsidRDefault="004E764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«У</w:t>
      </w:r>
      <w:r>
        <w:rPr>
          <w:rFonts w:ascii="Times New Roman" w:eastAsia="Calibri" w:hAnsi="Times New Roman" w:cs="Times New Roman"/>
          <w:b/>
          <w:sz w:val="26"/>
          <w:szCs w:val="26"/>
        </w:rPr>
        <w:t>правление муниципальными финансами и муниципальным долгом в Мари-Турекском муниципальном районе на 2024-2030 годы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000000" w:rsidRDefault="004E764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00000" w:rsidRDefault="004E764F">
      <w:pPr>
        <w:numPr>
          <w:ilvl w:val="0"/>
          <w:numId w:val="4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положения</w:t>
      </w:r>
    </w:p>
    <w:p w:rsidR="00000000" w:rsidRDefault="004E764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6345"/>
        <w:gridCol w:w="8178"/>
      </w:tblGrid>
      <w:tr w:rsidR="0000000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Курат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главы администрации Мари-Турекского муниципального района Ложкина Л.А.</w:t>
            </w:r>
          </w:p>
        </w:tc>
      </w:tr>
      <w:tr w:rsidR="0000000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 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rPr>
                <w:rFonts w:ascii="Times New Roman" w:hAnsi="Times New Roman" w:cs="Times New Roman"/>
                <w:bCs/>
                <w:color w:val="C9211E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Финансового управления администрации Мари-Турекского муниципального района Респ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ублики Марий Эл Нигматуллина А.А.</w:t>
            </w:r>
          </w:p>
          <w:p w:rsidR="00000000" w:rsidRDefault="004E764F">
            <w:pPr>
              <w:spacing w:after="0" w:line="240" w:lineRule="auto"/>
              <w:rPr>
                <w:rFonts w:ascii="Times New Roman" w:hAnsi="Times New Roman" w:cs="Times New Roman"/>
                <w:bCs/>
                <w:color w:val="C9211E"/>
                <w:sz w:val="26"/>
                <w:szCs w:val="26"/>
                <w:lang w:eastAsia="ru-RU"/>
              </w:rPr>
            </w:pPr>
          </w:p>
        </w:tc>
      </w:tr>
      <w:tr w:rsidR="0000000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2024-2030 годы</w:t>
            </w:r>
          </w:p>
        </w:tc>
      </w:tr>
      <w:tr w:rsidR="0000000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Мари-Турекского муниципального района Республики Марий Эл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 Повышение бюджетного потенциала, устойчивости и сбалансированности системы муниципальных финансо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Республики Марий Эл.</w:t>
            </w:r>
          </w:p>
          <w:p w:rsidR="00000000" w:rsidRDefault="004E764F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2. 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Оптимизация структуры муниципального долга Мари-Турекского муниципального района Республики Марий Эл</w:t>
            </w:r>
          </w:p>
        </w:tc>
      </w:tr>
      <w:tr w:rsidR="0000000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Направления (подпрограммы) муниципальной программы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0000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106 286,6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ру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блей</w:t>
            </w:r>
          </w:p>
        </w:tc>
      </w:tr>
      <w:tr w:rsidR="0000000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Связь с национальными целями развития Республики Марий Эл/государственной программой Республики Марий Эл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Связь с государственной программой Республики Марий Эл не предусмотрена.</w:t>
            </w:r>
          </w:p>
        </w:tc>
      </w:tr>
    </w:tbl>
    <w:p w:rsidR="00000000" w:rsidRDefault="004E764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00000" w:rsidRDefault="004E764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 Показатели муниципальной программы 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450"/>
        <w:gridCol w:w="1998"/>
        <w:gridCol w:w="7"/>
        <w:gridCol w:w="608"/>
        <w:gridCol w:w="763"/>
        <w:gridCol w:w="8"/>
        <w:gridCol w:w="786"/>
        <w:gridCol w:w="768"/>
        <w:gridCol w:w="6"/>
        <w:gridCol w:w="721"/>
        <w:gridCol w:w="702"/>
        <w:gridCol w:w="700"/>
        <w:gridCol w:w="700"/>
        <w:gridCol w:w="700"/>
        <w:gridCol w:w="700"/>
        <w:gridCol w:w="700"/>
        <w:gridCol w:w="1609"/>
        <w:gridCol w:w="1109"/>
        <w:gridCol w:w="688"/>
        <w:gridCol w:w="11"/>
        <w:gridCol w:w="834"/>
      </w:tblGrid>
      <w:tr w:rsidR="00000000">
        <w:trPr>
          <w:trHeight w:val="191"/>
          <w:tblHeader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Признак возрастания/убывания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  <w:p w:rsidR="00000000" w:rsidRDefault="004E76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(2022 год)</w:t>
            </w:r>
          </w:p>
          <w:p w:rsidR="00000000" w:rsidRDefault="004E764F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Период, год 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 за достиже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Связь с показателями национальных целей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Информационная система</w:t>
            </w:r>
          </w:p>
        </w:tc>
      </w:tr>
      <w:tr w:rsidR="00000000">
        <w:trPr>
          <w:trHeight w:val="535"/>
          <w:tblHeader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2029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2030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139"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00000">
        <w:trPr>
          <w:trHeight w:val="207"/>
        </w:trPr>
        <w:tc>
          <w:tcPr>
            <w:tcW w:w="145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1 «Повышение бюджетного потенциала, устойчивости и сбалансированности системы муниципальных финансов Мари-Турекского муниципального района»</w:t>
            </w:r>
          </w:p>
        </w:tc>
      </w:tr>
      <w:tr w:rsidR="00000000">
        <w:trPr>
          <w:trHeight w:val="199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Темп роста налоговых и неналоговых доходов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бюджета Мари-Турекского муниципального района Республики Марий Эл</w:t>
            </w:r>
          </w:p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(к предыдущему отчетному периоду)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МП, ОМС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возрастание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 </w:t>
            </w:r>
          </w:p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муниципальными финансами и муниципальны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 долгом в Мари-Турекском муниципальном районе на 2024-2030 годы»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Финансовое управление администрации Мари-Турекского муниципального района Республики Марий Эл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00000">
        <w:trPr>
          <w:trHeight w:val="20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доли расходов на содержание органов местного самоуправления Мари-Турекского 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установленному нормативу формирования данных расходов в отчетном финансовом году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МП, ОМС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убывание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 </w:t>
            </w:r>
          </w:p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муниципальными финансами и муниципальным долгом в Мари-Ту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рекском муниципальном районе на 2024-2030 годы»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Финансовое управление администрации Мари-Турекского муниципального района Республики Марий Эл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00000">
        <w:trPr>
          <w:trHeight w:val="253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pStyle w:val="ConsPlusCell"/>
              <w:jc w:val="both"/>
            </w:pPr>
            <w:r>
              <w:rPr>
                <w:color w:val="000000"/>
                <w:sz w:val="16"/>
                <w:szCs w:val="16"/>
                <w:lang w:eastAsia="ru-RU"/>
              </w:rPr>
              <w:t>Отношение фактического объема финансирования расходов бюджета  Мари-Турекского муниципального района, нап</w:t>
            </w:r>
            <w:r>
              <w:rPr>
                <w:color w:val="000000"/>
                <w:sz w:val="16"/>
                <w:szCs w:val="16"/>
                <w:lang w:eastAsia="ru-RU"/>
              </w:rPr>
              <w:t>равленных на выравнивание бюджетной обеспеченности поселений Мари-Турекского муниципального района к их плановому объему на соответствующий год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равно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 </w:t>
            </w:r>
          </w:p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муниципал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ьными финансами и муниципальным долгом в Мари-Турекском муниципальном районе на 2024-2030годы»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Финансовое управление администрации Мари-Турекского муниципального района Республики Марий Эл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00000">
        <w:trPr>
          <w:trHeight w:val="26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Отношение дефицита  бюджета Мари-Турекского 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района к доходам бюджета Мари-Турекского муниципального района     без учета утвержденного объема безвозмездных поступлений (с учетом положений, установленных статьей 92.1 Бюджетного кодекса Российской Федерации)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МП, ОМС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убывание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 </w:t>
            </w:r>
          </w:p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муниципальными финансами и муниципальным долгом в Мари-Турекском муниципальном районе на 2024-2030 годы»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Финансовое управление администрации Мари-Турекского муниципального района Республики Марий Эл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0000">
        <w:trPr>
          <w:trHeight w:val="270"/>
        </w:trPr>
        <w:tc>
          <w:tcPr>
            <w:tcW w:w="145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 2 «Оптимизация структуры муниципального долга Мари-Турекского муниципального района Республики Марий Эл»</w:t>
            </w:r>
          </w:p>
        </w:tc>
      </w:tr>
      <w:tr w:rsidR="00000000">
        <w:trPr>
          <w:trHeight w:val="193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Долговая нагрузка на бюджет Мари-Турекского муниципального района Республики Марий Эл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убывание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мма  </w:t>
            </w:r>
          </w:p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муниципальными финансами и муниципальным долгом в Мари-Турекском муниципальном районе на 2024-2030 годы»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Финансовое управление администрации Мари-Турекского муниципального района Республики Марий Эл 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000000" w:rsidRDefault="004E764F">
      <w:pPr>
        <w:pageBreakBefore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 Помесячный план достижения по</w:t>
      </w:r>
      <w:r>
        <w:rPr>
          <w:rFonts w:ascii="Times New Roman" w:hAnsi="Times New Roman" w:cs="Times New Roman"/>
          <w:b/>
          <w:sz w:val="24"/>
          <w:szCs w:val="24"/>
        </w:rPr>
        <w:t>казателей государственной программы Республики Марий Эл в 2023 финансовом году</w:t>
      </w:r>
    </w:p>
    <w:tbl>
      <w:tblPr>
        <w:tblW w:w="0" w:type="auto"/>
        <w:tblInd w:w="82" w:type="dxa"/>
        <w:tblLayout w:type="fixed"/>
        <w:tblLook w:val="0000"/>
      </w:tblPr>
      <w:tblGrid>
        <w:gridCol w:w="670"/>
        <w:gridCol w:w="3869"/>
        <w:gridCol w:w="1134"/>
        <w:gridCol w:w="712"/>
        <w:gridCol w:w="709"/>
        <w:gridCol w:w="566"/>
        <w:gridCol w:w="709"/>
        <w:gridCol w:w="703"/>
        <w:gridCol w:w="709"/>
        <w:gridCol w:w="709"/>
        <w:gridCol w:w="711"/>
        <w:gridCol w:w="709"/>
        <w:gridCol w:w="709"/>
        <w:gridCol w:w="711"/>
        <w:gridCol w:w="1038"/>
      </w:tblGrid>
      <w:tr w:rsidR="00000000">
        <w:trPr>
          <w:trHeight w:hRule="exact" w:val="44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№  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Единица измерения</w:t>
            </w:r>
          </w:p>
          <w:p w:rsidR="00000000" w:rsidRDefault="004E764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(по ОКЕИ)</w:t>
            </w:r>
          </w:p>
        </w:tc>
        <w:tc>
          <w:tcPr>
            <w:tcW w:w="76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Плановые значения по  месяцам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На конец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2023 года</w:t>
            </w:r>
          </w:p>
        </w:tc>
      </w:tr>
      <w:tr w:rsidR="00000000">
        <w:tblPrEx>
          <w:tblCellMar>
            <w:left w:w="5" w:type="dxa"/>
            <w:right w:w="5" w:type="dxa"/>
          </w:tblCellMar>
        </w:tblPrEx>
        <w:trPr>
          <w:trHeight w:hRule="exact" w:val="221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4E764F">
            <w:pPr>
              <w:snapToGrid w:val="0"/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4E764F">
            <w:pPr>
              <w:snapToGrid w:val="0"/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4E764F">
            <w:pPr>
              <w:snapToGrid w:val="0"/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февраль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апрель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июль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октяб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рь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ноябрь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napToGrid w:val="0"/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left w:w="5" w:type="dxa"/>
            <w:right w:w="5" w:type="dxa"/>
          </w:tblCellMar>
        </w:tblPrEx>
        <w:trPr>
          <w:trHeight w:hRule="exact" w:val="1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15</w:t>
            </w:r>
          </w:p>
        </w:tc>
      </w:tr>
      <w:tr w:rsidR="00000000">
        <w:tblPrEx>
          <w:tblCellMar>
            <w:left w:w="5" w:type="dxa"/>
            <w:right w:w="5" w:type="dxa"/>
          </w:tblCellMar>
        </w:tblPrEx>
        <w:trPr>
          <w:trHeight w:hRule="exact" w:val="229"/>
        </w:trPr>
        <w:tc>
          <w:tcPr>
            <w:tcW w:w="143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firstLine="14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 1 «Повышение бюджетного потенциала, устойчивости и сбалансированности системы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финансов Мари-Турекского муниципального района Республики Марий Эл»</w:t>
            </w:r>
          </w:p>
        </w:tc>
      </w:tr>
      <w:tr w:rsidR="00000000">
        <w:tblPrEx>
          <w:tblCellMar>
            <w:left w:w="5" w:type="dxa"/>
            <w:right w:w="5" w:type="dxa"/>
          </w:tblCellMar>
        </w:tblPrEx>
        <w:trPr>
          <w:trHeight w:hRule="exact" w:val="6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right="7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Темп роста налоговых и неналоговых дох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одов  бюджета Мари-Турекского муниципального района Республики Марий Эл</w:t>
            </w:r>
          </w:p>
          <w:p w:rsidR="00000000" w:rsidRDefault="004E764F">
            <w:pPr>
              <w:spacing w:after="0"/>
              <w:ind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(к предыдущему отчетному периоду)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left="-87" w:right="-129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C9211E"/>
                <w:spacing w:val="-2"/>
                <w:sz w:val="16"/>
                <w:szCs w:val="16"/>
              </w:rPr>
              <w:t>91,3</w:t>
            </w:r>
          </w:p>
        </w:tc>
      </w:tr>
      <w:tr w:rsidR="00000000">
        <w:tblPrEx>
          <w:tblCellMar>
            <w:left w:w="5" w:type="dxa"/>
            <w:right w:w="5" w:type="dxa"/>
          </w:tblCellMar>
        </w:tblPrEx>
        <w:trPr>
          <w:trHeight w:val="7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Отношение доли расходов на содержание органов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местного самоуправления Мари-Турекского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Марий Эл </w:t>
            </w:r>
            <w: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 установленному нормативу формирования данных расходов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left="-87" w:right="-129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000000">
        <w:tblPrEx>
          <w:tblCellMar>
            <w:left w:w="5" w:type="dxa"/>
            <w:right w:w="5" w:type="dxa"/>
          </w:tblCellMar>
        </w:tblPrEx>
        <w:trPr>
          <w:trHeight w:val="10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фактического объема финансирования расходов бюджета Мари-Турекского муниципального района Республики Марий Э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л, направленных на выравнивание бюджетной обеспеченности поселений к их плановому объему на соответствующий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left="-87" w:right="-129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00000">
        <w:tblPrEx>
          <w:tblCellMar>
            <w:left w:w="5" w:type="dxa"/>
            <w:right w:w="5" w:type="dxa"/>
          </w:tblCellMar>
        </w:tblPrEx>
        <w:trPr>
          <w:trHeight w:hRule="exact" w:val="15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right="7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Отношение дефицита бюджета Мари-Турекского муниципального района к доходам бюджета Мари-Турекского муниц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ипального района без учета утвержденного объема безвозмездных поступлений (с учетом положений, установленных статьей 92.1 Бюджетного кодекса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left="-87" w:right="-129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00000">
        <w:tblPrEx>
          <w:tblCellMar>
            <w:left w:w="5" w:type="dxa"/>
            <w:right w:w="5" w:type="dxa"/>
          </w:tblCellMar>
        </w:tblPrEx>
        <w:trPr>
          <w:trHeight w:hRule="exact" w:val="400"/>
        </w:trPr>
        <w:tc>
          <w:tcPr>
            <w:tcW w:w="143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line="228" w:lineRule="auto"/>
              <w:ind w:right="70" w:firstLine="148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 2 «Оптимизация структуры муниципального долга Мари-Ту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рекского муниципального района Республики Марий Эл»</w:t>
            </w:r>
          </w:p>
        </w:tc>
      </w:tr>
      <w:tr w:rsidR="00000000">
        <w:tblPrEx>
          <w:tblCellMar>
            <w:left w:w="5" w:type="dxa"/>
            <w:right w:w="5" w:type="dxa"/>
          </w:tblCellMar>
        </w:tblPrEx>
        <w:trPr>
          <w:trHeight w:hRule="exact" w:val="4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Долговая нагрузка на бюджет Мари-Турекского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/>
              <w:ind w:left="-87" w:right="-129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28" w:lineRule="auto"/>
              <w:jc w:val="center"/>
            </w:pPr>
            <w: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0,0</w:t>
            </w:r>
          </w:p>
        </w:tc>
      </w:tr>
    </w:tbl>
    <w:p w:rsidR="00000000" w:rsidRDefault="004E764F">
      <w:pPr>
        <w:spacing w:after="0"/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Структура муниципальной программы 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836"/>
        <w:gridCol w:w="4631"/>
        <w:gridCol w:w="28"/>
        <w:gridCol w:w="5218"/>
        <w:gridCol w:w="27"/>
        <w:gridCol w:w="3680"/>
      </w:tblGrid>
      <w:tr w:rsidR="00000000">
        <w:trPr>
          <w:tblHeader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ткое описание ожидаемых эффектов от реализации задачи структурного элемента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000000">
        <w:trPr>
          <w:tblHeader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00000">
        <w:trPr>
          <w:trHeight w:val="71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омплекс процессных мероприятий «Совершенствование бюджетной политики и эффективное использование бюджетного потенциала в Мари-Турекском муниципал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ьном районе на 2024-2030 годы»</w:t>
            </w:r>
          </w:p>
        </w:tc>
      </w:tr>
      <w:tr w:rsidR="0000000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администрации Мари-Турекского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Республики Марий Эл</w:t>
            </w:r>
          </w:p>
        </w:tc>
      </w:tr>
      <w:tr w:rsidR="0000000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бюджетного планирования, формирование бюджета Мари-Турекского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 на очередной финансовый год и на плановый период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решения Собрания депутатов Мари-Турекского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Марий Эл о бюджете Мари-Турекского муниципального района Республики Марий Эл на очередной финансовый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 и на плановый период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Отношение доли расходов на содержание органов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местного самоуправления Мари-Турекского 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Республики Марий Эл к установленному нормативу формирования данных расходов в отчетном финансовом году</w:t>
            </w:r>
          </w:p>
          <w:p w:rsidR="00000000" w:rsidRDefault="004E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Отношение дефицита  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юджета Мари-Турекского муниципального района Республики Марий Эл к доходам бюджета Мари-Турекского муниципального района Республики Марий Эл без учета утвержденного объема безвозмездных поступлений </w:t>
            </w:r>
          </w:p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(с учетом положений, установленных статьей 92.1 Бюджетног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кодекса Российской Федерации)</w:t>
            </w:r>
          </w:p>
        </w:tc>
      </w:tr>
      <w:tr w:rsidR="00000000">
        <w:trPr>
          <w:trHeight w:val="5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доходной базы и внесение изменений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решение о бюджете Мари-Турекского 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 на очередной финансовый год и на плановый период в ходе его исполнения с учетом поступлений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оходов в бюджет Мари-Турекского муниципального района  Республики Марий Эл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решения Собрания депутатов Мари-Турекского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бюджете Мари-Турекского муниципального района Республи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 Марий Эл на очередной финансовый год и на плановый период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Темп роста налоговых и неналоговых доходов бюджета Мари-Турекского муниципального района Республики Марий Эл</w:t>
            </w:r>
          </w:p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 предыдущему отчетному периоду)</w:t>
            </w:r>
          </w:p>
        </w:tc>
      </w:tr>
      <w:tr w:rsidR="0000000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pStyle w:val="ConsPlusCell"/>
              <w:jc w:val="both"/>
            </w:pPr>
            <w:r>
              <w:t xml:space="preserve">Осуществление мер финансовой </w:t>
            </w:r>
            <w:r>
              <w:lastRenderedPageBreak/>
              <w:t>поддержки поселен</w:t>
            </w:r>
            <w:r>
              <w:t>ий Мари-Турекского муниципального района, направленных на повышение уровня бюджетной обеспеченности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финансовой поддержки за счет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бюджета Мари-Турекского муниципального района Республики Марий Эл на выравнивание бюджетной обеспеченнос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бюджетов поселений Мари-Турекского муниципального района</w:t>
            </w:r>
          </w:p>
          <w:p w:rsidR="00000000" w:rsidRDefault="004E764F">
            <w:pPr>
              <w:pStyle w:val="ConsPlusCell"/>
              <w:jc w:val="bot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фактического объема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расходов бюджета Мари-Турекского муниципального района Республики Марий Эл, направленных на выравнивание бюджетной обеспеченности поселений Мари-Турек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к их плановому объему на соответствующий год</w:t>
            </w:r>
          </w:p>
        </w:tc>
      </w:tr>
      <w:tr w:rsidR="0000000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pStyle w:val="ac"/>
              <w:spacing w:after="200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Комплекс процессных мероприятий «Использование инструментов долговой политики в целях устойчивого исполнения бюджета Мари-Турекского муниципального района Республики Марий Эл»</w:t>
            </w:r>
          </w:p>
        </w:tc>
      </w:tr>
      <w:tr w:rsidR="00000000"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реализацию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администрации Мари-Турекского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Республики Марий Эл</w:t>
            </w:r>
          </w:p>
        </w:tc>
      </w:tr>
      <w:tr w:rsidR="00000000"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 по оптимизации муниципального долга и своевременному исполнению долговых обязательств Мари-Турекского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района</w:t>
            </w:r>
          </w:p>
        </w:tc>
        <w:tc>
          <w:tcPr>
            <w:tcW w:w="5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муниципального долга, своевременное исполнение долговых обязательств Мари-Турекского муниципального района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Долговая нагрузка на бюджет Мари-Турекского муниципального района Республики Марий Эл</w:t>
            </w:r>
          </w:p>
        </w:tc>
      </w:tr>
      <w:tr w:rsidR="00000000">
        <w:trPr>
          <w:trHeight w:val="782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Комплекс процессных мероприятий «Об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еспечение реализации муниципальной программы «Управление муниципальными финансами и муниципальным долгом в Мари-Турекском муниципальном районе на 2024-2030 годы»</w:t>
            </w:r>
          </w:p>
        </w:tc>
      </w:tr>
      <w:tr w:rsidR="0000000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 администрации Мари-Турекского 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Республики Марий Эл</w:t>
            </w:r>
          </w:p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управления Мари-Турекского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по управлению муниципальной финансами и муниципальной долгом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Мари-Турекском муниципальном районе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764F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овий для реализации возложенных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Финансовое управление Мари-Турекского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Марий Эл функций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Задача не имеет количественно измеримых итогов реализации</w:t>
            </w:r>
          </w:p>
        </w:tc>
      </w:tr>
    </w:tbl>
    <w:p w:rsidR="00000000" w:rsidRDefault="004E764F">
      <w:pPr>
        <w:sectPr w:rsidR="00000000">
          <w:headerReference w:type="default" r:id="rId10"/>
          <w:headerReference w:type="first" r:id="rId11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000000" w:rsidRDefault="004E764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Финансовое обеспечение муниципальной программы </w:t>
      </w:r>
    </w:p>
    <w:tbl>
      <w:tblPr>
        <w:tblW w:w="0" w:type="auto"/>
        <w:tblInd w:w="1" w:type="dxa"/>
        <w:tblLayout w:type="fixed"/>
        <w:tblLook w:val="0000"/>
      </w:tblPr>
      <w:tblGrid>
        <w:gridCol w:w="8522"/>
        <w:gridCol w:w="1419"/>
        <w:gridCol w:w="1450"/>
        <w:gridCol w:w="1419"/>
        <w:gridCol w:w="1845"/>
      </w:tblGrid>
      <w:tr w:rsidR="00000000">
        <w:trPr>
          <w:trHeight w:val="615"/>
        </w:trPr>
        <w:tc>
          <w:tcPr>
            <w:tcW w:w="8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программы, структурного элемента/ источник финансового обеспечения</w:t>
            </w:r>
          </w:p>
        </w:tc>
        <w:tc>
          <w:tcPr>
            <w:tcW w:w="6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000000">
        <w:trPr>
          <w:trHeight w:val="412"/>
        </w:trPr>
        <w:tc>
          <w:tcPr>
            <w:tcW w:w="8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5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9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00000">
        <w:trPr>
          <w:trHeight w:val="270"/>
        </w:trPr>
        <w:tc>
          <w:tcPr>
            <w:tcW w:w="8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0000">
        <w:trPr>
          <w:trHeight w:val="591"/>
        </w:trPr>
        <w:tc>
          <w:tcPr>
            <w:tcW w:w="8522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муниципальными финансами и муниципальным долгом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Мари-Турекском муниципальном районе на 2024-2030 годы»,</w:t>
            </w: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30 213,1</w:t>
            </w:r>
          </w:p>
        </w:tc>
        <w:tc>
          <w:tcPr>
            <w:tcW w:w="14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33 997,8</w:t>
            </w: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42 075 ,6</w:t>
            </w:r>
          </w:p>
          <w:p w:rsidR="00000000" w:rsidRDefault="004E764F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106 286,6</w:t>
            </w:r>
          </w:p>
        </w:tc>
      </w:tr>
      <w:tr w:rsidR="00000000">
        <w:trPr>
          <w:trHeight w:val="67"/>
        </w:trPr>
        <w:tc>
          <w:tcPr>
            <w:tcW w:w="8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813"/>
        </w:trPr>
        <w:tc>
          <w:tcPr>
            <w:tcW w:w="8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Мари-Турекского муниципального района Республики Марий Эл (всего)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30 213,1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33 997,8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42 075 ,6</w:t>
            </w:r>
          </w:p>
          <w:p w:rsidR="00000000" w:rsidRDefault="004E76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106 286,6</w:t>
            </w:r>
          </w:p>
        </w:tc>
      </w:tr>
      <w:tr w:rsidR="00000000">
        <w:trPr>
          <w:trHeight w:val="793"/>
        </w:trPr>
        <w:tc>
          <w:tcPr>
            <w:tcW w:w="8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тий «Совершенствование бюджетной политики и эффективное использование бюджетного потенциала в Мари-Турекском муниципальном районе на 2024-2030 годы», в том числе: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19 904,8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24 662,5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32 623,4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77 190,7</w:t>
            </w:r>
          </w:p>
        </w:tc>
      </w:tr>
      <w:tr w:rsidR="00000000">
        <w:trPr>
          <w:trHeight w:val="226"/>
        </w:trPr>
        <w:tc>
          <w:tcPr>
            <w:tcW w:w="8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Мари-Турекского муниципального района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Эл (всего)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19 904,8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24 662,5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32 623,4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77 190,7</w:t>
            </w:r>
          </w:p>
        </w:tc>
      </w:tr>
      <w:tr w:rsidR="00000000">
        <w:trPr>
          <w:trHeight w:val="625"/>
        </w:trPr>
        <w:tc>
          <w:tcPr>
            <w:tcW w:w="8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pStyle w:val="ac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Комплекс процессных мероприятий «Использование инструментов долговой политики в целях устойчивого исполнения бюджета Мари-Турекского муниципального района Республики Марий Эл»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625"/>
        </w:trPr>
        <w:tc>
          <w:tcPr>
            <w:tcW w:w="8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Мари-Турек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муниципального района Республики Марий Эл (всего)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625"/>
        </w:trPr>
        <w:tc>
          <w:tcPr>
            <w:tcW w:w="8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«Обеспечение реализации муниципальной программы «Управление муниципальными финансами и муниципальным долгом в Мари-Турекском муниципальном районе на 2024-2030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10 308,3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9 335,3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9 452,2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29 095,8</w:t>
            </w:r>
          </w:p>
        </w:tc>
      </w:tr>
      <w:tr w:rsidR="00000000">
        <w:trPr>
          <w:trHeight w:val="315"/>
        </w:trPr>
        <w:tc>
          <w:tcPr>
            <w:tcW w:w="85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Мари-Турекского муниципального района Республики Марий Эл (всего)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10 308,3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9 335,3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9 452,2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29 095,8</w:t>
            </w:r>
          </w:p>
        </w:tc>
      </w:tr>
    </w:tbl>
    <w:p w:rsidR="00000000" w:rsidRDefault="004E764F">
      <w:pPr>
        <w:spacing w:line="240" w:lineRule="auto"/>
        <w:contextualSpacing/>
        <w:rPr>
          <w:sz w:val="2"/>
          <w:szCs w:val="2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E764F">
      <w:pPr>
        <w:widowControl w:val="0"/>
        <w:tabs>
          <w:tab w:val="left" w:pos="567"/>
        </w:tabs>
        <w:autoSpaceDE w:val="0"/>
        <w:spacing w:before="1" w:after="0" w:line="240" w:lineRule="auto"/>
        <w:jc w:val="center"/>
        <w:sectPr w:rsidR="00000000">
          <w:headerReference w:type="even" r:id="rId12"/>
          <w:headerReference w:type="default" r:id="rId13"/>
          <w:headerReference w:type="first" r:id="rId14"/>
          <w:pgSz w:w="16838" w:h="11906" w:orient="landscape"/>
          <w:pgMar w:top="1701" w:right="1134" w:bottom="850" w:left="1134" w:header="708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0"/>
        </w:rPr>
        <w:t>_________________</w:t>
      </w:r>
    </w:p>
    <w:p w:rsidR="00000000" w:rsidRDefault="004E764F">
      <w:pPr>
        <w:pStyle w:val="a9"/>
        <w:pageBreakBefore/>
        <w:tabs>
          <w:tab w:val="left" w:pos="11057"/>
          <w:tab w:val="left" w:pos="14317"/>
          <w:tab w:val="left" w:pos="14884"/>
        </w:tabs>
        <w:ind w:left="8505" w:right="-31"/>
        <w:jc w:val="center"/>
      </w:pPr>
      <w:r>
        <w:lastRenderedPageBreak/>
        <w:t>УТВЕРЖДЕН</w:t>
      </w:r>
    </w:p>
    <w:p w:rsidR="00000000" w:rsidRDefault="004E764F">
      <w:pPr>
        <w:pStyle w:val="a9"/>
        <w:tabs>
          <w:tab w:val="right" w:pos="5103"/>
          <w:tab w:val="right" w:pos="5529"/>
          <w:tab w:val="right" w:pos="5670"/>
          <w:tab w:val="left" w:pos="11057"/>
          <w:tab w:val="left" w:pos="14317"/>
          <w:tab w:val="left" w:pos="14884"/>
        </w:tabs>
        <w:ind w:left="8505" w:right="-31"/>
        <w:jc w:val="center"/>
        <w:rPr>
          <w:bCs/>
          <w:lang w:eastAsia="ru-RU"/>
        </w:rPr>
      </w:pPr>
      <w:r>
        <w:t>Управляющим советом</w:t>
      </w:r>
      <w:r>
        <w:br/>
        <w:t xml:space="preserve">по реализации муниципальной программы </w:t>
      </w:r>
    </w:p>
    <w:p w:rsidR="00000000" w:rsidRDefault="004E764F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«У</w:t>
      </w:r>
      <w:r>
        <w:rPr>
          <w:rFonts w:ascii="Times New Roman" w:eastAsia="Calibri" w:hAnsi="Times New Roman" w:cs="Times New Roman"/>
          <w:sz w:val="26"/>
          <w:szCs w:val="26"/>
        </w:rPr>
        <w:t>правление муниц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ипальными финансами </w:t>
      </w:r>
    </w:p>
    <w:p w:rsidR="00000000" w:rsidRDefault="004E764F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муниципальным долгом</w:t>
      </w:r>
    </w:p>
    <w:p w:rsidR="00000000" w:rsidRDefault="004E764F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Мари-Турекском муниципальном районе </w:t>
      </w:r>
    </w:p>
    <w:p w:rsidR="00000000" w:rsidRDefault="004E764F">
      <w:pPr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на 2024-2030 годы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000000" w:rsidRDefault="004E764F">
      <w:pPr>
        <w:ind w:left="850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(протокол от 30.10.2023 г. № 2 )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комплекса процессных мероприятий 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«Совершенствование бюджетной политики и эффективное использование бюджетного п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отенциала Республики Марий Эл»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6660"/>
        <w:gridCol w:w="7559"/>
      </w:tblGrid>
      <w:tr w:rsidR="00000000">
        <w:trPr>
          <w:trHeight w:val="315"/>
        </w:trPr>
        <w:tc>
          <w:tcPr>
            <w:tcW w:w="14219" w:type="dxa"/>
            <w:gridSpan w:val="2"/>
            <w:shd w:val="clear" w:color="auto" w:fill="auto"/>
          </w:tcPr>
          <w:p w:rsidR="00000000" w:rsidRDefault="004E764F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Общие положения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000">
        <w:trPr>
          <w:trHeight w:val="78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Ответственный орган местного самоуправления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(иной государственный орган,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организация)</w:t>
            </w:r>
          </w:p>
        </w:tc>
        <w:tc>
          <w:tcPr>
            <w:tcW w:w="7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spacing w:line="27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Мари-Турекского муниципального района Республики Марий Эл;</w:t>
            </w:r>
          </w:p>
          <w:p w:rsidR="00000000" w:rsidRDefault="004E764F">
            <w:pPr>
              <w:pStyle w:val="TableParagraph"/>
              <w:tabs>
                <w:tab w:val="left" w:pos="11057"/>
              </w:tabs>
              <w:spacing w:line="270" w:lineRule="exact"/>
              <w:jc w:val="both"/>
            </w:pPr>
            <w:r>
              <w:rPr>
                <w:sz w:val="26"/>
                <w:szCs w:val="26"/>
              </w:rPr>
              <w:t>Руководитель Нигматуллина</w:t>
            </w:r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000000">
        <w:trPr>
          <w:trHeight w:val="1033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Связь с муниципальной программой (комплексной программой)</w:t>
            </w:r>
          </w:p>
        </w:tc>
        <w:tc>
          <w:tcPr>
            <w:tcW w:w="7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Мари-Турекского муниципального района Республики Марий Эл «Управление муниципальными финансами и муниципальным долгом Республики Марий Эл на 2024 - 2030 годы»</w:t>
            </w:r>
          </w:p>
        </w:tc>
      </w:tr>
    </w:tbl>
    <w:p w:rsidR="00000000" w:rsidRDefault="004E76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sectPr w:rsidR="00000000">
          <w:headerReference w:type="even" r:id="rId15"/>
          <w:headerReference w:type="default" r:id="rId16"/>
          <w:headerReference w:type="first" r:id="rId17"/>
          <w:pgSz w:w="16838" w:h="11906" w:orient="landscape"/>
          <w:pgMar w:top="1985" w:right="1103" w:bottom="1134" w:left="1134" w:header="720" w:footer="720" w:gutter="0"/>
          <w:cols w:space="720"/>
          <w:docGrid w:linePitch="360" w:charSpace="8192"/>
        </w:sectPr>
      </w:pPr>
    </w:p>
    <w:p w:rsidR="00000000" w:rsidRDefault="004E76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pStyle w:val="ListParagraph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Пер</w:t>
      </w:r>
      <w:r>
        <w:rPr>
          <w:rFonts w:ascii="Times New Roman" w:hAnsi="Times New Roman" w:cs="Times New Roman"/>
          <w:b/>
          <w:sz w:val="26"/>
          <w:szCs w:val="26"/>
        </w:rPr>
        <w:t>ечень мероприятий (результатов) комплекса процессных мероприятий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600"/>
        <w:gridCol w:w="2476"/>
        <w:gridCol w:w="1518"/>
        <w:gridCol w:w="3029"/>
        <w:gridCol w:w="1241"/>
        <w:gridCol w:w="967"/>
        <w:gridCol w:w="967"/>
        <w:gridCol w:w="1103"/>
        <w:gridCol w:w="1105"/>
        <w:gridCol w:w="2036"/>
        <w:gridCol w:w="236"/>
      </w:tblGrid>
      <w:tr w:rsidR="00000000">
        <w:trPr>
          <w:trHeight w:val="270"/>
          <w:tblHeader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мероприятия (результата)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widowControl w:val="0"/>
              <w:snapToGrid w:val="0"/>
            </w:pPr>
          </w:p>
        </w:tc>
      </w:tr>
      <w:tr w:rsidR="00000000">
        <w:trPr>
          <w:trHeight w:val="591"/>
          <w:tblHeader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widowControl w:val="0"/>
              <w:snapToGrid w:val="0"/>
            </w:pPr>
          </w:p>
        </w:tc>
      </w:tr>
      <w:tr w:rsidR="00000000">
        <w:trPr>
          <w:trHeight w:val="274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ind w:firstLine="40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widowControl w:val="0"/>
              <w:snapToGrid w:val="0"/>
            </w:pPr>
          </w:p>
        </w:tc>
      </w:tr>
      <w:tr w:rsidR="00000000">
        <w:trPr>
          <w:trHeight w:val="270"/>
        </w:trPr>
        <w:tc>
          <w:tcPr>
            <w:tcW w:w="15042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бюджетного планирования, формирования бюджета Мари-Турекского муниципального района Республики Марий Эл на очередной финансовый год и плановый период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25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 «Подготовлен  и предст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авлен в Собрание депутатов Мари-Турекского муниципального района Республики Марий Эл проект решения «О  бюджете Мари-Турекского муниципального района Республики Марий Эл на очередной финансовый год и плановый период»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текущей деятельности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 решения Собрания депутатов Мари-Турекского муниципального района Республики Марий Эл «О бюджете Мари-Турекского муниципального района  Республики Марий Эл на очередной финансовый год и плановый период» представлен в Собрание депутатов Мари-Турекского 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района Республики Марий Эл и соответствует требованиям бюджетного законодательства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snapToGrid w:val="0"/>
            </w:pPr>
          </w:p>
        </w:tc>
      </w:tr>
      <w:tr w:rsidR="00000000">
        <w:trPr>
          <w:trHeight w:val="270"/>
        </w:trPr>
        <w:tc>
          <w:tcPr>
            <w:tcW w:w="150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доходной базы и внесение изменений в решение о бюджете Мари-Турекского муниципального района  Республики Марий Эл на очередной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финансовый год и на плановый период в ходе его исполнения с учетом поступлений доходов в бюджет Мари-Турекского муниципального района  Республики Марий Эл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widowControl w:val="0"/>
              <w:snapToGrid w:val="0"/>
            </w:pPr>
          </w:p>
        </w:tc>
      </w:tr>
      <w:tr w:rsidR="00000000">
        <w:trPr>
          <w:trHeight w:val="3057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1.2. «Сформирована информационная база по доходам бюджета Мари-Турекского муницип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района Республики Марий Эл для принятия управленческих решений по уточнению бюджета Мари-Турекского муниципального района  Республики Марий Эл на очередной финансовый год и на плановый период»</w:t>
            </w:r>
          </w:p>
        </w:tc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текущей деятельности</w:t>
            </w:r>
          </w:p>
        </w:tc>
        <w:tc>
          <w:tcPr>
            <w:tcW w:w="3029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 Собра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депутатов Мари-Турекского муниципального района Республики Марий о внесении изменений</w:t>
            </w:r>
          </w:p>
          <w:p w:rsidR="00000000" w:rsidRDefault="004E7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решение  «О бюджете Мари-Турекского муниципального района Республики</w:t>
            </w:r>
          </w:p>
          <w:p w:rsidR="00000000" w:rsidRDefault="004E7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Марий Эл</w:t>
            </w:r>
          </w:p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очередной финансовый год и на плановый период» представлен в Собрание депутатов Мар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и-Турекского муниципального района Республики Марий Эл и соответствует требованиям бюджетного законодательства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единица-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snapToGrid w:val="0"/>
            </w:pPr>
          </w:p>
        </w:tc>
      </w:tr>
      <w:tr w:rsidR="00000000">
        <w:trPr>
          <w:trHeight w:val="270"/>
        </w:trPr>
        <w:tc>
          <w:tcPr>
            <w:tcW w:w="150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Осуществление мер финансовой поддержки бюджетов поселений Мари-Турекского муниципального района, направленных на обеспеч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ение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повышение уровня бюджетной обеспеченности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widowControl w:val="0"/>
              <w:snapToGrid w:val="0"/>
            </w:pPr>
          </w:p>
        </w:tc>
      </w:tr>
      <w:tr w:rsidR="00000000">
        <w:trPr>
          <w:trHeight w:val="1633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1.3.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Осуществлено выравнивания бюджетной обеспеченности поселений Мари-Турекского муниципального района  Республики Марий Эл»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текущей деятельности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Поселениям Мари-Турекского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 Республики Марий Эл предоставлена дотация на выравнивание бюджетной обеспеченности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единица-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widowControl w:val="0"/>
              <w:snapToGrid w:val="0"/>
            </w:pPr>
          </w:p>
        </w:tc>
      </w:tr>
      <w:tr w:rsidR="00000000">
        <w:trPr>
          <w:trHeight w:val="1826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1.4. «Осуществлено предоставление иных межбюджетных трансфертов бюджетам  поселений Мари-Турекского муниципа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льного района  Республики Марий Эл»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текущей деятельности</w:t>
            </w:r>
          </w:p>
        </w:tc>
        <w:tc>
          <w:tcPr>
            <w:tcW w:w="3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Поселениям Мари-Турекского муниципального района  Республики Марий Эл предоставлены иные межбюджетные трансферты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000000" w:rsidRDefault="004E764F">
            <w:pPr>
              <w:widowControl w:val="0"/>
              <w:snapToGrid w:val="0"/>
            </w:pPr>
          </w:p>
        </w:tc>
      </w:tr>
    </w:tbl>
    <w:p w:rsidR="00000000" w:rsidRDefault="004E764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 Финансовое обеспечение комплекса процессных ме</w:t>
      </w:r>
      <w:r>
        <w:rPr>
          <w:rFonts w:ascii="Times New Roman" w:hAnsi="Times New Roman" w:cs="Times New Roman"/>
          <w:b/>
          <w:sz w:val="26"/>
          <w:szCs w:val="26"/>
        </w:rPr>
        <w:t>роприятий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8663"/>
        <w:gridCol w:w="1417"/>
        <w:gridCol w:w="1417"/>
        <w:gridCol w:w="1419"/>
        <w:gridCol w:w="1559"/>
      </w:tblGrid>
      <w:tr w:rsidR="00000000">
        <w:trPr>
          <w:trHeight w:val="482"/>
          <w:tblHeader/>
        </w:trPr>
        <w:tc>
          <w:tcPr>
            <w:tcW w:w="8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(результата) / источник финансового обеспечения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000000">
        <w:trPr>
          <w:trHeight w:val="330"/>
          <w:tblHeader/>
        </w:trPr>
        <w:tc>
          <w:tcPr>
            <w:tcW w:w="86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00000">
        <w:trPr>
          <w:trHeight w:val="270"/>
          <w:tblHeader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00000">
        <w:trPr>
          <w:trHeight w:val="890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бюджетной политики и эф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фективное использование бюджетного потенциала Республики Марий Эл», в том числе: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19 904,8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24 662,5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32 623,4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77 190,7</w:t>
            </w:r>
          </w:p>
        </w:tc>
      </w:tr>
      <w:tr w:rsidR="00000000">
        <w:trPr>
          <w:trHeight w:val="278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Мари-Турекского муниципального района Республики Марий Эл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19 904,8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24 662,5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32 623,4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77 190,7</w:t>
            </w:r>
          </w:p>
        </w:tc>
      </w:tr>
      <w:tr w:rsidR="00000000">
        <w:trPr>
          <w:trHeight w:val="1106"/>
        </w:trPr>
        <w:tc>
          <w:tcPr>
            <w:tcW w:w="86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«Подготовлен  и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дставлен в Собрание депутатов Мари-Турекского муниципального района Республики Марий Эл проект решения «О  бюджете Мари-Турекского муниципального района Республики Марий Эл на очередной финансовый год и плановый период»,  всего: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000">
        <w:trPr>
          <w:trHeight w:val="63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247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Мари-Турекского муниципального района Республики Марий Эл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000">
        <w:trPr>
          <w:trHeight w:val="520"/>
        </w:trPr>
        <w:tc>
          <w:tcPr>
            <w:tcW w:w="86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«Сформирована информационная база по доходам бюджета Мари-Турекского муниципального района Республики Марий Эл для принятия управленческих решений по уточнению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Мари-Турекского муниципального района  Республики Марий Эл на очередной финансовый год и на плановый период»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000">
        <w:trPr>
          <w:trHeight w:val="238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07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Мари-Турекского муниципального района Республики Марий Эл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000">
        <w:trPr>
          <w:trHeight w:val="822"/>
        </w:trPr>
        <w:tc>
          <w:tcPr>
            <w:tcW w:w="86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«Осуществлено выравниван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ия бюджетной обеспеченности поселений Мари-Турекского муниципального района  Республики Марий Эл»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17 204,8</w:t>
            </w:r>
          </w:p>
          <w:p w:rsidR="00000000" w:rsidRDefault="004E764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17 204,8</w:t>
            </w: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17 204,8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51 614,4</w:t>
            </w:r>
          </w:p>
        </w:tc>
      </w:tr>
      <w:tr w:rsidR="00000000">
        <w:trPr>
          <w:trHeight w:val="330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201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Мари-Турекского муниципального района Республики Марий Эл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17 204,8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17 204,8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17 204,8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51 614,4</w:t>
            </w:r>
          </w:p>
        </w:tc>
      </w:tr>
      <w:tr w:rsidR="00000000">
        <w:trPr>
          <w:trHeight w:val="763"/>
        </w:trPr>
        <w:tc>
          <w:tcPr>
            <w:tcW w:w="86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«Осуществлено предоставление иных межбюджетных трансфертов бюджетам  поселений Мари-Турекского муниципального района  Республики Марий Эл»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2 700,0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000">
        <w:trPr>
          <w:trHeight w:val="330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196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Мари-Турекского муниципального района Республики Марий Эл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00000" w:rsidRDefault="004E764F">
      <w:pPr>
        <w:spacing w:after="0" w:line="240" w:lineRule="auto"/>
        <w:jc w:val="center"/>
        <w:rPr>
          <w:sz w:val="2"/>
          <w:szCs w:val="2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5. План реализации комплекса процессных мероприятий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385"/>
        <w:gridCol w:w="1702"/>
        <w:gridCol w:w="3543"/>
        <w:gridCol w:w="2266"/>
        <w:gridCol w:w="2846"/>
        <w:gridCol w:w="2409"/>
      </w:tblGrid>
      <w:tr w:rsidR="00000000">
        <w:trPr>
          <w:trHeight w:val="1137"/>
          <w:tblHeader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Задача, мероприятие (результат) / контрольная точка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Дата наступления контрольной точки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Ответственный исполнитель (Ф.И.О. должность, наименование ОИВ, иного государственного органа, организ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ации)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Вид подтверждающего документа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Информационная система (источник данных)</w:t>
            </w: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rPr>
          <w:trHeight w:val="315"/>
          <w:tblHeader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rPr>
          <w:trHeight w:val="270"/>
        </w:trPr>
        <w:tc>
          <w:tcPr>
            <w:tcW w:w="14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бюджетного планирования, формирование бюджета Мари-Турекского муниципального района Республики Марий Эл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на очередной финансовый год и на плановый период</w:t>
            </w: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rPr>
          <w:trHeight w:val="3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ероприятие 1.1.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«Подготовлен  и представлен в Администрацию Мари-Турекского муниципального района Республики Марий Эл проект решения «О  бюджете Мари-Турекского муниципального района Республики Марий Эл на очередной финансовый год и плановый период»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Юсуп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ова Ф.А.,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заместитель руководителя финансового управления администрации Мари-Турекского муниципального района  Республики Марий Эл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администрации Мари-Турекского муниципального района Республики Марий Эл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45"/>
        </w:trPr>
        <w:tc>
          <w:tcPr>
            <w:tcW w:w="14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Повышение доходной базы и внесение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изменений в решение о бюджете Мари-Турекского муниципального района  Республики Марий Эл на очередной финансовый год и на плановый период в ходе его исполнения с учетом поступлений доходов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 бюджет Мари-Турекского муниципального района  Республики Марий Э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</w:t>
            </w: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Мероприятие 1.2.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«Сформирована информационная база по доходам бюджета Мари-Турекского муниципального района Республики Марий Эл для принятия управленческих решений по уточнению бюджета Мари-Турекского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Республики Марий Эл на очеред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ной финансовый год и на плановый период»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Шмарова Н.В.,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отдела планирования доходов и межбюджетных отношений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Решение Собрания депутатов Мари-Турекского муниципального района Республики Марий Эл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681"/>
        </w:trPr>
        <w:tc>
          <w:tcPr>
            <w:tcW w:w="14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Осуществление мер финансовой поддержки бюдже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тов поселений Мари-Турекского муниципального района направленных на обеспечение  и повышение уровня бюджетной обеспеченности</w:t>
            </w: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rPr>
          <w:trHeight w:val="3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Мероприятие 1.3. «Осуществлено выравнивания бюджетной обеспеченности поселений Мари-Турекского муниципального района  Республики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Марий Эл»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Шмарова Н.В.,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отдела планирования доходов и межбюджетных отношений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точка 1.3.1. Распределён объём дотации на выравнивание бюджетной обеспеченности поселениям Мари-Турекского муниципального района.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25.12.</w:t>
            </w:r>
          </w:p>
          <w:p w:rsidR="00000000" w:rsidRDefault="004E764F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(ежегодно)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Шмарова Н.В.,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отдела планирования доходов и межбюджетных отношений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Собрания депутатов Мари-Турекского муниципального района Республики Марий Эл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ind w:left="-68" w:right="153"/>
              <w:jc w:val="both"/>
            </w:pPr>
            <w:r>
              <w:rPr>
                <w:color w:val="000000"/>
                <w:lang w:eastAsia="ru-RU"/>
              </w:rPr>
              <w:t>Контрольная точка 1.3.2. Заключены соглашения о мерах по социально-экономическому разв</w:t>
            </w:r>
            <w:r>
              <w:rPr>
                <w:color w:val="000000"/>
                <w:lang w:eastAsia="ru-RU"/>
              </w:rPr>
              <w:t>итию и оздоровлению муниципальных финансов поселений Республики Марий Эл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20.03.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(ежегодно)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Нигматуллина А.А.,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Финансового управления администрации Мари-Турекского муниципального района Республики Марий Эл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Соглашения о мерах по социально-эконо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мическому развитию и оздоровлению муниципальных финансов поселений Республики Марий Эл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ind w:left="-68" w:right="153"/>
              <w:jc w:val="both"/>
            </w:pPr>
            <w:r>
              <w:rPr>
                <w:color w:val="000000"/>
                <w:lang w:eastAsia="ru-RU"/>
              </w:rPr>
              <w:t>Контрольная точка 1.3.3. Поселениям Мари-Турекского муниципального района предоставлены дотации на выравнивание бюджетной обеспеченности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28.12.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(ежегодно)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Афанасьева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Э.В.,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бюджетного учёта и отчётности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Платёжные поручения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ind w:left="-68" w:right="153"/>
              <w:jc w:val="both"/>
            </w:pPr>
            <w:r>
              <w:rPr>
                <w:color w:val="000000"/>
                <w:lang w:eastAsia="ru-RU"/>
              </w:rPr>
              <w:lastRenderedPageBreak/>
              <w:t>Мероприятие 1.4. «Осуществлено предоставление иных межбюджетных трансфертов бюджетам  поселений Мари-Турекского муниципального района  Республики Марий Эл»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Юсупова Ф.А.,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заместитель 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уководителя финансового управления администрации Мари-Турекского муниципального района  Республики Марий Эл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ind w:left="-68" w:right="153"/>
              <w:jc w:val="both"/>
            </w:pPr>
            <w:r>
              <w:rPr>
                <w:color w:val="000000"/>
                <w:lang w:eastAsia="ru-RU"/>
              </w:rPr>
              <w:t>Контрольная точка 1.4.1. Распределён объём иных межбюджетных трансфертов поселениям Мари-Турекского муниципального района.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Юсупова Ф.А.,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еститель руководителя финансового управления администрации Мари-Турекского муниципального района  Республики Марий Эл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Решение Собрания депутатов Мари-Турекского муниципального района Республики Марий Эл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3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ind w:left="-68" w:right="153"/>
              <w:jc w:val="both"/>
            </w:pPr>
            <w:r>
              <w:rPr>
                <w:color w:val="000000"/>
                <w:lang w:eastAsia="ru-RU"/>
              </w:rPr>
              <w:t xml:space="preserve">Контрольная точка 1.4.2. Заключены соглашения о </w:t>
            </w:r>
            <w:r>
              <w:rPr>
                <w:color w:val="000000"/>
                <w:lang w:eastAsia="ru-RU"/>
              </w:rPr>
              <w:t>предоставлении иных межбюджетных трансфертов бюджетам поселений Мари-Турекского муниципального района Республики Марий Эл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Тухфатуллина А.Р.,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советник отдела финансирования непроизводственной сферы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Соглашения о предоставлении иных межбюджетных трансфертов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бюджетам поселений Мари-Турекского муниципального района Республики Марий Эл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000">
        <w:trPr>
          <w:trHeight w:val="34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ind w:left="-68" w:right="153"/>
              <w:jc w:val="both"/>
            </w:pPr>
            <w:r>
              <w:rPr>
                <w:color w:val="000000"/>
                <w:lang w:eastAsia="ru-RU"/>
              </w:rPr>
              <w:t>Контрольная точка 1.4.3. Поселениям Мари-Турекского муниципального района предоставлены иные межбюджетные трансферты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Афанасьева Э.В.,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бюджетного учёта и отчётн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ости</w:t>
            </w:r>
          </w:p>
        </w:tc>
        <w:tc>
          <w:tcPr>
            <w:tcW w:w="2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Платёжные поручения</w:t>
            </w:r>
            <w:bookmarkStart w:id="0" w:name="_GoBack"/>
            <w:bookmarkEnd w:id="0"/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4E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E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000000" w:rsidRDefault="004E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E764F">
      <w:pPr>
        <w:sectPr w:rsidR="00000000">
          <w:headerReference w:type="even" r:id="rId18"/>
          <w:headerReference w:type="default" r:id="rId19"/>
          <w:headerReference w:type="first" r:id="rId20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000000" w:rsidRDefault="004E764F">
      <w:pPr>
        <w:spacing w:after="0" w:line="240" w:lineRule="auto"/>
        <w:ind w:left="9072"/>
        <w:jc w:val="center"/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УТВЕРЖДЕН</w:t>
      </w:r>
    </w:p>
    <w:p w:rsidR="00000000" w:rsidRDefault="004E764F">
      <w:pPr>
        <w:pStyle w:val="a9"/>
        <w:tabs>
          <w:tab w:val="right" w:pos="5103"/>
          <w:tab w:val="right" w:pos="5529"/>
          <w:tab w:val="right" w:pos="5670"/>
          <w:tab w:val="left" w:pos="11057"/>
          <w:tab w:val="left" w:pos="14317"/>
          <w:tab w:val="left" w:pos="14884"/>
        </w:tabs>
        <w:ind w:left="8505" w:right="-31"/>
        <w:jc w:val="center"/>
        <w:rPr>
          <w:rFonts w:eastAsia="Calibri"/>
          <w:bCs/>
          <w:lang w:eastAsia="ru-RU"/>
        </w:rPr>
      </w:pPr>
      <w:r>
        <w:t>Управляющим советом</w:t>
      </w:r>
      <w:r>
        <w:br/>
        <w:t>по реализации муниципальной программы</w:t>
      </w:r>
    </w:p>
    <w:p w:rsidR="00000000" w:rsidRDefault="004E764F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«У</w:t>
      </w:r>
      <w:r>
        <w:rPr>
          <w:rFonts w:ascii="Times New Roman" w:eastAsia="Calibri" w:hAnsi="Times New Roman" w:cs="Times New Roman"/>
          <w:sz w:val="26"/>
          <w:szCs w:val="26"/>
        </w:rPr>
        <w:t>правление муниципальными финансами</w:t>
      </w:r>
    </w:p>
    <w:p w:rsidR="00000000" w:rsidRDefault="004E764F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муниципальным долгом</w:t>
      </w:r>
    </w:p>
    <w:p w:rsidR="00000000" w:rsidRDefault="004E764F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Мари-Турекском муниципальном районе</w:t>
      </w:r>
    </w:p>
    <w:p w:rsidR="00000000" w:rsidRDefault="004E764F">
      <w:pPr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на 2024-2030 годы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000000" w:rsidRDefault="004E764F">
      <w:pPr>
        <w:ind w:left="85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(протокол от 30.10.2023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г. № 3 )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E764F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00000" w:rsidRDefault="004E764F">
      <w:pPr>
        <w:pStyle w:val="NormalWeb"/>
        <w:spacing w:before="0" w:after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t>комплекса процессных мероприятий «Использование инструментов долговой политики в целях устойчивого исполнения бюджета Мари-Турекского муниципального района Республики Марий Эл</w:t>
      </w:r>
      <w:r>
        <w:t>»</w:t>
      </w:r>
    </w:p>
    <w:tbl>
      <w:tblPr>
        <w:tblW w:w="0" w:type="auto"/>
        <w:tblInd w:w="20" w:type="dxa"/>
        <w:tblLayout w:type="fixed"/>
        <w:tblLook w:val="0000"/>
      </w:tblPr>
      <w:tblGrid>
        <w:gridCol w:w="236"/>
        <w:gridCol w:w="6866"/>
        <w:gridCol w:w="7428"/>
      </w:tblGrid>
      <w:tr w:rsidR="00000000">
        <w:trPr>
          <w:trHeight w:val="315"/>
        </w:trPr>
        <w:tc>
          <w:tcPr>
            <w:tcW w:w="14530" w:type="dxa"/>
            <w:gridSpan w:val="3"/>
            <w:shd w:val="clear" w:color="auto" w:fill="auto"/>
          </w:tcPr>
          <w:p w:rsidR="00000000" w:rsidRDefault="004E7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Общие положения</w:t>
            </w:r>
          </w:p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000">
        <w:trPr>
          <w:trHeight w:val="780"/>
        </w:trPr>
        <w:tc>
          <w:tcPr>
            <w:tcW w:w="236" w:type="dxa"/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Ответственный орган исполнительной власти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(иной государственный орган,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организация)</w:t>
            </w:r>
          </w:p>
        </w:tc>
        <w:tc>
          <w:tcPr>
            <w:tcW w:w="7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spacing w:line="27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Финансовое управление администрации Мари-Турекского муниципального района Республики Марий</w:t>
            </w:r>
          </w:p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Нигматуллина А.А.</w:t>
            </w:r>
          </w:p>
        </w:tc>
      </w:tr>
      <w:tr w:rsidR="00000000">
        <w:trPr>
          <w:trHeight w:val="1033"/>
        </w:trPr>
        <w:tc>
          <w:tcPr>
            <w:tcW w:w="236" w:type="dxa"/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Связь с муниципальной программой (комплексной программой)</w:t>
            </w:r>
          </w:p>
        </w:tc>
        <w:tc>
          <w:tcPr>
            <w:tcW w:w="7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NormalWeb"/>
              <w:spacing w:before="0" w:after="0" w:line="228" w:lineRule="auto"/>
            </w:pPr>
            <w:r>
              <w:rPr>
                <w:sz w:val="26"/>
                <w:szCs w:val="26"/>
              </w:rPr>
              <w:t>Муниципальная программа Мари-Тур</w:t>
            </w:r>
            <w:r>
              <w:rPr>
                <w:sz w:val="26"/>
                <w:szCs w:val="26"/>
              </w:rPr>
              <w:t>екского муниципального района Республики Марий Эл «Управление муниципальными финансами и муниципальным долгом в Мари-Турекском муниципальном районе на 2024-2030 годы»</w:t>
            </w:r>
          </w:p>
        </w:tc>
      </w:tr>
    </w:tbl>
    <w:p w:rsidR="00000000" w:rsidRDefault="004E764F">
      <w:pPr>
        <w:sectPr w:rsidR="00000000">
          <w:headerReference w:type="even" r:id="rId21"/>
          <w:headerReference w:type="default" r:id="rId22"/>
          <w:headerReference w:type="first" r:id="rId23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000000" w:rsidRDefault="004E764F">
      <w:pPr>
        <w:pStyle w:val="ListParagraph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Перечень мероприятий (результатов) комплекса процессных мероприятий</w:t>
      </w:r>
    </w:p>
    <w:p w:rsidR="00000000" w:rsidRDefault="004E764F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160"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Ind w:w="304" w:type="dxa"/>
        <w:tblLayout w:type="fixed"/>
        <w:tblLook w:val="0000"/>
      </w:tblPr>
      <w:tblGrid>
        <w:gridCol w:w="754"/>
        <w:gridCol w:w="2687"/>
        <w:gridCol w:w="1712"/>
        <w:gridCol w:w="1969"/>
        <w:gridCol w:w="1412"/>
        <w:gridCol w:w="1077"/>
        <w:gridCol w:w="849"/>
        <w:gridCol w:w="1214"/>
        <w:gridCol w:w="1232"/>
        <w:gridCol w:w="1272"/>
      </w:tblGrid>
      <w:tr w:rsidR="00000000">
        <w:trPr>
          <w:trHeight w:val="569"/>
          <w:tblHeader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мероприятия (результата)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мероприятия (результата)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мероприятия (результата) по годам</w:t>
            </w:r>
          </w:p>
        </w:tc>
      </w:tr>
      <w:tr w:rsidR="00000000">
        <w:trPr>
          <w:trHeight w:val="421"/>
          <w:tblHeader/>
        </w:trPr>
        <w:tc>
          <w:tcPr>
            <w:tcW w:w="7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000000">
        <w:trPr>
          <w:trHeight w:val="270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ind w:firstLine="400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0000">
        <w:trPr>
          <w:trHeight w:val="315"/>
        </w:trPr>
        <w:tc>
          <w:tcPr>
            <w:tcW w:w="141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Реализация мер по оптимизации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долга Мари-Турекского муниципального района и своевременному исполнению долговых обязательств Мари-Турекского муниципального района Республики Марий Эл</w:t>
            </w:r>
          </w:p>
        </w:tc>
      </w:tr>
      <w:tr w:rsidR="00000000">
        <w:trPr>
          <w:trHeight w:val="387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ind w:left="-64" w:right="-68"/>
              <w:jc w:val="both"/>
            </w:pPr>
            <w:r>
              <w:rPr>
                <w:sz w:val="20"/>
                <w:szCs w:val="20"/>
              </w:rPr>
              <w:t>Мероприятие 1. «Обеспечены своевременные расчеты</w:t>
            </w:r>
            <w:r>
              <w:rPr>
                <w:sz w:val="20"/>
                <w:szCs w:val="20"/>
              </w:rPr>
              <w:br/>
              <w:t xml:space="preserve">по погашению и обслуживанию муниципального </w:t>
            </w:r>
            <w:r>
              <w:rPr>
                <w:sz w:val="20"/>
                <w:szCs w:val="20"/>
              </w:rPr>
              <w:t>долга Мари-Турекского муниципального района Республики Марий Эл»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jc w:val="center"/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</w:pPr>
            <w:r>
              <w:rPr>
                <w:sz w:val="20"/>
                <w:szCs w:val="20"/>
              </w:rPr>
              <w:t>Обеспечено исполнение принятых Мари-Турекским муниципальным районом долговых обязательств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Финансовое обеспечение комплекса процесс</w:t>
      </w:r>
      <w:r>
        <w:rPr>
          <w:rFonts w:ascii="Times New Roman" w:hAnsi="Times New Roman" w:cs="Times New Roman"/>
          <w:b/>
          <w:sz w:val="26"/>
          <w:szCs w:val="26"/>
        </w:rPr>
        <w:t>ных мероприятий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74" w:type="dxa"/>
        <w:tblLayout w:type="fixed"/>
        <w:tblLook w:val="0000"/>
      </w:tblPr>
      <w:tblGrid>
        <w:gridCol w:w="8056"/>
        <w:gridCol w:w="1521"/>
        <w:gridCol w:w="1441"/>
        <w:gridCol w:w="1582"/>
        <w:gridCol w:w="1693"/>
      </w:tblGrid>
      <w:tr w:rsidR="00000000">
        <w:trPr>
          <w:trHeight w:val="285"/>
          <w:tblHeader/>
        </w:trPr>
        <w:tc>
          <w:tcPr>
            <w:tcW w:w="8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 / источник финансового обеспечения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финансовою обеспечения но годам 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000000">
        <w:trPr>
          <w:trHeight w:val="315"/>
          <w:tblHeader/>
        </w:trPr>
        <w:tc>
          <w:tcPr>
            <w:tcW w:w="8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00000">
        <w:trPr>
          <w:trHeight w:val="315"/>
          <w:tblHeader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0000">
        <w:trPr>
          <w:trHeight w:val="390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Комплекс процессных мероприятий «Использование инструментов долговой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политики в целях устойчивого исполнения бюджета Мари-Турекского муниципального района Республики Марий Эл», в том числе: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</w:tr>
      <w:tr w:rsidR="00000000">
        <w:trPr>
          <w:trHeight w:val="259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Мари-Турекского муниципального района Республики Марий Эл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</w:tr>
      <w:tr w:rsidR="00000000">
        <w:trPr>
          <w:trHeight w:val="271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 «Обеспечены своеврем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енные расчеты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погашению и обслуживанию муниципального долга Мари-Турекского муниципального района Республики Марий Эл»,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всего:</w:t>
            </w:r>
          </w:p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</w:tr>
      <w:tr w:rsidR="00000000">
        <w:trPr>
          <w:trHeight w:val="315"/>
        </w:trPr>
        <w:tc>
          <w:tcPr>
            <w:tcW w:w="8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Мари-Турекского муниципального района Республики Марий Эл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jc w:val="center"/>
            </w:pPr>
            <w:r>
              <w:t>0,0</w:t>
            </w:r>
          </w:p>
        </w:tc>
      </w:tr>
    </w:tbl>
    <w:p w:rsidR="00000000" w:rsidRDefault="004E764F">
      <w:pPr>
        <w:spacing w:after="0" w:line="240" w:lineRule="auto"/>
        <w:jc w:val="center"/>
        <w:rPr>
          <w:sz w:val="2"/>
          <w:szCs w:val="2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План реал</w:t>
      </w:r>
      <w:r>
        <w:rPr>
          <w:rFonts w:ascii="Times New Roman" w:hAnsi="Times New Roman" w:cs="Times New Roman"/>
          <w:b/>
          <w:sz w:val="24"/>
          <w:szCs w:val="24"/>
        </w:rPr>
        <w:t>изации комплекса процессных мероприятий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3"/>
        <w:gridCol w:w="1701"/>
        <w:gridCol w:w="3543"/>
        <w:gridCol w:w="2268"/>
        <w:gridCol w:w="2411"/>
      </w:tblGrid>
      <w:tr w:rsidR="00000000">
        <w:trPr>
          <w:trHeight w:val="1137"/>
          <w:tblHeader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Задача, мероприятие (результат) / контрольная точка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Дата наступления контрольной точки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Ответственный исполнитель (Ф.И.О. должность, наименование ОИВ, иного муниципального органа, организации)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Вид подтверждающего док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умента</w:t>
            </w: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Информационная система 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(источник данных)</w:t>
            </w:r>
          </w:p>
        </w:tc>
      </w:tr>
      <w:tr w:rsidR="00000000">
        <w:trPr>
          <w:trHeight w:val="315"/>
          <w:tblHeader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000000">
        <w:trPr>
          <w:trHeight w:val="270"/>
        </w:trPr>
        <w:tc>
          <w:tcPr>
            <w:tcW w:w="14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 по оптимизации муниципального долга Мари-Турекского муниципального района и своевременному исполнению долговых обязательств Мари-Турекского муниципального района Республики Марий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000000">
        <w:trPr>
          <w:trHeight w:val="345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Мероприятие 1. «Обеспечены своевременные расчеты по погашению и обслуживанию муниципального долга Мари-Турекского муниципального района Республики Марий Эл»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Афанасьева Э.В.,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бюджетного учёта и отчётности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45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Контрольная точка 1.1. Исполне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 обязательства по погашению и обслуживанию муниципального долга Мари-Турекского муниципального района Республики Марий Эл в 1 квартале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31.03.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(ежегодно)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Афанасьева Э.В.,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бюджетного учёта и отчётности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jc w:val="center"/>
            </w:pPr>
            <w:r>
              <w:rPr>
                <w:sz w:val="20"/>
                <w:szCs w:val="20"/>
              </w:rPr>
              <w:t>Выписка из мун</w:t>
            </w:r>
            <w:r>
              <w:rPr>
                <w:sz w:val="20"/>
                <w:szCs w:val="20"/>
              </w:rPr>
              <w:t xml:space="preserve">иципальной долговой книги; Платежные документы на перечисление средств бюджета Мари-Турекского муниципального района Республики Марий Эл для осуществления платежей по погашению и обслуживанию муниципального долга </w:t>
            </w:r>
            <w:r>
              <w:rPr>
                <w:sz w:val="20"/>
                <w:szCs w:val="20"/>
              </w:rPr>
              <w:lastRenderedPageBreak/>
              <w:t>Мари-Турекского муниципального района Респу</w:t>
            </w:r>
            <w:r>
              <w:rPr>
                <w:sz w:val="20"/>
                <w:szCs w:val="20"/>
              </w:rPr>
              <w:t>блики Марий Эл</w:t>
            </w: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45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Контрольная точка 1.2. Исполнены обязательства по погашению и обслуживанию муниципального долга Мари-Турекского муниципального района Республики Марий Эл во 2 квартале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30.06.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(ежегодно)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Афанасьева Э.В.,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 бюджетного учёта и отчётности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jc w:val="center"/>
            </w:pPr>
            <w:r>
              <w:rPr>
                <w:sz w:val="20"/>
                <w:szCs w:val="20"/>
              </w:rPr>
              <w:t>Выписка из муниципальной долговой книги; Платежные документы на перечисление средств бюджета Мари-Турекского муниципального района Республики Марий Эл для осуществления платежей по погашению и обслуживанию муниципального д</w:t>
            </w:r>
            <w:r>
              <w:rPr>
                <w:sz w:val="20"/>
                <w:szCs w:val="20"/>
              </w:rPr>
              <w:t>олга Мари-Турекского муниципального района Республики Марий Эл</w:t>
            </w: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45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Контрольная точка 1.3. Исполнены обязательства по погашению и обслуживанию муниципального долга Мари-Турекского муниципального района Республики Марий Эл в 3 квартале отчетного финансового 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30.09.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(ежегодно)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Афанасьева Э.В.,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бюджетного учёта и отчётности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jc w:val="center"/>
            </w:pPr>
            <w:r>
              <w:rPr>
                <w:sz w:val="20"/>
                <w:szCs w:val="20"/>
              </w:rPr>
              <w:t xml:space="preserve">Выписка из муниципальной долговой книги; Платежные документы на перечисление средств бюджета Мари-Турекского муниципального района Республики Марий Эл для </w:t>
            </w:r>
            <w:r>
              <w:rPr>
                <w:sz w:val="20"/>
                <w:szCs w:val="20"/>
              </w:rPr>
              <w:lastRenderedPageBreak/>
              <w:t>осуществления платеж</w:t>
            </w:r>
            <w:r>
              <w:rPr>
                <w:sz w:val="20"/>
                <w:szCs w:val="20"/>
              </w:rPr>
              <w:t>ей по погашению и обслуживанию муниципального долга Мари-Турекского муниципального района Республики Марий Эл</w:t>
            </w: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45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Контрольная точка 1.4. Исполнены обязательства по погашению и обслуживанию муниципального долга Мари-Турекского муниципального района Республики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Марий Эл в 4 квартале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(ежегодно)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Афанасьева Э.В.,</w:t>
            </w:r>
          </w:p>
          <w:p w:rsidR="00000000" w:rsidRDefault="004E76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бюджетного учёта и отчётности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jc w:val="center"/>
            </w:pPr>
            <w:r>
              <w:rPr>
                <w:sz w:val="20"/>
                <w:szCs w:val="20"/>
              </w:rPr>
              <w:t>Выписка из муниципальной долговой книги; Платежные документы на перечисление средств бюджета Мари-Турекского муниципального райо</w:t>
            </w:r>
            <w:r>
              <w:rPr>
                <w:sz w:val="20"/>
                <w:szCs w:val="20"/>
              </w:rPr>
              <w:t>на Республики Марий Эл для осуществления платежей по погашению и обслуживанию муниципального долга Мари-Турекского муниципального района Республики Марий Эл</w:t>
            </w:r>
          </w:p>
        </w:tc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0000" w:rsidRDefault="004E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E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000000" w:rsidRDefault="004E764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_Копия_1"/>
      <w:bookmarkEnd w:id="1"/>
    </w:p>
    <w:p w:rsidR="00000000" w:rsidRDefault="004E764F">
      <w:pPr>
        <w:sectPr w:rsidR="00000000">
          <w:headerReference w:type="even" r:id="rId24"/>
          <w:headerReference w:type="default" r:id="rId25"/>
          <w:headerReference w:type="first" r:id="rId26"/>
          <w:pgSz w:w="16838" w:h="11906" w:orient="landscape"/>
          <w:pgMar w:top="1418" w:right="284" w:bottom="1134" w:left="1134" w:header="709" w:footer="720" w:gutter="0"/>
          <w:cols w:space="720"/>
          <w:titlePg/>
          <w:docGrid w:linePitch="360" w:charSpace="4096"/>
        </w:sectPr>
      </w:pPr>
    </w:p>
    <w:p w:rsidR="00000000" w:rsidRDefault="004E764F">
      <w:pPr>
        <w:pStyle w:val="a9"/>
        <w:tabs>
          <w:tab w:val="left" w:pos="11057"/>
          <w:tab w:val="left" w:pos="14317"/>
          <w:tab w:val="left" w:pos="14884"/>
        </w:tabs>
        <w:ind w:left="8505" w:right="-31"/>
        <w:jc w:val="center"/>
      </w:pPr>
      <w:r>
        <w:lastRenderedPageBreak/>
        <w:t>УТВЕРЖДЕН</w:t>
      </w:r>
    </w:p>
    <w:p w:rsidR="00000000" w:rsidRDefault="004E764F">
      <w:pPr>
        <w:pStyle w:val="a9"/>
        <w:tabs>
          <w:tab w:val="right" w:pos="5103"/>
          <w:tab w:val="right" w:pos="5529"/>
          <w:tab w:val="right" w:pos="5670"/>
          <w:tab w:val="left" w:pos="11057"/>
          <w:tab w:val="left" w:pos="14317"/>
          <w:tab w:val="left" w:pos="14884"/>
        </w:tabs>
        <w:ind w:left="8505" w:right="-31"/>
        <w:jc w:val="center"/>
      </w:pPr>
      <w:r>
        <w:t>Управляющим советом</w:t>
      </w:r>
      <w:r>
        <w:br/>
        <w:t xml:space="preserve">по реализации муниципальной программы </w:t>
      </w:r>
    </w:p>
    <w:p w:rsidR="00000000" w:rsidRDefault="004E764F">
      <w:pPr>
        <w:pStyle w:val="a9"/>
        <w:tabs>
          <w:tab w:val="right" w:pos="5103"/>
          <w:tab w:val="right" w:pos="5529"/>
          <w:tab w:val="right" w:pos="5670"/>
          <w:tab w:val="left" w:pos="11057"/>
          <w:tab w:val="left" w:pos="14317"/>
          <w:tab w:val="left" w:pos="14884"/>
        </w:tabs>
        <w:ind w:left="8505" w:right="-31"/>
        <w:jc w:val="center"/>
        <w:rPr>
          <w:sz w:val="28"/>
          <w:szCs w:val="28"/>
        </w:rPr>
      </w:pPr>
      <w:r>
        <w:t>«</w:t>
      </w:r>
      <w:r>
        <w:rPr>
          <w:color w:val="000000"/>
        </w:rPr>
        <w:t>Управлени</w:t>
      </w:r>
      <w:r>
        <w:rPr>
          <w:color w:val="000000"/>
        </w:rPr>
        <w:t>е муниципальными финансами и муниципальным долгом в Мари-Турекском муниципальном районе на 2024-2030 годы</w:t>
      </w:r>
      <w:r>
        <w:t xml:space="preserve">» </w:t>
      </w:r>
      <w:r>
        <w:br/>
        <w:t>(протокол от 30 сентября 2023 г. № 4 )</w:t>
      </w:r>
    </w:p>
    <w:p w:rsidR="00000000" w:rsidRDefault="004E76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комплекса процессных мероприятий 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беспечение реализации муниципальной программы «Управление муници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пальными финансами и муниципальным долгом в Мари-Турекском муниципальном районе на 2024-2030 годы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20" w:type="dxa"/>
        <w:tblLayout w:type="fixed"/>
        <w:tblLook w:val="0000"/>
      </w:tblPr>
      <w:tblGrid>
        <w:gridCol w:w="236"/>
        <w:gridCol w:w="6769"/>
        <w:gridCol w:w="7400"/>
      </w:tblGrid>
      <w:tr w:rsidR="00000000">
        <w:trPr>
          <w:trHeight w:val="315"/>
        </w:trPr>
        <w:tc>
          <w:tcPr>
            <w:tcW w:w="14405" w:type="dxa"/>
            <w:gridSpan w:val="3"/>
            <w:shd w:val="clear" w:color="auto" w:fill="auto"/>
          </w:tcPr>
          <w:p w:rsidR="00000000" w:rsidRDefault="004E764F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Общие положения</w:t>
            </w:r>
          </w:p>
          <w:p w:rsidR="00000000" w:rsidRDefault="004E7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000">
        <w:trPr>
          <w:trHeight w:val="780"/>
        </w:trPr>
        <w:tc>
          <w:tcPr>
            <w:tcW w:w="236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Ответственный орган исполнительной власти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(иной государственный орган,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организация)</w:t>
            </w:r>
          </w:p>
        </w:tc>
        <w:tc>
          <w:tcPr>
            <w:tcW w:w="7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TableParagraph"/>
              <w:tabs>
                <w:tab w:val="left" w:pos="11057"/>
              </w:tabs>
              <w:spacing w:line="27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Мари-Турекского м</w:t>
            </w:r>
            <w:r>
              <w:rPr>
                <w:sz w:val="26"/>
                <w:szCs w:val="26"/>
              </w:rPr>
              <w:t>униципального района Республики Марий Эл;</w:t>
            </w:r>
          </w:p>
          <w:p w:rsidR="00000000" w:rsidRDefault="004E764F">
            <w:pPr>
              <w:pStyle w:val="TableParagraph"/>
              <w:tabs>
                <w:tab w:val="left" w:pos="11057"/>
              </w:tabs>
              <w:spacing w:line="270" w:lineRule="exact"/>
              <w:jc w:val="both"/>
            </w:pPr>
            <w:r>
              <w:rPr>
                <w:sz w:val="26"/>
                <w:szCs w:val="26"/>
              </w:rPr>
              <w:t>Руководитель Нигматуллина А.А.</w:t>
            </w:r>
          </w:p>
        </w:tc>
      </w:tr>
      <w:tr w:rsidR="00000000">
        <w:trPr>
          <w:trHeight w:val="1033"/>
        </w:trPr>
        <w:tc>
          <w:tcPr>
            <w:tcW w:w="236" w:type="dxa"/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Связь с муниципальной программой (комплексной программой)</w:t>
            </w:r>
          </w:p>
        </w:tc>
        <w:tc>
          <w:tcPr>
            <w:tcW w:w="7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Республики Марий Эл «Управление муниципальными финансами и муниципальным долгом в Мари-Турекском му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ниципальном районе Республики Марий Эл на 2024 - 2030 годы»</w:t>
            </w:r>
          </w:p>
        </w:tc>
      </w:tr>
    </w:tbl>
    <w:p w:rsidR="00000000" w:rsidRDefault="004E76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E764F">
      <w:pPr>
        <w:pStyle w:val="ListParagraph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мероприятий (результатов) комплекса процессных мероприятий</w:t>
      </w:r>
    </w:p>
    <w:p w:rsidR="00000000" w:rsidRDefault="004E764F">
      <w:pPr>
        <w:pStyle w:val="ListParagraph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00000" w:rsidRDefault="004E764F">
      <w:pPr>
        <w:spacing w:after="160"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Ind w:w="304" w:type="dxa"/>
        <w:tblLayout w:type="fixed"/>
        <w:tblLook w:val="0000"/>
      </w:tblPr>
      <w:tblGrid>
        <w:gridCol w:w="560"/>
        <w:gridCol w:w="2720"/>
        <w:gridCol w:w="1760"/>
        <w:gridCol w:w="2720"/>
        <w:gridCol w:w="840"/>
        <w:gridCol w:w="985"/>
        <w:gridCol w:w="878"/>
        <w:gridCol w:w="1170"/>
        <w:gridCol w:w="1204"/>
        <w:gridCol w:w="8"/>
        <w:gridCol w:w="1277"/>
      </w:tblGrid>
      <w:tr w:rsidR="00000000">
        <w:trPr>
          <w:trHeight w:val="569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 (результата)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мероприятия (результата)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(по ОКЕИ)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мероприятия (результата) по годам</w:t>
            </w:r>
          </w:p>
        </w:tc>
      </w:tr>
      <w:tr w:rsidR="00000000">
        <w:trPr>
          <w:trHeight w:val="421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000000">
        <w:trPr>
          <w:trHeight w:val="270"/>
          <w:tblHeader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0000">
        <w:trPr>
          <w:trHeight w:val="388"/>
        </w:trPr>
        <w:tc>
          <w:tcPr>
            <w:tcW w:w="14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Обеспечение деятельности Финансового управления администрации Мари-Турекского муниципального района Республики Марий Эл по управлению муниципальным</w:t>
            </w:r>
            <w:r>
              <w:rPr>
                <w:rFonts w:ascii="Times New Roman" w:hAnsi="Times New Roman" w:cs="Times New Roman"/>
                <w:szCs w:val="20"/>
              </w:rPr>
              <w:t>и финансами и муниципальным долгом Республики Марий Эл</w:t>
            </w:r>
          </w:p>
        </w:tc>
      </w:tr>
      <w:tr w:rsidR="00000000">
        <w:trPr>
          <w:trHeight w:val="63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Cs w:val="20"/>
                <w:lang w:eastAsia="ru-RU"/>
              </w:rPr>
              <w:t xml:space="preserve">Мероприятие 1. «Осуществлены  расходы на выполнение функций </w:t>
            </w:r>
            <w:r>
              <w:rPr>
                <w:rFonts w:ascii="Times New Roman" w:hAnsi="Times New Roman" w:cs="Times New Roman"/>
                <w:szCs w:val="20"/>
              </w:rPr>
              <w:t>Финансового управления администрации Мари-Турекского муниципального района Республики Марий Эл</w:t>
            </w:r>
            <w:r>
              <w:rPr>
                <w:rFonts w:ascii="Times New Roman" w:hAnsi="Times New Roman" w:cs="Times New Roman"/>
                <w:iCs/>
                <w:szCs w:val="20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</w:pPr>
            <w:r>
              <w:rPr>
                <w:rFonts w:ascii="Times New Roman" w:hAnsi="Times New Roman" w:cs="Times New Roman"/>
                <w:szCs w:val="20"/>
              </w:rPr>
              <w:t>Осуществление текущей деятельности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Обеспе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чены</w:t>
            </w:r>
          </w:p>
          <w:p w:rsidR="00000000" w:rsidRDefault="004E7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условия для</w:t>
            </w:r>
          </w:p>
          <w:p w:rsidR="00000000" w:rsidRDefault="004E7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осуществления текущей</w:t>
            </w:r>
          </w:p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деятельности Финансового управления администрации Мари-Турекского муниципального района</w:t>
            </w:r>
            <w:r>
              <w:rPr>
                <w:rFonts w:ascii="Times New Roman" w:hAnsi="Times New Roman" w:cs="Times New Roman"/>
                <w:szCs w:val="20"/>
              </w:rPr>
              <w:t xml:space="preserve"> Республики Марий Эл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4. Финансовое обеспечение комплекса процессных мероприятий</w:t>
      </w:r>
    </w:p>
    <w:p w:rsidR="00000000" w:rsidRDefault="004E7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74" w:type="dxa"/>
        <w:tblLayout w:type="fixed"/>
        <w:tblLook w:val="0000"/>
      </w:tblPr>
      <w:tblGrid>
        <w:gridCol w:w="8647"/>
        <w:gridCol w:w="1308"/>
        <w:gridCol w:w="1385"/>
        <w:gridCol w:w="1316"/>
        <w:gridCol w:w="1377"/>
      </w:tblGrid>
      <w:tr w:rsidR="00000000">
        <w:trPr>
          <w:trHeight w:val="285"/>
          <w:tblHeader/>
        </w:trPr>
        <w:tc>
          <w:tcPr>
            <w:tcW w:w="8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/ источник финансового обеспечения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финансовою обеспечения но годам реализации, тыс. рублей</w:t>
            </w:r>
          </w:p>
        </w:tc>
      </w:tr>
      <w:tr w:rsidR="00000000">
        <w:trPr>
          <w:trHeight w:val="315"/>
          <w:tblHeader/>
        </w:trPr>
        <w:tc>
          <w:tcPr>
            <w:tcW w:w="8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00000">
        <w:trPr>
          <w:trHeight w:val="315"/>
          <w:tblHeader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E76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0000">
        <w:trPr>
          <w:trHeight w:val="84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pStyle w:val="NormalWeb"/>
              <w:spacing w:before="0" w:after="0"/>
            </w:pPr>
            <w:r>
              <w:rPr>
                <w:b/>
                <w:bCs/>
                <w:iCs/>
              </w:rPr>
              <w:t>Комплекс процессных мероприятий «</w:t>
            </w:r>
            <w:r>
              <w:rPr>
                <w:b/>
                <w:bCs/>
                <w:sz w:val="20"/>
                <w:szCs w:val="20"/>
              </w:rPr>
              <w:t>Обеспечение реализации муниципальной программы «Управление муниципальными финансами и му</w:t>
            </w:r>
            <w:r>
              <w:rPr>
                <w:b/>
                <w:bCs/>
                <w:sz w:val="20"/>
                <w:szCs w:val="20"/>
              </w:rPr>
              <w:t>ниципальным долгом в Мари-Турекском муниципальном районе на 2024-2030 годы</w:t>
            </w:r>
            <w:r>
              <w:rPr>
                <w:b/>
                <w:bCs/>
                <w:iCs/>
              </w:rPr>
              <w:t>»,  в том числе: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ind w:left="57" w:right="57"/>
              <w:jc w:val="right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10 308,3</w:t>
            </w:r>
          </w:p>
        </w:tc>
        <w:tc>
          <w:tcPr>
            <w:tcW w:w="1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ind w:left="57" w:right="57"/>
              <w:jc w:val="right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9 335,3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ind w:left="57" w:right="57"/>
              <w:jc w:val="right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9 452,2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29 095,8</w:t>
            </w:r>
          </w:p>
        </w:tc>
      </w:tr>
      <w:tr w:rsidR="00000000">
        <w:trPr>
          <w:trHeight w:val="3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Мари-Турекского муниципального района Республики Марий Эл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ind w:left="57" w:right="57"/>
              <w:jc w:val="right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10 308,3</w:t>
            </w:r>
          </w:p>
        </w:tc>
        <w:tc>
          <w:tcPr>
            <w:tcW w:w="1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ind w:left="57" w:right="57"/>
              <w:jc w:val="right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9 335,3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spacing w:after="0" w:line="240" w:lineRule="auto"/>
              <w:ind w:left="57" w:right="57"/>
              <w:jc w:val="right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9 452,2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E764F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29 095,8</w:t>
            </w:r>
          </w:p>
        </w:tc>
      </w:tr>
    </w:tbl>
    <w:p w:rsidR="00000000" w:rsidRDefault="004E764F">
      <w:pPr>
        <w:pStyle w:val="NormalWeb"/>
        <w:rPr>
          <w:b/>
        </w:rPr>
      </w:pPr>
      <w:r>
        <w:t>Показатели реализации, значени</w:t>
      </w:r>
      <w:r>
        <w:t>я для мероприятий реализации и контрольные точки комплекса процессных мероприятий «Обеспечение реализации муниципальной программы «Управление муниципальными финансами и муниципальным долгом в Мари-Турекском муниципальном районе на 2024-2030 годы» не предус</w:t>
      </w:r>
      <w:r>
        <w:t>мотрены.</w:t>
      </w:r>
    </w:p>
    <w:p w:rsidR="004E764F" w:rsidRDefault="004E764F">
      <w:pPr>
        <w:pStyle w:val="NormalWeb"/>
        <w:jc w:val="center"/>
      </w:pPr>
      <w:bookmarkStart w:id="2" w:name="_GoBack_Копия_2"/>
      <w:bookmarkEnd w:id="2"/>
      <w:r>
        <w:rPr>
          <w:b/>
        </w:rPr>
        <w:t>_____________</w:t>
      </w:r>
    </w:p>
    <w:sectPr w:rsidR="004E764F">
      <w:headerReference w:type="even" r:id="rId27"/>
      <w:headerReference w:type="default" r:id="rId28"/>
      <w:headerReference w:type="first" r:id="rId29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4F" w:rsidRDefault="004E764F">
      <w:pPr>
        <w:spacing w:after="0" w:line="240" w:lineRule="auto"/>
      </w:pPr>
      <w:r>
        <w:separator/>
      </w:r>
    </w:p>
  </w:endnote>
  <w:endnote w:type="continuationSeparator" w:id="1">
    <w:p w:rsidR="004E764F" w:rsidRDefault="004E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4F" w:rsidRDefault="004E764F">
      <w:pPr>
        <w:spacing w:after="0" w:line="240" w:lineRule="auto"/>
      </w:pPr>
      <w:r>
        <w:separator/>
      </w:r>
    </w:p>
  </w:footnote>
  <w:footnote w:type="continuationSeparator" w:id="1">
    <w:p w:rsidR="004E764F" w:rsidRDefault="004E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>
    <w:pPr>
      <w:pStyle w:val="af0"/>
      <w:tabs>
        <w:tab w:val="center" w:pos="4677"/>
        <w:tab w:val="right" w:pos="9355"/>
        <w:tab w:val="right" w:pos="14317"/>
      </w:tabs>
      <w:ind w:right="961"/>
      <w:jc w:val="right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782C8D">
      <w:rPr>
        <w:rFonts w:ascii="Times New Roman" w:hAnsi="Times New Roman" w:cs="Times New Roman"/>
        <w:noProof/>
        <w:sz w:val="28"/>
        <w:szCs w:val="28"/>
      </w:rPr>
      <w:t>26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>
    <w:pPr>
      <w:pStyle w:val="af0"/>
      <w:jc w:val="right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fldChar w:fldCharType="begin"/>
    </w:r>
    <w:r>
      <w:rPr>
        <w:rFonts w:ascii="Times New Roman" w:hAnsi="Times New Roman" w:cs="Times New Roman"/>
        <w:sz w:val="32"/>
      </w:rPr>
      <w:instrText xml:space="preserve"> PAGE </w:instrText>
    </w:r>
    <w:r>
      <w:rPr>
        <w:rFonts w:ascii="Times New Roman" w:hAnsi="Times New Roman" w:cs="Times New Roman"/>
        <w:sz w:val="32"/>
      </w:rPr>
      <w:fldChar w:fldCharType="separate"/>
    </w:r>
    <w:r w:rsidR="00782C8D">
      <w:rPr>
        <w:rFonts w:ascii="Times New Roman" w:hAnsi="Times New Roman" w:cs="Times New Roman"/>
        <w:noProof/>
        <w:sz w:val="32"/>
      </w:rPr>
      <w:t>13</w:t>
    </w:r>
    <w:r>
      <w:rPr>
        <w:rFonts w:ascii="Times New Roman" w:hAnsi="Times New Roman" w:cs="Times New Roman"/>
        <w:sz w:val="32"/>
      </w:rPr>
      <w:fldChar w:fldCharType="end"/>
    </w:r>
  </w:p>
  <w:p w:rsidR="00000000" w:rsidRDefault="004E764F">
    <w:pPr>
      <w:pStyle w:val="af0"/>
      <w:spacing w:after="200"/>
      <w:rPr>
        <w:rFonts w:ascii="Times New Roman" w:hAnsi="Times New Roman" w:cs="Times New Roman"/>
        <w:sz w:val="3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6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C8D"/>
    <w:rsid w:val="004E764F"/>
    <w:rsid w:val="00557A5C"/>
    <w:rsid w:val="0078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2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 w:cs="Times New Roman"/>
      <w:color w:val="000000"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hAnsi="Times New Roman" w:cs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Times New Roman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Times New Roman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Times New Roman" w:hint="default"/>
    </w:rPr>
  </w:style>
  <w:style w:type="character" w:customStyle="1" w:styleId="WW8Num7z0">
    <w:name w:val="WW8Num7z0"/>
    <w:rPr>
      <w:rFonts w:ascii="Symbol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Times New Roman" w:hint="default"/>
    </w:rPr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ascii="Symbol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Times New Roman" w:hint="default"/>
    </w:rPr>
  </w:style>
  <w:style w:type="character" w:customStyle="1" w:styleId="WW8Num12z0">
    <w:name w:val="WW8Num12z0"/>
    <w:rPr>
      <w:rFonts w:ascii="Symbol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Times New Roman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11">
    <w:name w:val="Замещающий текст1"/>
    <w:rPr>
      <w:rFonts w:ascii="Times New Roman" w:hAnsi="Times New Roman" w:cs="Times New Roman"/>
      <w:color w:val="80808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character" w:customStyle="1" w:styleId="PointChar">
    <w:name w:val="Point Char"/>
    <w:rPr>
      <w:rFonts w:ascii="Times New Roman" w:hAnsi="Times New Roman" w:cs="Times New Roman"/>
      <w:sz w:val="24"/>
    </w:rPr>
  </w:style>
  <w:style w:type="character" w:customStyle="1" w:styleId="a4">
    <w:name w:val="Гипертекстовая ссылка"/>
    <w:rPr>
      <w:rFonts w:ascii="Times New Roman" w:hAnsi="Times New Roman" w:cs="Times New Roman"/>
      <w:color w:val="008000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a5">
    <w:name w:val="page number"/>
    <w:basedOn w:val="10"/>
  </w:style>
  <w:style w:type="character" w:customStyle="1" w:styleId="21">
    <w:name w:val="Основной текст с отступом 2 Знак"/>
    <w:rPr>
      <w:rFonts w:ascii="Calibri" w:hAnsi="Calibri" w:cs="Calibri"/>
      <w:sz w:val="22"/>
      <w:szCs w:val="22"/>
    </w:rPr>
  </w:style>
  <w:style w:type="character" w:customStyle="1" w:styleId="31">
    <w:name w:val="Основной текст с отступом 3 Знак"/>
    <w:rPr>
      <w:rFonts w:ascii="Calibri" w:hAnsi="Calibri" w:cs="Calibri"/>
      <w:sz w:val="16"/>
      <w:szCs w:val="16"/>
    </w:rPr>
  </w:style>
  <w:style w:type="character" w:customStyle="1" w:styleId="a6">
    <w:name w:val="Верхний колонтитул Знак"/>
    <w:rPr>
      <w:rFonts w:ascii="Calibri" w:hAnsi="Calibri" w:cs="Calibri"/>
      <w:sz w:val="22"/>
      <w:szCs w:val="22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a7">
    <w:name w:val="Цветовое выделение"/>
    <w:rPr>
      <w:b/>
      <w:bCs/>
      <w:color w:val="26282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Ari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Caption111">
    <w:name w:val="Caption11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11">
    <w:name w:val="Caption111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Основной текст с отступом1"/>
    <w:basedOn w:val="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pPr>
      <w:spacing w:before="120" w:after="0" w:line="288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spacing w:after="0" w:line="240" w:lineRule="auto"/>
    </w:pPr>
    <w:rPr>
      <w:lang/>
    </w:rPr>
  </w:style>
  <w:style w:type="paragraph" w:styleId="af1">
    <w:name w:val="footer"/>
    <w:basedOn w:val="a"/>
    <w:pPr>
      <w:spacing w:after="0" w:line="240" w:lineRule="auto"/>
    </w:pPr>
  </w:style>
  <w:style w:type="paragraph" w:styleId="af2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std">
    <w:name w:val="std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/>
    </w:rPr>
  </w:style>
  <w:style w:type="paragraph" w:customStyle="1" w:styleId="af3">
    <w:name w:val="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ListParagraph1">
    <w:name w:val="List Paragraph1"/>
    <w:basedOn w:val="a"/>
    <w:pPr>
      <w:spacing w:after="120" w:line="240" w:lineRule="auto"/>
      <w:ind w:left="720"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ableParagraph">
    <w:name w:val="Table Paragraph"/>
    <w:basedOn w:val="a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customStyle="1" w:styleId="NormalWeb">
    <w:name w:val="Normal (Web)"/>
    <w:basedOn w:val="a"/>
    <w:pPr>
      <w:spacing w:before="280" w:after="28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rial" w:hAnsi="Courier New" w:cs="Courier New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937200/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6804</Words>
  <Characters>38789</Characters>
  <Application>Microsoft Office Word</Application>
  <DocSecurity>0</DocSecurity>
  <Lines>323</Lines>
  <Paragraphs>91</Paragraphs>
  <ScaleCrop>false</ScaleCrop>
  <Company/>
  <LinksUpToDate>false</LinksUpToDate>
  <CharactersWithSpaces>45502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sobf8</dc:creator>
  <cp:lastModifiedBy>Гриничева</cp:lastModifiedBy>
  <cp:revision>4</cp:revision>
  <cp:lastPrinted>2024-02-26T14:37:00Z</cp:lastPrinted>
  <dcterms:created xsi:type="dcterms:W3CDTF">2024-02-26T14:36:00Z</dcterms:created>
  <dcterms:modified xsi:type="dcterms:W3CDTF">2024-02-26T14:38:00Z</dcterms:modified>
</cp:coreProperties>
</file>