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F2" w:rsidRDefault="00336B2A" w:rsidP="004722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BD0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Информация для пациентов по трудовой функции врача-стоматолога и</w:t>
      </w:r>
      <w:r w:rsidRPr="00B11BD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B11BD0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особенностях предварительной записи на прием по состоянию на</w:t>
      </w:r>
      <w:r w:rsidRPr="00B11BD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="004722F2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01.03.2024</w:t>
      </w:r>
      <w:r w:rsidRPr="00B11BD0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.</w:t>
      </w:r>
      <w:r w:rsidRPr="00B11BD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связи с модернизацией Республиканской медицинской информационной системы</w:t>
      </w:r>
      <w:r w:rsidRPr="00B11B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(РМИС) при осуществлении предварительной записи на прием к врачам-специалистам</w:t>
      </w:r>
      <w:r w:rsidRPr="00B11B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ГБУ РМЭ «Стоматологическая поликлиника г. Йошкар-Олы» через ЕПГУ или</w:t>
      </w:r>
      <w:r w:rsidRPr="00B11B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Региональный портал медицинских услуг (portal12.is-mis.ru) у многих пациентов </w:t>
      </w:r>
      <w:proofErr w:type="spellStart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возниклисложности</w:t>
      </w:r>
      <w:proofErr w:type="spellEnd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при выборе специальности врача для получения конкретной медицинской</w:t>
      </w:r>
      <w:r w:rsidRPr="00B11B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услуги. Для упрощения выбора врача-специалиста и исключения ошибок при записи на</w:t>
      </w:r>
      <w:r w:rsidR="00C918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прием к врачам учреждения размещаем ниже информацию об особенностях </w:t>
      </w:r>
      <w:proofErr w:type="spellStart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организацииприема</w:t>
      </w:r>
      <w:proofErr w:type="spellEnd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врачей-стоматологов согласно профессиональному стандарту «Врач-</w:t>
      </w:r>
      <w:proofErr w:type="spellStart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стоматолог»,утвержденному</w:t>
      </w:r>
      <w:proofErr w:type="spellEnd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приказом Министерства труда и социальной защиты </w:t>
      </w:r>
      <w:proofErr w:type="spellStart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РоссийскойФедерации</w:t>
      </w:r>
      <w:proofErr w:type="spellEnd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от 10 мая 2016 г. N 227н.Согласно п. 3.1.2. «Трудовая функция» вышеуказанного приказа, в трудовые действия врача-стоматолога входят в </w:t>
      </w:r>
      <w:proofErr w:type="spellStart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т.ч</w:t>
      </w:r>
      <w:proofErr w:type="spellEnd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.:</w:t>
      </w:r>
      <w:r w:rsidRPr="00B11B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Оказание медицинской помощи в экстренной и неотложной формах при острых </w:t>
      </w:r>
      <w:proofErr w:type="spellStart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стоматологическихзаболеваниях</w:t>
      </w:r>
      <w:proofErr w:type="spellEnd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состояниях, обострении хронических заболеваний, представляющих угрозу жизни пациента</w:t>
      </w:r>
      <w:r w:rsidRPr="00B11B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или без явных признаков угрозы жизни пациента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;</w:t>
      </w:r>
      <w:r w:rsidRPr="00B11B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Оказание медицинской помощи пациентам при острых и хронических </w:t>
      </w:r>
      <w:proofErr w:type="spellStart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одонтогенных</w:t>
      </w:r>
      <w:proofErr w:type="spellEnd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воспалительныхпроцессах</w:t>
      </w:r>
      <w:proofErr w:type="spellEnd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обострении хронических заболеваний челюстно-лицевой области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;</w:t>
      </w:r>
      <w:r w:rsidRPr="00B11B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Лечение заболеваний зубов, пародонта, костной ткани челюстей, периферической нервной </w:t>
      </w:r>
      <w:proofErr w:type="spellStart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системычелюстно</w:t>
      </w:r>
      <w:proofErr w:type="spellEnd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-лицевой области, височно-челюстного сустава, слюнных желез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;</w:t>
      </w:r>
      <w:r w:rsidRPr="00B11B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Специализированный прием по лечению кариеса, </w:t>
      </w:r>
      <w:proofErr w:type="spellStart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некариозных</w:t>
      </w:r>
      <w:proofErr w:type="spellEnd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заболеваний зубов, </w:t>
      </w:r>
      <w:proofErr w:type="spellStart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пульпита,периодонтита</w:t>
      </w:r>
      <w:proofErr w:type="spellEnd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пародонтита, заболеваний слизистой оболочки полости рта, за исключением предраков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;</w:t>
      </w:r>
      <w:r w:rsidRPr="00B11B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Хирургическая помощь в пределах проведения операции удаления зуба (исключая </w:t>
      </w:r>
      <w:proofErr w:type="spellStart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ретенированные</w:t>
      </w:r>
      <w:proofErr w:type="spellEnd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идистопированные</w:t>
      </w:r>
      <w:proofErr w:type="spellEnd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), вскрытие </w:t>
      </w:r>
      <w:proofErr w:type="spellStart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поднадкостничных</w:t>
      </w:r>
      <w:proofErr w:type="spellEnd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абсцессов при периостите челюстей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;</w:t>
      </w:r>
      <w:r w:rsidRPr="00B11B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Ортопедическое лечение лиц с дефектами зубов, зубных рядов в пределах частичных и полных </w:t>
      </w:r>
      <w:proofErr w:type="spellStart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съемныхпластиночных</w:t>
      </w:r>
      <w:proofErr w:type="spellEnd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протезов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;</w:t>
      </w:r>
      <w:r w:rsidRPr="00B11B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Ортопедическое лечение лиц с дефектами зубов, зубных рядов в пределах временного </w:t>
      </w:r>
      <w:proofErr w:type="spellStart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протезирования,протезирования</w:t>
      </w:r>
      <w:proofErr w:type="spellEnd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одиночных дефектов зубного ряда, протезов до трех единиц (исключая протезирование на</w:t>
      </w:r>
      <w:r w:rsidRPr="00B11B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зубных </w:t>
      </w:r>
      <w:proofErr w:type="spellStart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имплантантах</w:t>
      </w:r>
      <w:proofErr w:type="spellEnd"/>
      <w:r w:rsidRPr="00B11B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).</w:t>
      </w:r>
    </w:p>
    <w:p w:rsidR="004722F2" w:rsidRDefault="004722F2" w:rsidP="004722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722F2" w:rsidRDefault="004722F2" w:rsidP="004722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722F2" w:rsidRDefault="004722F2" w:rsidP="004722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722F2" w:rsidRDefault="004722F2" w:rsidP="004722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722F2" w:rsidRDefault="004722F2" w:rsidP="004722F2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shd w:val="clear" w:color="auto" w:fill="FFFFFF"/>
          <w:lang w:eastAsia="ru-RU"/>
        </w:rPr>
      </w:pPr>
    </w:p>
    <w:p w:rsidR="004722F2" w:rsidRDefault="004722F2" w:rsidP="004722F2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shd w:val="clear" w:color="auto" w:fill="FFFFFF"/>
          <w:lang w:eastAsia="ru-RU"/>
        </w:rPr>
      </w:pPr>
    </w:p>
    <w:p w:rsidR="004722F2" w:rsidRDefault="004722F2" w:rsidP="004722F2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shd w:val="clear" w:color="auto" w:fill="FFFFFF"/>
          <w:lang w:eastAsia="ru-RU"/>
        </w:rPr>
      </w:pPr>
    </w:p>
    <w:p w:rsidR="004722F2" w:rsidRPr="004722F2" w:rsidRDefault="004722F2" w:rsidP="004722F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E54AC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shd w:val="clear" w:color="auto" w:fill="FFFFFF"/>
          <w:lang w:eastAsia="ru-RU"/>
        </w:rPr>
        <w:lastRenderedPageBreak/>
        <w:t>Врачи прием по ОМС</w:t>
      </w:r>
    </w:p>
    <w:p w:rsidR="004722F2" w:rsidRPr="00CE54AC" w:rsidRDefault="004722F2" w:rsidP="004722F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E54AC"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  <w:lang w:eastAsia="ru-RU"/>
        </w:rPr>
        <w:t>Хирургический прием</w:t>
      </w:r>
    </w:p>
    <w:p w:rsidR="004722F2" w:rsidRDefault="004722F2" w:rsidP="00472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Инородцева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О.В.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Курандин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А.В.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Садрутдинов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И.И.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отп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 04.03.2024-11.03.2024)</w:t>
      </w:r>
      <w:r w:rsidRPr="00B11B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4722F2" w:rsidRDefault="004722F2" w:rsidP="00472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11B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Подшивалов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Е.А.</w:t>
      </w:r>
      <w:r w:rsidRPr="00B11B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E54A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Т</w:t>
      </w:r>
      <w:r w:rsidRPr="00B11BD0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ерапевтический </w:t>
      </w:r>
      <w:proofErr w:type="gramStart"/>
      <w:r w:rsidRPr="00B11BD0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прием</w:t>
      </w:r>
      <w:r w:rsidRPr="00B11BD0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br/>
      </w:r>
      <w:r w:rsidR="006E2F5E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(</w:t>
      </w:r>
      <w:proofErr w:type="gramEnd"/>
      <w:r w:rsidR="006E2F5E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лечение заболеваний зубов)</w:t>
      </w:r>
      <w:bookmarkStart w:id="0" w:name="_GoBack"/>
      <w:bookmarkEnd w:id="0"/>
      <w:r w:rsidRPr="00B11B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Алексеев П.А.</w:t>
      </w:r>
      <w:r w:rsidRPr="00B11B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Аллахв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ердиева А.Р.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Васильев В.Н. </w:t>
      </w:r>
      <w:r w:rsidRPr="00B11B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Васильева М.В.</w:t>
      </w:r>
      <w:r w:rsidRPr="00B11B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Виноград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ова Ю.И.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Новожилова И.В.</w:t>
      </w:r>
    </w:p>
    <w:p w:rsidR="004722F2" w:rsidRPr="00B11BD0" w:rsidRDefault="004722F2" w:rsidP="00472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B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Собол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ев В.С. </w:t>
      </w:r>
      <w:r w:rsidRPr="00B11B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Соловьева И.С.</w:t>
      </w:r>
      <w:r w:rsidRPr="00B11B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B11B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Чаховск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С.А. </w:t>
      </w:r>
      <w:r w:rsidRPr="00B11B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Чулкова Н.Ю.</w:t>
      </w:r>
      <w:r w:rsidRPr="00B11B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Шалагаев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И.Л.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E54A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Т</w:t>
      </w:r>
      <w:r w:rsidRPr="00B11BD0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ерапевтический </w:t>
      </w:r>
      <w:proofErr w:type="gramStart"/>
      <w:r w:rsidRPr="00B11BD0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прием</w:t>
      </w:r>
      <w:r w:rsidRPr="00B11BD0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br/>
      </w:r>
      <w:r w:rsidRPr="00B11BD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(</w:t>
      </w:r>
      <w:proofErr w:type="gramEnd"/>
      <w:r w:rsidRPr="00B11BD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лечение заболеваний десен и слизистой)</w:t>
      </w:r>
      <w:r w:rsidRPr="00B11BD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Агеева А.С.</w:t>
      </w:r>
      <w:r w:rsidRPr="00B11B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Швалева И.В. </w:t>
      </w:r>
    </w:p>
    <w:p w:rsidR="004722F2" w:rsidRPr="00B45144" w:rsidRDefault="004722F2" w:rsidP="004722F2">
      <w:pPr>
        <w:ind w:left="-1276" w:right="-847" w:firstLine="142"/>
        <w:rPr>
          <w:rFonts w:ascii="Verdana" w:hAnsi="Verdana"/>
          <w:sz w:val="20"/>
          <w:szCs w:val="20"/>
        </w:rPr>
      </w:pPr>
    </w:p>
    <w:p w:rsidR="00336B2A" w:rsidRPr="00B45144" w:rsidRDefault="00336B2A" w:rsidP="00336B2A">
      <w:pPr>
        <w:ind w:left="-1276" w:right="-847" w:firstLine="142"/>
        <w:rPr>
          <w:rFonts w:ascii="Verdana" w:hAnsi="Verdana"/>
          <w:sz w:val="20"/>
          <w:szCs w:val="20"/>
        </w:rPr>
      </w:pPr>
    </w:p>
    <w:p w:rsidR="00A1373E" w:rsidRDefault="006E2F5E"/>
    <w:sectPr w:rsidR="00A1373E" w:rsidSect="00E80892">
      <w:pgSz w:w="11906" w:h="16838"/>
      <w:pgMar w:top="568" w:right="0" w:bottom="567" w:left="1134" w:header="708" w:footer="708" w:gutter="0"/>
      <w:cols w:num="2" w:space="12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2A"/>
    <w:rsid w:val="000C41A7"/>
    <w:rsid w:val="00152239"/>
    <w:rsid w:val="00336B2A"/>
    <w:rsid w:val="00425ED5"/>
    <w:rsid w:val="004722F2"/>
    <w:rsid w:val="005209C4"/>
    <w:rsid w:val="006E2F5E"/>
    <w:rsid w:val="009A1EEE"/>
    <w:rsid w:val="009C1914"/>
    <w:rsid w:val="00A15308"/>
    <w:rsid w:val="00C9180C"/>
    <w:rsid w:val="00E80892"/>
    <w:rsid w:val="00F14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8B055-5933-4EE1-984B-021FB122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kl</cp:lastModifiedBy>
  <cp:revision>8</cp:revision>
  <dcterms:created xsi:type="dcterms:W3CDTF">2024-03-04T07:38:00Z</dcterms:created>
  <dcterms:modified xsi:type="dcterms:W3CDTF">2024-03-04T07:54:00Z</dcterms:modified>
</cp:coreProperties>
</file>