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1" w:type="dxa"/>
        <w:tblInd w:w="-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41"/>
        <w:gridCol w:w="751"/>
        <w:gridCol w:w="687"/>
        <w:gridCol w:w="4012"/>
      </w:tblGrid>
      <w:tr w:rsidR="00C00A9C" w:rsidTr="00394D1C">
        <w:trPr>
          <w:trHeight w:val="992"/>
        </w:trPr>
        <w:tc>
          <w:tcPr>
            <w:tcW w:w="3941" w:type="dxa"/>
          </w:tcPr>
          <w:p w:rsidR="00C00A9C" w:rsidRDefault="00C00A9C" w:rsidP="00394D1C">
            <w:pPr>
              <w:pStyle w:val="a3"/>
              <w:snapToGrid w:val="0"/>
            </w:pPr>
          </w:p>
        </w:tc>
        <w:tc>
          <w:tcPr>
            <w:tcW w:w="1438" w:type="dxa"/>
            <w:gridSpan w:val="2"/>
            <w:vAlign w:val="center"/>
          </w:tcPr>
          <w:p w:rsidR="00C00A9C" w:rsidRDefault="00C00A9C" w:rsidP="00394D1C">
            <w:pPr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inline distT="0" distB="0" distL="0" distR="0">
                  <wp:extent cx="570230" cy="6292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629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</w:tcPr>
          <w:p w:rsidR="00C00A9C" w:rsidRPr="00720B3A" w:rsidRDefault="00C00A9C" w:rsidP="00394D1C">
            <w:pPr>
              <w:snapToGrid w:val="0"/>
              <w:rPr>
                <w:b/>
                <w:sz w:val="40"/>
                <w:szCs w:val="40"/>
              </w:rPr>
            </w:pPr>
          </w:p>
        </w:tc>
      </w:tr>
      <w:tr w:rsidR="00C00A9C" w:rsidRPr="001664F1" w:rsidTr="00394D1C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</w:tcPr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</w:tcPr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C00A9C" w:rsidRPr="00007239" w:rsidRDefault="00C00A9C" w:rsidP="00394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007239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C00A9C" w:rsidRPr="001664F1" w:rsidRDefault="00C00A9C" w:rsidP="00394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</w:p>
          <w:p w:rsidR="00C00A9C" w:rsidRPr="001664F1" w:rsidRDefault="00C00A9C" w:rsidP="00394D1C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>СЕЛЬСК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АЯ</w:t>
            </w:r>
            <w:r w:rsidRPr="001664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АДМИНИСТРАЦИЯ</w:t>
            </w:r>
          </w:p>
          <w:p w:rsidR="00C00A9C" w:rsidRPr="001664F1" w:rsidRDefault="00C00A9C" w:rsidP="00394D1C">
            <w:pPr>
              <w:pStyle w:val="a4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00A9C" w:rsidRPr="00720B3A" w:rsidTr="00394D1C">
        <w:tblPrEx>
          <w:tblBorders>
            <w:bottom w:val="thickThinMediumGap" w:sz="2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4692" w:type="dxa"/>
            <w:gridSpan w:val="2"/>
            <w:tcBorders>
              <w:bottom w:val="nil"/>
            </w:tcBorders>
          </w:tcPr>
          <w:p w:rsidR="00C00A9C" w:rsidRPr="00720B3A" w:rsidRDefault="00C00A9C" w:rsidP="00394D1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Borders>
              <w:bottom w:val="nil"/>
            </w:tcBorders>
          </w:tcPr>
          <w:p w:rsidR="00C00A9C" w:rsidRPr="00720B3A" w:rsidRDefault="00C00A9C" w:rsidP="00394D1C">
            <w:pPr>
              <w:pStyle w:val="a4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720B3A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C00A9C" w:rsidRPr="00007239" w:rsidRDefault="00C00A9C" w:rsidP="00C00A9C">
      <w:pPr>
        <w:rPr>
          <w:b/>
          <w:bCs/>
        </w:rPr>
      </w:pPr>
    </w:p>
    <w:p w:rsidR="00C00A9C" w:rsidRDefault="00C00A9C" w:rsidP="00C00A9C">
      <w:pPr>
        <w:jc w:val="center"/>
        <w:rPr>
          <w:bCs/>
          <w:sz w:val="28"/>
          <w:szCs w:val="28"/>
        </w:rPr>
      </w:pPr>
      <w:r w:rsidRPr="0018428F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</w:t>
      </w:r>
      <w:r w:rsidRPr="0018428F">
        <w:rPr>
          <w:bCs/>
          <w:sz w:val="28"/>
          <w:szCs w:val="28"/>
        </w:rPr>
        <w:t xml:space="preserve">                                                        </w:t>
      </w:r>
      <w:r>
        <w:rPr>
          <w:bCs/>
          <w:sz w:val="28"/>
          <w:szCs w:val="28"/>
        </w:rPr>
        <w:t xml:space="preserve">     от «09» января 2023</w:t>
      </w:r>
      <w:r w:rsidRPr="0018428F">
        <w:rPr>
          <w:bCs/>
          <w:sz w:val="28"/>
          <w:szCs w:val="28"/>
        </w:rPr>
        <w:t xml:space="preserve"> г.</w:t>
      </w:r>
    </w:p>
    <w:p w:rsidR="00C00A9C" w:rsidRDefault="00C00A9C" w:rsidP="00C00A9C">
      <w:pPr>
        <w:jc w:val="center"/>
        <w:rPr>
          <w:bCs/>
          <w:sz w:val="28"/>
          <w:szCs w:val="28"/>
        </w:rPr>
      </w:pPr>
    </w:p>
    <w:p w:rsidR="00C00A9C" w:rsidRPr="0018428F" w:rsidRDefault="00C00A9C" w:rsidP="00C00A9C">
      <w:pPr>
        <w:jc w:val="center"/>
        <w:rPr>
          <w:bCs/>
          <w:sz w:val="28"/>
          <w:szCs w:val="28"/>
        </w:rPr>
      </w:pPr>
    </w:p>
    <w:p w:rsidR="00C00A9C" w:rsidRPr="00C00A9C" w:rsidRDefault="00C00A9C" w:rsidP="00C00A9C">
      <w:pPr>
        <w:jc w:val="center"/>
        <w:rPr>
          <w:b/>
          <w:sz w:val="28"/>
          <w:szCs w:val="28"/>
        </w:rPr>
      </w:pPr>
      <w:r w:rsidRPr="00C00A9C">
        <w:rPr>
          <w:b/>
          <w:sz w:val="28"/>
          <w:szCs w:val="28"/>
        </w:rPr>
        <w:t xml:space="preserve">Об утверждении плана мероприятий </w:t>
      </w:r>
    </w:p>
    <w:p w:rsidR="00C00A9C" w:rsidRPr="00C00A9C" w:rsidRDefault="00C00A9C" w:rsidP="00C00A9C">
      <w:pPr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Верх-Ушнурской</w:t>
      </w:r>
      <w:proofErr w:type="spellEnd"/>
      <w:r w:rsidRPr="00C00A9C">
        <w:rPr>
          <w:b/>
          <w:sz w:val="28"/>
          <w:szCs w:val="28"/>
        </w:rPr>
        <w:t xml:space="preserve"> сельской администрации  на 202</w:t>
      </w:r>
      <w:r>
        <w:rPr>
          <w:b/>
          <w:sz w:val="28"/>
          <w:szCs w:val="28"/>
        </w:rPr>
        <w:t>3</w:t>
      </w:r>
      <w:r w:rsidRPr="00C00A9C">
        <w:rPr>
          <w:b/>
          <w:sz w:val="28"/>
          <w:szCs w:val="28"/>
        </w:rPr>
        <w:t xml:space="preserve"> год</w:t>
      </w:r>
    </w:p>
    <w:p w:rsidR="00C00A9C" w:rsidRPr="00C00A9C" w:rsidRDefault="00C00A9C" w:rsidP="00C00A9C">
      <w:pPr>
        <w:jc w:val="center"/>
        <w:rPr>
          <w:sz w:val="28"/>
          <w:szCs w:val="28"/>
        </w:rPr>
      </w:pPr>
    </w:p>
    <w:p w:rsidR="00C00A9C" w:rsidRPr="00C00A9C" w:rsidRDefault="00C00A9C" w:rsidP="00C00A9C">
      <w:pPr>
        <w:jc w:val="center"/>
        <w:rPr>
          <w:sz w:val="28"/>
          <w:szCs w:val="28"/>
        </w:rPr>
      </w:pPr>
    </w:p>
    <w:p w:rsidR="00C00A9C" w:rsidRPr="00C00A9C" w:rsidRDefault="00C00A9C" w:rsidP="00C00A9C">
      <w:pPr>
        <w:jc w:val="both"/>
        <w:rPr>
          <w:sz w:val="28"/>
          <w:szCs w:val="28"/>
        </w:rPr>
      </w:pPr>
      <w:r w:rsidRPr="00C00A9C">
        <w:rPr>
          <w:sz w:val="28"/>
          <w:szCs w:val="28"/>
        </w:rPr>
        <w:tab/>
        <w:t xml:space="preserve"> В соответствии с Федеральным законом РФ от 06.10.2003 года № 131-ФЗ «Об общих принципах организации органов местного самоуправления в Российской Федерации»», </w:t>
      </w:r>
      <w:proofErr w:type="spellStart"/>
      <w:r>
        <w:rPr>
          <w:sz w:val="28"/>
          <w:szCs w:val="28"/>
        </w:rPr>
        <w:t>Верх-Ушнурская</w:t>
      </w:r>
      <w:proofErr w:type="spellEnd"/>
      <w:r w:rsidRPr="00C00A9C">
        <w:rPr>
          <w:sz w:val="28"/>
          <w:szCs w:val="28"/>
        </w:rPr>
        <w:t xml:space="preserve"> сельская администрация Советского муниципального района Республики Марий Эл  </w:t>
      </w:r>
      <w:r>
        <w:rPr>
          <w:sz w:val="28"/>
          <w:szCs w:val="28"/>
        </w:rPr>
        <w:t xml:space="preserve">                             </w:t>
      </w:r>
      <w:proofErr w:type="spellStart"/>
      <w:proofErr w:type="gramStart"/>
      <w:r w:rsidRPr="00C00A9C">
        <w:rPr>
          <w:sz w:val="28"/>
          <w:szCs w:val="28"/>
        </w:rPr>
        <w:t>п</w:t>
      </w:r>
      <w:proofErr w:type="spellEnd"/>
      <w:proofErr w:type="gramEnd"/>
      <w:r w:rsidRPr="00C00A9C">
        <w:rPr>
          <w:sz w:val="28"/>
          <w:szCs w:val="28"/>
        </w:rPr>
        <w:t xml:space="preserve"> о с т а </w:t>
      </w:r>
      <w:proofErr w:type="spellStart"/>
      <w:r w:rsidRPr="00C00A9C">
        <w:rPr>
          <w:sz w:val="28"/>
          <w:szCs w:val="28"/>
        </w:rPr>
        <w:t>н</w:t>
      </w:r>
      <w:proofErr w:type="spellEnd"/>
      <w:r w:rsidRPr="00C00A9C">
        <w:rPr>
          <w:sz w:val="28"/>
          <w:szCs w:val="28"/>
        </w:rPr>
        <w:t xml:space="preserve"> о в л я е т: </w:t>
      </w:r>
    </w:p>
    <w:p w:rsidR="00C00A9C" w:rsidRPr="00C00A9C" w:rsidRDefault="00C00A9C" w:rsidP="00C00A9C">
      <w:pPr>
        <w:pStyle w:val="a7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C00A9C">
        <w:rPr>
          <w:sz w:val="28"/>
          <w:szCs w:val="28"/>
        </w:rPr>
        <w:tab/>
      </w:r>
      <w:r w:rsidRPr="00C00A9C">
        <w:rPr>
          <w:rFonts w:ascii="Times New Roman" w:hAnsi="Times New Roman"/>
          <w:sz w:val="28"/>
          <w:szCs w:val="28"/>
        </w:rPr>
        <w:t xml:space="preserve">1. Утвердить План мероприятий </w:t>
      </w:r>
      <w:proofErr w:type="spellStart"/>
      <w:r>
        <w:rPr>
          <w:rFonts w:ascii="Times New Roman" w:hAnsi="Times New Roman"/>
          <w:sz w:val="28"/>
          <w:szCs w:val="28"/>
        </w:rPr>
        <w:t>Верх-Ушнурской</w:t>
      </w:r>
      <w:proofErr w:type="spellEnd"/>
      <w:r w:rsidRPr="00C00A9C">
        <w:rPr>
          <w:rFonts w:ascii="Times New Roman" w:hAnsi="Times New Roman"/>
          <w:sz w:val="28"/>
          <w:szCs w:val="28"/>
        </w:rPr>
        <w:t xml:space="preserve"> сельской администрации  на 202</w:t>
      </w:r>
      <w:r>
        <w:rPr>
          <w:rFonts w:ascii="Times New Roman" w:hAnsi="Times New Roman"/>
          <w:sz w:val="28"/>
          <w:szCs w:val="28"/>
        </w:rPr>
        <w:t>3</w:t>
      </w:r>
      <w:r w:rsidRPr="00C00A9C">
        <w:rPr>
          <w:rFonts w:ascii="Times New Roman" w:hAnsi="Times New Roman"/>
          <w:sz w:val="28"/>
          <w:szCs w:val="28"/>
        </w:rPr>
        <w:t xml:space="preserve"> год (Приложение № 1).</w:t>
      </w:r>
    </w:p>
    <w:p w:rsidR="00C00A9C" w:rsidRPr="00C00A9C" w:rsidRDefault="00C00A9C" w:rsidP="00C00A9C">
      <w:pPr>
        <w:jc w:val="both"/>
        <w:rPr>
          <w:sz w:val="28"/>
          <w:szCs w:val="28"/>
          <w:u w:val="single"/>
        </w:rPr>
      </w:pPr>
      <w:r w:rsidRPr="00C00A9C">
        <w:rPr>
          <w:sz w:val="28"/>
          <w:szCs w:val="28"/>
        </w:rPr>
        <w:tab/>
        <w:t>2</w:t>
      </w:r>
      <w:r w:rsidRPr="00C00A9C">
        <w:rPr>
          <w:b/>
          <w:sz w:val="28"/>
          <w:szCs w:val="28"/>
        </w:rPr>
        <w:t xml:space="preserve">. </w:t>
      </w:r>
      <w:r w:rsidRPr="00C00A9C">
        <w:rPr>
          <w:sz w:val="28"/>
          <w:szCs w:val="28"/>
        </w:rPr>
        <w:t>Обнародовать настоящее постановление и разместить в информационно-телекоммуникационной сети «Интернет» (адрес доступа: http://mari-el.gov.ru/)</w:t>
      </w:r>
      <w:r w:rsidRPr="00C00A9C">
        <w:rPr>
          <w:bCs/>
          <w:sz w:val="28"/>
          <w:szCs w:val="28"/>
        </w:rPr>
        <w:t>.</w:t>
      </w:r>
    </w:p>
    <w:p w:rsidR="00C00A9C" w:rsidRPr="00C00A9C" w:rsidRDefault="00C00A9C" w:rsidP="00C00A9C">
      <w:pPr>
        <w:jc w:val="both"/>
        <w:rPr>
          <w:sz w:val="28"/>
          <w:szCs w:val="28"/>
        </w:rPr>
      </w:pPr>
      <w:r w:rsidRPr="00C00A9C">
        <w:rPr>
          <w:sz w:val="28"/>
          <w:szCs w:val="28"/>
        </w:rPr>
        <w:tab/>
        <w:t xml:space="preserve">3. </w:t>
      </w:r>
      <w:proofErr w:type="gramStart"/>
      <w:r w:rsidRPr="00C00A9C">
        <w:rPr>
          <w:sz w:val="28"/>
          <w:szCs w:val="28"/>
        </w:rPr>
        <w:t>Контроль за</w:t>
      </w:r>
      <w:proofErr w:type="gramEnd"/>
      <w:r w:rsidRPr="00C00A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00A9C" w:rsidRPr="00C00A9C" w:rsidRDefault="00C00A9C" w:rsidP="00C00A9C">
      <w:pPr>
        <w:jc w:val="both"/>
        <w:rPr>
          <w:sz w:val="28"/>
          <w:szCs w:val="28"/>
        </w:rPr>
      </w:pPr>
    </w:p>
    <w:p w:rsidR="00C00A9C" w:rsidRPr="00C00A9C" w:rsidRDefault="00C00A9C" w:rsidP="00C00A9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7"/>
        <w:gridCol w:w="4096"/>
      </w:tblGrid>
      <w:tr w:rsidR="00C00A9C" w:rsidRPr="00C00A9C" w:rsidTr="00394D1C">
        <w:tc>
          <w:tcPr>
            <w:tcW w:w="4787" w:type="dxa"/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00A9C">
              <w:rPr>
                <w:color w:val="000000"/>
                <w:sz w:val="28"/>
                <w:szCs w:val="28"/>
              </w:rPr>
              <w:t>Глава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Верх-Ушнурской</w:t>
            </w:r>
            <w:proofErr w:type="spellEnd"/>
            <w:r w:rsidRPr="00C00A9C">
              <w:rPr>
                <w:color w:val="000000"/>
                <w:sz w:val="28"/>
                <w:szCs w:val="28"/>
              </w:rPr>
              <w:t xml:space="preserve"> </w:t>
            </w:r>
          </w:p>
          <w:p w:rsidR="00C00A9C" w:rsidRPr="00C00A9C" w:rsidRDefault="00C00A9C" w:rsidP="00394D1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C00A9C">
              <w:rPr>
                <w:color w:val="000000"/>
                <w:sz w:val="28"/>
                <w:szCs w:val="28"/>
              </w:rPr>
              <w:t>сельской администрации</w:t>
            </w:r>
          </w:p>
        </w:tc>
        <w:tc>
          <w:tcPr>
            <w:tcW w:w="4096" w:type="dxa"/>
            <w:shd w:val="clear" w:color="auto" w:fill="auto"/>
          </w:tcPr>
          <w:p w:rsidR="00C00A9C" w:rsidRPr="00C00A9C" w:rsidRDefault="00C00A9C" w:rsidP="00394D1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  <w:p w:rsidR="00C00A9C" w:rsidRPr="00C00A9C" w:rsidRDefault="00C00A9C" w:rsidP="00C00A9C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C00A9C">
              <w:rPr>
                <w:color w:val="000000"/>
                <w:sz w:val="28"/>
                <w:szCs w:val="28"/>
              </w:rPr>
              <w:t xml:space="preserve">               </w:t>
            </w:r>
            <w:r>
              <w:rPr>
                <w:color w:val="000000"/>
                <w:sz w:val="28"/>
                <w:szCs w:val="28"/>
              </w:rPr>
              <w:t xml:space="preserve">В.Г. </w:t>
            </w:r>
            <w:proofErr w:type="spellStart"/>
            <w:r>
              <w:rPr>
                <w:color w:val="000000"/>
                <w:sz w:val="28"/>
                <w:szCs w:val="28"/>
              </w:rPr>
              <w:t>Ельмекеев</w:t>
            </w:r>
            <w:proofErr w:type="spellEnd"/>
          </w:p>
        </w:tc>
      </w:tr>
    </w:tbl>
    <w:p w:rsidR="00AE21AF" w:rsidRDefault="00582835"/>
    <w:p w:rsidR="00C00A9C" w:rsidRDefault="00C00A9C"/>
    <w:p w:rsidR="00C00A9C" w:rsidRDefault="00C00A9C"/>
    <w:p w:rsidR="00C00A9C" w:rsidRDefault="00C00A9C"/>
    <w:p w:rsidR="00C00A9C" w:rsidRDefault="00C00A9C"/>
    <w:p w:rsidR="00C00A9C" w:rsidRDefault="00C00A9C"/>
    <w:p w:rsidR="00C00A9C" w:rsidRDefault="00C00A9C"/>
    <w:p w:rsidR="00C00A9C" w:rsidRDefault="00C00A9C" w:rsidP="00C00A9C">
      <w:pPr>
        <w:jc w:val="right"/>
        <w:rPr>
          <w:b/>
        </w:rPr>
      </w:pPr>
    </w:p>
    <w:p w:rsidR="00C00A9C" w:rsidRPr="00C00A9C" w:rsidRDefault="00C00A9C" w:rsidP="00C00A9C">
      <w:pPr>
        <w:pStyle w:val="3"/>
        <w:jc w:val="right"/>
        <w:rPr>
          <w:rStyle w:val="a8"/>
          <w:b w:val="0"/>
          <w:i w:val="0"/>
          <w:sz w:val="28"/>
          <w:szCs w:val="28"/>
        </w:rPr>
      </w:pPr>
      <w:r w:rsidRPr="00C00A9C">
        <w:rPr>
          <w:rStyle w:val="a8"/>
          <w:b w:val="0"/>
          <w:i w:val="0"/>
          <w:sz w:val="28"/>
          <w:szCs w:val="28"/>
        </w:rPr>
        <w:lastRenderedPageBreak/>
        <w:t>Утвержден</w:t>
      </w:r>
    </w:p>
    <w:p w:rsidR="00C00A9C" w:rsidRPr="00C00A9C" w:rsidRDefault="00C00A9C" w:rsidP="00C00A9C">
      <w:pPr>
        <w:pStyle w:val="3"/>
        <w:jc w:val="right"/>
        <w:rPr>
          <w:rStyle w:val="a8"/>
          <w:b w:val="0"/>
          <w:i w:val="0"/>
          <w:sz w:val="28"/>
          <w:szCs w:val="28"/>
        </w:rPr>
      </w:pPr>
      <w:r w:rsidRPr="00C00A9C">
        <w:rPr>
          <w:rStyle w:val="a8"/>
          <w:b w:val="0"/>
          <w:i w:val="0"/>
          <w:sz w:val="28"/>
          <w:szCs w:val="28"/>
        </w:rPr>
        <w:t xml:space="preserve"> Постановлением</w:t>
      </w:r>
    </w:p>
    <w:p w:rsidR="00C00A9C" w:rsidRPr="00C00A9C" w:rsidRDefault="00C00A9C" w:rsidP="00C00A9C">
      <w:pPr>
        <w:pStyle w:val="3"/>
        <w:jc w:val="right"/>
        <w:rPr>
          <w:rStyle w:val="a8"/>
          <w:b w:val="0"/>
          <w:i w:val="0"/>
          <w:sz w:val="28"/>
          <w:szCs w:val="28"/>
        </w:rPr>
      </w:pPr>
      <w:r w:rsidRPr="00C00A9C">
        <w:rPr>
          <w:rStyle w:val="a8"/>
          <w:b w:val="0"/>
          <w:i w:val="0"/>
          <w:sz w:val="28"/>
          <w:szCs w:val="28"/>
        </w:rPr>
        <w:t xml:space="preserve"> </w:t>
      </w:r>
      <w:proofErr w:type="spellStart"/>
      <w:r>
        <w:rPr>
          <w:rStyle w:val="a8"/>
          <w:b w:val="0"/>
          <w:i w:val="0"/>
          <w:sz w:val="28"/>
          <w:szCs w:val="28"/>
        </w:rPr>
        <w:t>Верх-Ушнурской</w:t>
      </w:r>
      <w:proofErr w:type="spellEnd"/>
      <w:r w:rsidRPr="00C00A9C">
        <w:rPr>
          <w:rStyle w:val="a8"/>
          <w:b w:val="0"/>
          <w:i w:val="0"/>
          <w:sz w:val="28"/>
          <w:szCs w:val="28"/>
        </w:rPr>
        <w:t xml:space="preserve"> сельской администрации</w:t>
      </w:r>
    </w:p>
    <w:p w:rsidR="00C00A9C" w:rsidRPr="00C00A9C" w:rsidRDefault="00C00A9C" w:rsidP="00C00A9C">
      <w:pPr>
        <w:pStyle w:val="3"/>
        <w:jc w:val="right"/>
        <w:rPr>
          <w:rStyle w:val="a8"/>
          <w:b w:val="0"/>
          <w:i w:val="0"/>
          <w:sz w:val="28"/>
          <w:szCs w:val="28"/>
        </w:rPr>
      </w:pPr>
      <w:r w:rsidRPr="00C00A9C">
        <w:rPr>
          <w:rStyle w:val="a8"/>
          <w:b w:val="0"/>
          <w:i w:val="0"/>
          <w:sz w:val="28"/>
          <w:szCs w:val="28"/>
        </w:rPr>
        <w:t xml:space="preserve">№ </w:t>
      </w:r>
      <w:r>
        <w:rPr>
          <w:rStyle w:val="a8"/>
          <w:b w:val="0"/>
          <w:i w:val="0"/>
          <w:sz w:val="28"/>
          <w:szCs w:val="28"/>
        </w:rPr>
        <w:t>5</w:t>
      </w:r>
      <w:r w:rsidRPr="00C00A9C">
        <w:rPr>
          <w:rStyle w:val="a8"/>
          <w:b w:val="0"/>
          <w:i w:val="0"/>
          <w:sz w:val="28"/>
          <w:szCs w:val="28"/>
        </w:rPr>
        <w:t xml:space="preserve"> от </w:t>
      </w:r>
      <w:r>
        <w:rPr>
          <w:rStyle w:val="a8"/>
          <w:b w:val="0"/>
          <w:i w:val="0"/>
          <w:sz w:val="28"/>
          <w:szCs w:val="28"/>
        </w:rPr>
        <w:t>«09»</w:t>
      </w:r>
      <w:r w:rsidRPr="00C00A9C">
        <w:rPr>
          <w:rStyle w:val="a8"/>
          <w:b w:val="0"/>
          <w:i w:val="0"/>
          <w:sz w:val="28"/>
          <w:szCs w:val="28"/>
        </w:rPr>
        <w:t xml:space="preserve"> января </w:t>
      </w:r>
      <w:r>
        <w:rPr>
          <w:rStyle w:val="a8"/>
          <w:b w:val="0"/>
          <w:i w:val="0"/>
          <w:sz w:val="28"/>
          <w:szCs w:val="28"/>
        </w:rPr>
        <w:t xml:space="preserve"> </w:t>
      </w:r>
      <w:r w:rsidRPr="00C00A9C">
        <w:rPr>
          <w:rStyle w:val="a8"/>
          <w:b w:val="0"/>
          <w:i w:val="0"/>
          <w:sz w:val="28"/>
          <w:szCs w:val="28"/>
        </w:rPr>
        <w:t>202</w:t>
      </w:r>
      <w:r>
        <w:rPr>
          <w:rStyle w:val="a8"/>
          <w:b w:val="0"/>
          <w:i w:val="0"/>
          <w:sz w:val="28"/>
          <w:szCs w:val="28"/>
        </w:rPr>
        <w:t>3</w:t>
      </w:r>
      <w:r w:rsidRPr="00C00A9C">
        <w:rPr>
          <w:rStyle w:val="a8"/>
          <w:b w:val="0"/>
          <w:i w:val="0"/>
          <w:sz w:val="28"/>
          <w:szCs w:val="28"/>
        </w:rPr>
        <w:t xml:space="preserve">   г.</w:t>
      </w:r>
    </w:p>
    <w:p w:rsidR="00C00A9C" w:rsidRPr="00C00A9C" w:rsidRDefault="00C00A9C" w:rsidP="00C00A9C">
      <w:pPr>
        <w:jc w:val="right"/>
        <w:rPr>
          <w:sz w:val="28"/>
          <w:szCs w:val="28"/>
        </w:rPr>
      </w:pPr>
      <w:r w:rsidRPr="00C00A9C">
        <w:rPr>
          <w:sz w:val="28"/>
          <w:szCs w:val="28"/>
        </w:rPr>
        <w:t xml:space="preserve">          </w:t>
      </w:r>
    </w:p>
    <w:p w:rsidR="00C00A9C" w:rsidRPr="00C00A9C" w:rsidRDefault="00C00A9C" w:rsidP="00C00A9C">
      <w:pPr>
        <w:jc w:val="right"/>
        <w:rPr>
          <w:sz w:val="28"/>
          <w:szCs w:val="28"/>
        </w:rPr>
      </w:pPr>
    </w:p>
    <w:p w:rsidR="00C00A9C" w:rsidRPr="00C00A9C" w:rsidRDefault="00C00A9C" w:rsidP="00C00A9C">
      <w:pPr>
        <w:jc w:val="center"/>
        <w:rPr>
          <w:sz w:val="28"/>
          <w:szCs w:val="28"/>
        </w:rPr>
      </w:pPr>
      <w:r w:rsidRPr="00C00A9C">
        <w:rPr>
          <w:b/>
          <w:sz w:val="28"/>
          <w:szCs w:val="28"/>
        </w:rPr>
        <w:t xml:space="preserve">План работы </w:t>
      </w:r>
      <w:proofErr w:type="spellStart"/>
      <w:r>
        <w:rPr>
          <w:b/>
          <w:sz w:val="28"/>
          <w:szCs w:val="28"/>
        </w:rPr>
        <w:t>Верх-Ушнурской</w:t>
      </w:r>
      <w:proofErr w:type="spellEnd"/>
      <w:r w:rsidRPr="00C00A9C">
        <w:rPr>
          <w:b/>
          <w:sz w:val="28"/>
          <w:szCs w:val="28"/>
        </w:rPr>
        <w:t xml:space="preserve"> сельской администрации на 202</w:t>
      </w:r>
      <w:r>
        <w:rPr>
          <w:b/>
          <w:sz w:val="28"/>
          <w:szCs w:val="28"/>
        </w:rPr>
        <w:t>3</w:t>
      </w:r>
      <w:r w:rsidRPr="00C00A9C">
        <w:rPr>
          <w:b/>
          <w:sz w:val="28"/>
          <w:szCs w:val="28"/>
        </w:rPr>
        <w:t xml:space="preserve">  год</w:t>
      </w:r>
    </w:p>
    <w:p w:rsidR="00C00A9C" w:rsidRPr="00C00A9C" w:rsidRDefault="00C00A9C" w:rsidP="009D49EA">
      <w:pPr>
        <w:rPr>
          <w:sz w:val="28"/>
          <w:szCs w:val="28"/>
        </w:rPr>
      </w:pPr>
    </w:p>
    <w:tbl>
      <w:tblPr>
        <w:tblW w:w="10555" w:type="dxa"/>
        <w:tblInd w:w="-355" w:type="dxa"/>
        <w:tblLayout w:type="fixed"/>
        <w:tblLook w:val="0000"/>
      </w:tblPr>
      <w:tblGrid>
        <w:gridCol w:w="1049"/>
        <w:gridCol w:w="5220"/>
        <w:gridCol w:w="1680"/>
        <w:gridCol w:w="2606"/>
      </w:tblGrid>
      <w:tr w:rsidR="00C00A9C" w:rsidRPr="00C00A9C" w:rsidTr="00394D1C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0A9C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00A9C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00A9C">
              <w:rPr>
                <w:b/>
                <w:sz w:val="28"/>
                <w:szCs w:val="28"/>
              </w:rPr>
              <w:t>/</w:t>
            </w:r>
            <w:proofErr w:type="spellStart"/>
            <w:r w:rsidRPr="00C00A9C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0A9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0A9C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00A9C" w:rsidRPr="00C00A9C" w:rsidTr="00394D1C"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835" w:rsidRDefault="00582835" w:rsidP="00C00A9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  <w:p w:rsidR="00C00A9C" w:rsidRPr="00C00A9C" w:rsidRDefault="00C00A9C" w:rsidP="00C00A9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00A9C">
              <w:rPr>
                <w:b/>
                <w:i/>
                <w:sz w:val="28"/>
                <w:szCs w:val="28"/>
              </w:rPr>
              <w:t>1.Вопросы, вынесенные на сессии</w:t>
            </w:r>
          </w:p>
          <w:p w:rsidR="00C00A9C" w:rsidRPr="00C00A9C" w:rsidRDefault="00C00A9C" w:rsidP="00394D1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00A9C">
              <w:rPr>
                <w:b/>
                <w:i/>
                <w:sz w:val="28"/>
                <w:szCs w:val="28"/>
              </w:rPr>
              <w:t xml:space="preserve">Собрания Депутатов </w:t>
            </w:r>
            <w:r>
              <w:rPr>
                <w:b/>
                <w:i/>
                <w:sz w:val="28"/>
                <w:szCs w:val="28"/>
              </w:rPr>
              <w:t>Верх-Ушнурского</w:t>
            </w:r>
            <w:r w:rsidRPr="00C00A9C">
              <w:rPr>
                <w:b/>
                <w:i/>
                <w:sz w:val="28"/>
                <w:szCs w:val="28"/>
              </w:rPr>
              <w:t xml:space="preserve"> сельского поселения</w:t>
            </w:r>
          </w:p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1.1.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Об итогах социально-экономического развития </w:t>
            </w:r>
            <w:r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 в 202</w:t>
            </w:r>
            <w:r>
              <w:rPr>
                <w:sz w:val="28"/>
                <w:szCs w:val="28"/>
              </w:rPr>
              <w:t>2</w:t>
            </w:r>
            <w:r w:rsidRPr="00C00A9C">
              <w:rPr>
                <w:sz w:val="28"/>
                <w:szCs w:val="28"/>
              </w:rPr>
              <w:t xml:space="preserve"> году и задачах на 202</w:t>
            </w:r>
            <w:r>
              <w:rPr>
                <w:sz w:val="28"/>
                <w:szCs w:val="28"/>
              </w:rPr>
              <w:t>3</w:t>
            </w:r>
            <w:r w:rsidRPr="00C00A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март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Поселения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1.2.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Отчет о результатах деятельности за 202</w:t>
            </w:r>
            <w:r>
              <w:rPr>
                <w:sz w:val="28"/>
                <w:szCs w:val="28"/>
              </w:rPr>
              <w:t>2</w:t>
            </w:r>
            <w:r w:rsidRPr="00C00A9C">
              <w:rPr>
                <w:sz w:val="28"/>
                <w:szCs w:val="28"/>
              </w:rPr>
              <w:t xml:space="preserve"> год главы администрации </w:t>
            </w:r>
            <w:r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март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Поселения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1.3.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состоянии и мерах улучшения охраны общественного порядка на территории </w:t>
            </w:r>
            <w:r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март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участковый уполномоченный ОВД (по согласованию)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1.4.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Утверждение отчета об исполнении бюджета </w:t>
            </w:r>
            <w:r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  за 202</w:t>
            </w:r>
            <w:r>
              <w:rPr>
                <w:sz w:val="28"/>
                <w:szCs w:val="28"/>
              </w:rPr>
              <w:t>2</w:t>
            </w:r>
            <w:r w:rsidRPr="00C00A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июнь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Поселения</w:t>
            </w:r>
          </w:p>
        </w:tc>
      </w:tr>
      <w:tr w:rsidR="00C00A9C" w:rsidRPr="00C00A9C" w:rsidTr="00394D1C">
        <w:trPr>
          <w:trHeight w:val="93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</w:rPr>
              <w:t>1.5.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 xml:space="preserve">О ходе реализации полномочия по благоустройству в </w:t>
            </w:r>
            <w:r>
              <w:rPr>
                <w:sz w:val="28"/>
                <w:szCs w:val="28"/>
                <w:shd w:val="clear" w:color="auto" w:fill="FFFFFF"/>
              </w:rPr>
              <w:t>Верх-Ушнурском</w:t>
            </w:r>
            <w:r w:rsidRPr="00C00A9C">
              <w:rPr>
                <w:sz w:val="28"/>
                <w:szCs w:val="28"/>
                <w:shd w:val="clear" w:color="auto" w:fill="FFFFFF"/>
              </w:rPr>
              <w:t xml:space="preserve">  сельском поселении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май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Поселения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6</w:t>
            </w:r>
            <w:r w:rsidRPr="00C00A9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 ходе реализации полномочия по созданию условий для организации досуга и обеспечения жителей услугами организации культуры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ноябрь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руководители ДК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7</w:t>
            </w:r>
            <w:r w:rsidRPr="00C00A9C">
              <w:rPr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Об утверждении бюджета </w:t>
            </w:r>
            <w:r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  на 202</w:t>
            </w:r>
            <w:r>
              <w:rPr>
                <w:sz w:val="28"/>
                <w:szCs w:val="28"/>
              </w:rPr>
              <w:t>4</w:t>
            </w:r>
            <w:r w:rsidRPr="00C00A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декабрь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Поселения</w:t>
            </w:r>
          </w:p>
        </w:tc>
      </w:tr>
      <w:tr w:rsidR="00C00A9C" w:rsidRPr="00C00A9C" w:rsidTr="00394D1C"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58283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00A9C">
              <w:rPr>
                <w:b/>
                <w:i/>
                <w:sz w:val="28"/>
                <w:szCs w:val="28"/>
              </w:rPr>
              <w:t xml:space="preserve">2. Совещания при главе </w:t>
            </w:r>
            <w:proofErr w:type="spellStart"/>
            <w:r>
              <w:rPr>
                <w:b/>
                <w:i/>
                <w:sz w:val="28"/>
                <w:szCs w:val="28"/>
              </w:rPr>
              <w:t>Верх-Ушнурской</w:t>
            </w:r>
            <w:proofErr w:type="spellEnd"/>
            <w:r w:rsidRPr="00C00A9C">
              <w:rPr>
                <w:b/>
                <w:i/>
                <w:sz w:val="28"/>
                <w:szCs w:val="28"/>
              </w:rPr>
              <w:t xml:space="preserve"> сельской администрации</w:t>
            </w:r>
          </w:p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плане работы  </w:t>
            </w:r>
            <w:proofErr w:type="spellStart"/>
            <w:r>
              <w:rPr>
                <w:sz w:val="28"/>
                <w:szCs w:val="28"/>
              </w:rPr>
              <w:t>Верх-Ушнурской</w:t>
            </w:r>
            <w:proofErr w:type="spellEnd"/>
            <w:r w:rsidRPr="00C00A9C">
              <w:rPr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январь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582835"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 подготовке к весеннему призыву и постановке граждан мужского пола 16-ти летнего возраста на первичный воинский учет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январь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инспектор ВУС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2.3.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Об исполнении бюджета </w:t>
            </w:r>
            <w:r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 сельского поселения по кварталам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апрель</w:t>
            </w:r>
          </w:p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июль</w:t>
            </w:r>
          </w:p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октябрь</w:t>
            </w:r>
          </w:p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декабрь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2.4.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 подготовке и проведению культурно-массовых мероприятий на территории поселения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proofErr w:type="gramStart"/>
            <w:r w:rsidRPr="00C00A9C"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руководители ДК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2.5.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 подготовке к отчету по результатам деятельности администрации за 202</w:t>
            </w:r>
            <w:r>
              <w:rPr>
                <w:sz w:val="28"/>
                <w:szCs w:val="28"/>
              </w:rPr>
              <w:t>2</w:t>
            </w:r>
            <w:r w:rsidRPr="00C00A9C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февраль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руководители учреждений</w:t>
            </w:r>
          </w:p>
        </w:tc>
      </w:tr>
      <w:tr w:rsidR="00C00A9C" w:rsidRPr="00C00A9C" w:rsidTr="00582835">
        <w:trPr>
          <w:trHeight w:val="113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2.6.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состоянии и мерах улучшения охраны общественного порядка на территории </w:t>
            </w:r>
            <w:r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февраль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Члены КДН </w:t>
            </w:r>
            <w:proofErr w:type="spellStart"/>
            <w:r w:rsidRPr="00C00A9C">
              <w:rPr>
                <w:sz w:val="28"/>
                <w:szCs w:val="28"/>
              </w:rPr>
              <w:t>иЗП</w:t>
            </w:r>
            <w:proofErr w:type="spellEnd"/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00A9C" w:rsidRPr="00C00A9C" w:rsidTr="00582835">
        <w:trPr>
          <w:trHeight w:val="135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2.7.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подготовке населенных пунктов и учреждений к весенне-летнему пожароопасному периоду 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март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руководители учреждений</w:t>
            </w:r>
          </w:p>
        </w:tc>
      </w:tr>
      <w:tr w:rsidR="00C00A9C" w:rsidRPr="00C00A9C" w:rsidTr="00394D1C">
        <w:tc>
          <w:tcPr>
            <w:tcW w:w="10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2.8.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Об организации санитарно-экологических субботников по уборке территорий населённых пунктов от мусора, удаление сухой травы и листвы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апрель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руководители учреждений, старосты населенных пунктов, ИП</w:t>
            </w:r>
          </w:p>
        </w:tc>
      </w:tr>
      <w:tr w:rsidR="00C00A9C" w:rsidRPr="00C00A9C" w:rsidTr="00394D1C">
        <w:trPr>
          <w:trHeight w:val="12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C00A9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подготовке деклараций о доходах и расходах муниципальных служащих и депутатов </w:t>
            </w:r>
            <w:r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Поселения</w:t>
            </w:r>
          </w:p>
        </w:tc>
      </w:tr>
      <w:tr w:rsidR="00C00A9C" w:rsidRPr="00C00A9C" w:rsidTr="00394D1C">
        <w:trPr>
          <w:trHeight w:val="136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подготовке </w:t>
            </w:r>
            <w:proofErr w:type="gramStart"/>
            <w:r w:rsidRPr="00C00A9C">
              <w:rPr>
                <w:sz w:val="28"/>
                <w:szCs w:val="28"/>
              </w:rPr>
              <w:t>к</w:t>
            </w:r>
            <w:proofErr w:type="gramEnd"/>
            <w:r w:rsidRPr="00C00A9C">
              <w:rPr>
                <w:sz w:val="28"/>
                <w:szCs w:val="28"/>
              </w:rPr>
              <w:t xml:space="preserve"> субботника на территории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Администрация, депутаты СП, руководители учреждений</w:t>
            </w:r>
          </w:p>
        </w:tc>
      </w:tr>
      <w:tr w:rsidR="00C00A9C" w:rsidRPr="00C00A9C" w:rsidTr="00394D1C">
        <w:trPr>
          <w:trHeight w:val="142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Определение участка автомобильной дороги, подлежащей ремонту, и подготовка документов по его ремонту в </w:t>
            </w:r>
            <w:r w:rsidR="00DC18D5">
              <w:rPr>
                <w:sz w:val="28"/>
                <w:szCs w:val="28"/>
              </w:rPr>
              <w:t>Верх-Ушнурском</w:t>
            </w:r>
            <w:r w:rsidRPr="00C00A9C">
              <w:rPr>
                <w:sz w:val="28"/>
                <w:szCs w:val="28"/>
              </w:rPr>
              <w:t xml:space="preserve">  сельском поселении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апрель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394D1C">
        <w:trPr>
          <w:trHeight w:val="1752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lastRenderedPageBreak/>
              <w:t>2.12.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санитарном состоянии  прилегающих территорий в летний  и осенний период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май,</w:t>
            </w:r>
          </w:p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июнь, июль, август, сентябрь, октябрь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руководители учреждений, представители управляющих компании, ИП</w:t>
            </w:r>
          </w:p>
        </w:tc>
      </w:tr>
      <w:tr w:rsidR="00C00A9C" w:rsidRPr="00C00A9C" w:rsidTr="00394D1C">
        <w:trPr>
          <w:trHeight w:val="1439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Об организации летнего отдыха детей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директор школы,  руководители ДК</w:t>
            </w:r>
          </w:p>
        </w:tc>
      </w:tr>
      <w:tr w:rsidR="00C00A9C" w:rsidRPr="00C00A9C" w:rsidTr="00394D1C">
        <w:trPr>
          <w:trHeight w:val="978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подготовке и проведению </w:t>
            </w:r>
            <w:proofErr w:type="spellStart"/>
            <w:r w:rsidRPr="00C00A9C">
              <w:rPr>
                <w:sz w:val="28"/>
                <w:szCs w:val="28"/>
              </w:rPr>
              <w:t>похозяйственного</w:t>
            </w:r>
            <w:proofErr w:type="spellEnd"/>
            <w:r w:rsidRPr="00C00A9C">
              <w:rPr>
                <w:sz w:val="28"/>
                <w:szCs w:val="28"/>
              </w:rPr>
              <w:t xml:space="preserve"> учета на территории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май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ведущий специалист</w:t>
            </w:r>
          </w:p>
        </w:tc>
      </w:tr>
      <w:tr w:rsidR="00C00A9C" w:rsidRPr="00C00A9C" w:rsidTr="00394D1C">
        <w:trPr>
          <w:trHeight w:val="73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 состоянии работы по профилактике правонарушений в вечернее время (по рейдам сельского поселения)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июль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Участковый инспектор, КДН (по согласованию)</w:t>
            </w:r>
          </w:p>
        </w:tc>
      </w:tr>
      <w:tr w:rsidR="00C00A9C" w:rsidRPr="00C00A9C" w:rsidTr="00394D1C">
        <w:trPr>
          <w:trHeight w:val="73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 подготовке к отопительному периоду 202</w:t>
            </w:r>
            <w:r w:rsidR="00DC18D5">
              <w:rPr>
                <w:sz w:val="28"/>
                <w:szCs w:val="28"/>
              </w:rPr>
              <w:t>3</w:t>
            </w:r>
            <w:r w:rsidRPr="00C00A9C">
              <w:rPr>
                <w:sz w:val="28"/>
                <w:szCs w:val="28"/>
              </w:rPr>
              <w:t>-202</w:t>
            </w:r>
            <w:r w:rsidR="00DC18D5">
              <w:rPr>
                <w:sz w:val="28"/>
                <w:szCs w:val="28"/>
              </w:rPr>
              <w:t>4</w:t>
            </w:r>
            <w:r w:rsidRPr="00C00A9C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август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582835">
        <w:trPr>
          <w:trHeight w:val="845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работе </w:t>
            </w:r>
            <w:proofErr w:type="spellStart"/>
            <w:r w:rsidR="00DC18D5">
              <w:rPr>
                <w:sz w:val="28"/>
                <w:szCs w:val="28"/>
              </w:rPr>
              <w:t>Верх-Ушнурской</w:t>
            </w:r>
            <w:proofErr w:type="spellEnd"/>
            <w:r w:rsidRPr="00C00A9C">
              <w:rPr>
                <w:sz w:val="28"/>
                <w:szCs w:val="28"/>
              </w:rPr>
              <w:t xml:space="preserve"> сельской администрации с обращениями граждан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август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394D1C">
        <w:trPr>
          <w:trHeight w:val="1400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совместной работе администрации и администрации </w:t>
            </w:r>
            <w:proofErr w:type="spellStart"/>
            <w:r w:rsidR="00DC18D5">
              <w:rPr>
                <w:sz w:val="28"/>
                <w:szCs w:val="28"/>
              </w:rPr>
              <w:t>Верх-Ушнурской</w:t>
            </w:r>
            <w:proofErr w:type="spellEnd"/>
            <w:r w:rsidRPr="00C00A9C">
              <w:rPr>
                <w:sz w:val="28"/>
                <w:szCs w:val="28"/>
              </w:rPr>
              <w:t xml:space="preserve">  общеобразовательной школы по вовлечению подростков в занятия спортом, формированию здорового образа жизни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август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директор школы</w:t>
            </w:r>
          </w:p>
        </w:tc>
      </w:tr>
      <w:tr w:rsidR="00C00A9C" w:rsidRPr="00C00A9C" w:rsidTr="00394D1C">
        <w:trPr>
          <w:trHeight w:val="8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2.19.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Об организации  осенне-зимнего содержания дорог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сентябрь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394D1C">
        <w:trPr>
          <w:trHeight w:val="8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2.20.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Об организации досуга населения на территории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Руководители ДК</w:t>
            </w:r>
          </w:p>
        </w:tc>
      </w:tr>
      <w:tr w:rsidR="00C00A9C" w:rsidRPr="00C00A9C" w:rsidTr="00394D1C">
        <w:trPr>
          <w:trHeight w:val="8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2.21.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 ходе работы по профилактике наркомании среди несовершеннолетних и проявлений экстремизма в молодежной среде и мерах по устранению способствующих им причин и условий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директор школы,</w:t>
            </w:r>
          </w:p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участковый, КДН и ЗП</w:t>
            </w:r>
          </w:p>
        </w:tc>
      </w:tr>
      <w:tr w:rsidR="00C00A9C" w:rsidRPr="00C00A9C" w:rsidTr="00582835">
        <w:trPr>
          <w:trHeight w:val="1124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lastRenderedPageBreak/>
              <w:t>2.22.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 состоянии противопожарной защиты объектов, учреждений и жилого сектора в осенне-зимний период 202</w:t>
            </w:r>
            <w:r w:rsidR="00DC18D5">
              <w:rPr>
                <w:sz w:val="28"/>
                <w:szCs w:val="28"/>
              </w:rPr>
              <w:t>3</w:t>
            </w:r>
            <w:r w:rsidRPr="00C00A9C">
              <w:rPr>
                <w:sz w:val="28"/>
                <w:szCs w:val="28"/>
              </w:rPr>
              <w:t>-202</w:t>
            </w:r>
            <w:r w:rsidR="00DC18D5">
              <w:rPr>
                <w:sz w:val="28"/>
                <w:szCs w:val="28"/>
              </w:rPr>
              <w:t>4</w:t>
            </w:r>
            <w:r w:rsidRPr="00C00A9C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октябрь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руководители</w:t>
            </w:r>
          </w:p>
        </w:tc>
      </w:tr>
      <w:tr w:rsidR="00C00A9C" w:rsidRPr="00C00A9C" w:rsidTr="00582835">
        <w:trPr>
          <w:trHeight w:val="956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2.23.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pStyle w:val="a7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C00A9C">
              <w:rPr>
                <w:rFonts w:ascii="Times New Roman" w:hAnsi="Times New Roman"/>
                <w:sz w:val="28"/>
                <w:szCs w:val="28"/>
              </w:rPr>
              <w:t>О проведении инвентаризации товарно-материальных ценностей в сельском поселении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394D1C">
        <w:trPr>
          <w:trHeight w:val="1287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2.24.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Об организации воинского учета и бронирования граждан, пребывающих в запасе в </w:t>
            </w:r>
            <w:r w:rsidR="00DC18D5">
              <w:rPr>
                <w:sz w:val="28"/>
                <w:szCs w:val="28"/>
              </w:rPr>
              <w:t>Верх-Ушнурском</w:t>
            </w:r>
            <w:r w:rsidRPr="00C00A9C">
              <w:rPr>
                <w:sz w:val="28"/>
                <w:szCs w:val="28"/>
              </w:rPr>
              <w:t xml:space="preserve">  сельском поселении в 202</w:t>
            </w:r>
            <w:r w:rsidR="00DC18D5">
              <w:rPr>
                <w:sz w:val="28"/>
                <w:szCs w:val="28"/>
              </w:rPr>
              <w:t>3</w:t>
            </w:r>
            <w:r w:rsidRPr="00C00A9C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ноябрь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инспектор ВУС</w:t>
            </w:r>
          </w:p>
        </w:tc>
      </w:tr>
      <w:tr w:rsidR="00C00A9C" w:rsidRPr="00C00A9C" w:rsidTr="00394D1C">
        <w:trPr>
          <w:trHeight w:val="8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2.25.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 плане работы администрации на 202</w:t>
            </w:r>
            <w:r w:rsidR="00DC18D5">
              <w:rPr>
                <w:sz w:val="28"/>
                <w:szCs w:val="28"/>
              </w:rPr>
              <w:t>4</w:t>
            </w:r>
            <w:r w:rsidRPr="00C00A9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декабрь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394D1C">
        <w:trPr>
          <w:trHeight w:val="8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2.26.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О подготовке и   безопасном проведении новогодних праздников в сельском поселении.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декабрь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394D1C">
        <w:trPr>
          <w:trHeight w:val="684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DC18D5" w:rsidRDefault="00C00A9C" w:rsidP="0058283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00A9C">
              <w:rPr>
                <w:b/>
                <w:i/>
                <w:sz w:val="28"/>
                <w:szCs w:val="28"/>
              </w:rPr>
              <w:t xml:space="preserve">    </w:t>
            </w:r>
            <w:r w:rsidR="00DC18D5">
              <w:rPr>
                <w:b/>
                <w:i/>
                <w:sz w:val="28"/>
                <w:szCs w:val="28"/>
              </w:rPr>
              <w:t xml:space="preserve"> 3. Заседания Советов, комиссий</w:t>
            </w:r>
            <w:r w:rsidRPr="00C00A9C">
              <w:rPr>
                <w:b/>
                <w:i/>
                <w:sz w:val="28"/>
                <w:szCs w:val="28"/>
              </w:rPr>
              <w:t>, общественных формирований</w:t>
            </w:r>
          </w:p>
        </w:tc>
      </w:tr>
      <w:tr w:rsidR="00C00A9C" w:rsidRPr="00C00A9C" w:rsidTr="00394D1C">
        <w:trPr>
          <w:trHeight w:val="98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3.1</w:t>
            </w:r>
          </w:p>
          <w:p w:rsidR="00C00A9C" w:rsidRPr="00C00A9C" w:rsidRDefault="00C00A9C" w:rsidP="00394D1C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Заседание комиссии по улучшению жилищных условий, и постановки  </w:t>
            </w:r>
            <w:proofErr w:type="gramStart"/>
            <w:r w:rsidRPr="00C00A9C">
              <w:rPr>
                <w:sz w:val="28"/>
                <w:szCs w:val="28"/>
              </w:rPr>
              <w:t>на</w:t>
            </w:r>
            <w:proofErr w:type="gramEnd"/>
          </w:p>
          <w:p w:rsidR="00C00A9C" w:rsidRPr="00C00A9C" w:rsidRDefault="00C00A9C" w:rsidP="00394D1C">
            <w:pPr>
              <w:snapToGrid w:val="0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очередь для получения социального жилья граждан признанных малоимущими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C00A9C" w:rsidRPr="00C00A9C" w:rsidTr="00394D1C">
        <w:trPr>
          <w:trHeight w:val="1359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3.2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 xml:space="preserve">Заседание комиссии по </w:t>
            </w:r>
            <w:proofErr w:type="spellStart"/>
            <w:r w:rsidRPr="00C00A9C">
              <w:rPr>
                <w:sz w:val="28"/>
                <w:szCs w:val="28"/>
                <w:shd w:val="clear" w:color="auto" w:fill="FFFFFF"/>
              </w:rPr>
              <w:t>антикоррупционной</w:t>
            </w:r>
            <w:proofErr w:type="spellEnd"/>
            <w:r w:rsidRPr="00C00A9C">
              <w:rPr>
                <w:sz w:val="28"/>
                <w:szCs w:val="28"/>
                <w:shd w:val="clear" w:color="auto" w:fill="FFFFFF"/>
              </w:rPr>
              <w:t xml:space="preserve"> экспертизе проектов НПА и принятых нормативных правовых актов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в течени</w:t>
            </w:r>
            <w:proofErr w:type="gramStart"/>
            <w:r w:rsidRPr="00C00A9C">
              <w:rPr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C00A9C">
              <w:rPr>
                <w:sz w:val="28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Глава администрации, </w:t>
            </w:r>
            <w:r w:rsidRPr="00C00A9C">
              <w:rPr>
                <w:sz w:val="28"/>
                <w:szCs w:val="28"/>
                <w:shd w:val="clear" w:color="auto" w:fill="FFFFFF"/>
              </w:rPr>
              <w:t>Специалист администрации</w:t>
            </w:r>
          </w:p>
        </w:tc>
      </w:tr>
      <w:tr w:rsidR="00C00A9C" w:rsidRPr="00C00A9C" w:rsidTr="00DC18D5">
        <w:trPr>
          <w:trHeight w:val="760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3.3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DC18D5" w:rsidRDefault="00C00A9C" w:rsidP="00DC18D5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 xml:space="preserve">Заседание Комиссии по ОПБ и ЧС </w:t>
            </w:r>
            <w:r w:rsidR="00DC18D5">
              <w:rPr>
                <w:sz w:val="28"/>
                <w:szCs w:val="28"/>
                <w:shd w:val="clear" w:color="auto" w:fill="FFFFFF"/>
              </w:rPr>
              <w:t>Верх-Ушнурского</w:t>
            </w:r>
            <w:r w:rsidRPr="00C00A9C">
              <w:rPr>
                <w:sz w:val="28"/>
                <w:szCs w:val="28"/>
                <w:shd w:val="clear" w:color="auto" w:fill="FFFFFF"/>
              </w:rPr>
              <w:t xml:space="preserve">  сельского поселения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по плану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Глава администрации</w:t>
            </w:r>
          </w:p>
        </w:tc>
      </w:tr>
      <w:tr w:rsidR="00C00A9C" w:rsidRPr="00C00A9C" w:rsidTr="00DC18D5">
        <w:trPr>
          <w:trHeight w:val="689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tabs>
                <w:tab w:val="left" w:pos="720"/>
              </w:tabs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3.4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DC18D5" w:rsidRDefault="00C00A9C" w:rsidP="00DC18D5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Заседание комиссии по работе с должниками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раз в месяц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  <w:shd w:val="clear" w:color="auto" w:fill="FFFFFF"/>
              </w:rPr>
            </w:pPr>
            <w:r w:rsidRPr="00C00A9C">
              <w:rPr>
                <w:sz w:val="28"/>
                <w:szCs w:val="28"/>
                <w:shd w:val="clear" w:color="auto" w:fill="FFFFFF"/>
              </w:rPr>
              <w:t>Глава администрации</w:t>
            </w:r>
          </w:p>
        </w:tc>
      </w:tr>
      <w:tr w:rsidR="00C00A9C" w:rsidRPr="00C00A9C" w:rsidTr="00394D1C">
        <w:trPr>
          <w:trHeight w:val="981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582835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00A9C">
              <w:rPr>
                <w:b/>
                <w:i/>
                <w:sz w:val="28"/>
                <w:szCs w:val="28"/>
              </w:rPr>
              <w:t>4. Дни информирования населения, дни и недели районной</w:t>
            </w:r>
          </w:p>
          <w:p w:rsidR="00C00A9C" w:rsidRPr="00C00A9C" w:rsidRDefault="00C00A9C" w:rsidP="00394D1C">
            <w:pPr>
              <w:jc w:val="center"/>
              <w:rPr>
                <w:b/>
                <w:i/>
                <w:sz w:val="28"/>
                <w:szCs w:val="28"/>
              </w:rPr>
            </w:pPr>
            <w:r w:rsidRPr="00C00A9C">
              <w:rPr>
                <w:b/>
                <w:i/>
                <w:sz w:val="28"/>
                <w:szCs w:val="28"/>
              </w:rPr>
              <w:t xml:space="preserve"> администрации на территории</w:t>
            </w:r>
          </w:p>
          <w:p w:rsidR="00C00A9C" w:rsidRPr="00C00A9C" w:rsidRDefault="00C00A9C" w:rsidP="00394D1C">
            <w:pPr>
              <w:jc w:val="center"/>
              <w:rPr>
                <w:b/>
                <w:i/>
                <w:sz w:val="28"/>
                <w:szCs w:val="28"/>
              </w:rPr>
            </w:pPr>
            <w:r w:rsidRPr="00C00A9C">
              <w:rPr>
                <w:b/>
                <w:i/>
                <w:sz w:val="28"/>
                <w:szCs w:val="28"/>
              </w:rPr>
              <w:t xml:space="preserve"> сельской администрации, дни депутата</w:t>
            </w:r>
          </w:p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</w:p>
        </w:tc>
      </w:tr>
      <w:tr w:rsidR="00C00A9C" w:rsidRPr="00C00A9C" w:rsidTr="00394D1C">
        <w:trPr>
          <w:trHeight w:val="98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4.1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День информирования населения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3-ий четверг месяца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специалист администрации</w:t>
            </w:r>
          </w:p>
        </w:tc>
      </w:tr>
      <w:tr w:rsidR="00C00A9C" w:rsidRPr="00C00A9C" w:rsidTr="00DC18D5">
        <w:trPr>
          <w:trHeight w:val="415"/>
        </w:trPr>
        <w:tc>
          <w:tcPr>
            <w:tcW w:w="10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4.2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Информирование избирателей о депутатской деятельности и отчетов депутатов </w:t>
            </w:r>
            <w:r w:rsidR="00DC18D5"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во время встреч с избирателями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депутаты</w:t>
            </w:r>
          </w:p>
        </w:tc>
      </w:tr>
      <w:tr w:rsidR="00C00A9C" w:rsidRPr="00C00A9C" w:rsidTr="00582835">
        <w:trPr>
          <w:trHeight w:val="981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lastRenderedPageBreak/>
              <w:t>4.3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Проведение Дня администрации на территории </w:t>
            </w:r>
            <w:r w:rsidR="00DC18D5">
              <w:rPr>
                <w:sz w:val="28"/>
                <w:szCs w:val="28"/>
              </w:rPr>
              <w:t>Верх-Ушнурского</w:t>
            </w:r>
            <w:r w:rsidRPr="00C00A9C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февраль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администрации, глава МО, руководители учреждений ДК</w:t>
            </w:r>
          </w:p>
        </w:tc>
      </w:tr>
      <w:tr w:rsidR="00C00A9C" w:rsidRPr="00C00A9C" w:rsidTr="00DC18D5">
        <w:trPr>
          <w:trHeight w:val="655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DC18D5">
            <w:pPr>
              <w:jc w:val="center"/>
              <w:rPr>
                <w:i/>
                <w:sz w:val="28"/>
                <w:szCs w:val="28"/>
              </w:rPr>
            </w:pPr>
            <w:r w:rsidRPr="00C00A9C">
              <w:rPr>
                <w:b/>
                <w:bCs/>
                <w:i/>
                <w:sz w:val="28"/>
                <w:szCs w:val="28"/>
                <w:lang w:eastAsia="ru-RU"/>
              </w:rPr>
              <w:t>5. Иные вопросы деятельности администрации сельского поселения</w:t>
            </w:r>
          </w:p>
        </w:tc>
      </w:tr>
      <w:tr w:rsidR="00C00A9C" w:rsidRPr="00C00A9C" w:rsidTr="00394D1C">
        <w:trPr>
          <w:trHeight w:val="98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5.1.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lang w:eastAsia="ru-RU"/>
              </w:rPr>
              <w:t>Организация делопроизводства, ведение архива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C00A9C" w:rsidRPr="00C00A9C" w:rsidTr="00394D1C">
        <w:trPr>
          <w:trHeight w:val="98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5.2.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lang w:eastAsia="ru-RU"/>
              </w:rPr>
              <w:t>Ведение личных дел муниципальных служащих, трудовых книжек работников администрации сельского поселения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C00A9C" w:rsidRPr="00C00A9C" w:rsidTr="00394D1C">
        <w:trPr>
          <w:trHeight w:val="98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5.3.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lang w:eastAsia="ru-RU"/>
              </w:rPr>
              <w:t xml:space="preserve">Ведение </w:t>
            </w:r>
            <w:proofErr w:type="spellStart"/>
            <w:r w:rsidRPr="00C00A9C">
              <w:rPr>
                <w:sz w:val="28"/>
                <w:szCs w:val="28"/>
                <w:lang w:eastAsia="ru-RU"/>
              </w:rPr>
              <w:t>похозяйственного</w:t>
            </w:r>
            <w:proofErr w:type="spellEnd"/>
            <w:r w:rsidRPr="00C00A9C">
              <w:rPr>
                <w:sz w:val="28"/>
                <w:szCs w:val="28"/>
                <w:lang w:eastAsia="ru-RU"/>
              </w:rPr>
              <w:t xml:space="preserve"> учета и похозяйственных книг населенных пунктов.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Ведущий специалист администрации</w:t>
            </w:r>
          </w:p>
        </w:tc>
      </w:tr>
      <w:tr w:rsidR="00C00A9C" w:rsidRPr="00C00A9C" w:rsidTr="00DC18D5">
        <w:trPr>
          <w:trHeight w:val="692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5.4.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lang w:eastAsia="ru-RU"/>
              </w:rPr>
              <w:t>Организация воинского учета граждан, пребывающих в запасе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По плану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Инспектор ВУС</w:t>
            </w:r>
          </w:p>
        </w:tc>
      </w:tr>
      <w:tr w:rsidR="00C00A9C" w:rsidRPr="00C00A9C" w:rsidTr="00394D1C">
        <w:trPr>
          <w:trHeight w:val="98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5.5.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both"/>
              <w:rPr>
                <w:sz w:val="28"/>
                <w:szCs w:val="28"/>
                <w:lang w:eastAsia="ru-RU"/>
              </w:rPr>
            </w:pPr>
            <w:r w:rsidRPr="00C00A9C">
              <w:rPr>
                <w:sz w:val="28"/>
                <w:szCs w:val="28"/>
                <w:lang w:eastAsia="ru-RU"/>
              </w:rPr>
              <w:t>Оформление нормативн</w:t>
            </w:r>
            <w:proofErr w:type="gramStart"/>
            <w:r w:rsidRPr="00C00A9C">
              <w:rPr>
                <w:sz w:val="28"/>
                <w:szCs w:val="28"/>
                <w:lang w:eastAsia="ru-RU"/>
              </w:rPr>
              <w:t>о-</w:t>
            </w:r>
            <w:proofErr w:type="gramEnd"/>
            <w:r w:rsidRPr="00C00A9C">
              <w:rPr>
                <w:sz w:val="28"/>
                <w:szCs w:val="28"/>
                <w:lang w:eastAsia="ru-RU"/>
              </w:rPr>
              <w:t xml:space="preserve"> правовых актов в соответствии с требованиями, предъявляемыми к документам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постоянно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Специалисты администрации</w:t>
            </w:r>
          </w:p>
        </w:tc>
      </w:tr>
      <w:tr w:rsidR="00C00A9C" w:rsidRPr="00C00A9C" w:rsidTr="00DC18D5">
        <w:trPr>
          <w:trHeight w:val="702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5.6.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both"/>
              <w:rPr>
                <w:sz w:val="28"/>
                <w:szCs w:val="28"/>
                <w:lang w:eastAsia="ru-RU"/>
              </w:rPr>
            </w:pPr>
            <w:r w:rsidRPr="00C00A9C">
              <w:rPr>
                <w:sz w:val="28"/>
                <w:szCs w:val="28"/>
                <w:lang w:eastAsia="ru-RU"/>
              </w:rPr>
              <w:t>Организация личного приема граждан в администрации сельского поселения</w:t>
            </w:r>
          </w:p>
        </w:tc>
        <w:tc>
          <w:tcPr>
            <w:tcW w:w="1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По графику</w:t>
            </w:r>
          </w:p>
        </w:tc>
        <w:tc>
          <w:tcPr>
            <w:tcW w:w="2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Глава администрации</w:t>
            </w:r>
          </w:p>
        </w:tc>
      </w:tr>
      <w:tr w:rsidR="00C00A9C" w:rsidRPr="00C00A9C" w:rsidTr="00DC18D5">
        <w:trPr>
          <w:trHeight w:val="840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5.7.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C" w:rsidRPr="00C00A9C" w:rsidRDefault="00C00A9C" w:rsidP="00394D1C">
            <w:pPr>
              <w:rPr>
                <w:rFonts w:cs="Times New Roman"/>
                <w:sz w:val="28"/>
                <w:szCs w:val="28"/>
                <w:lang w:eastAsia="en-US"/>
              </w:rPr>
            </w:pPr>
            <w:r w:rsidRPr="00C00A9C">
              <w:rPr>
                <w:sz w:val="28"/>
                <w:szCs w:val="28"/>
                <w:bdr w:val="none" w:sz="0" w:space="0" w:color="auto" w:frame="1"/>
              </w:rPr>
              <w:t xml:space="preserve">Выдача справок и выписок из похозяйственных книг населению,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C" w:rsidRPr="00C00A9C" w:rsidRDefault="00C00A9C" w:rsidP="00394D1C">
            <w:pPr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C" w:rsidRPr="00C00A9C" w:rsidRDefault="00C00A9C" w:rsidP="00394D1C">
            <w:pPr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bdr w:val="none" w:sz="0" w:space="0" w:color="auto" w:frame="1"/>
              </w:rPr>
              <w:t xml:space="preserve">специалисты  администрации </w:t>
            </w:r>
          </w:p>
        </w:tc>
      </w:tr>
      <w:tr w:rsidR="00C00A9C" w:rsidRPr="00C00A9C" w:rsidTr="00394D1C">
        <w:trPr>
          <w:trHeight w:val="981"/>
        </w:trPr>
        <w:tc>
          <w:tcPr>
            <w:tcW w:w="10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A9C" w:rsidRPr="00C00A9C" w:rsidRDefault="00C00A9C" w:rsidP="00394D1C">
            <w:pPr>
              <w:snapToGrid w:val="0"/>
              <w:jc w:val="center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>5.8.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C" w:rsidRPr="00C00A9C" w:rsidRDefault="00C00A9C" w:rsidP="00394D1C">
            <w:pPr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bdr w:val="none" w:sz="0" w:space="0" w:color="auto" w:frame="1"/>
              </w:rPr>
              <w:t>Работа с жалобами, обращениями граждан.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C" w:rsidRPr="00C00A9C" w:rsidRDefault="00C00A9C" w:rsidP="00394D1C">
            <w:pPr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bdr w:val="none" w:sz="0" w:space="0" w:color="auto" w:frame="1"/>
              </w:rPr>
              <w:t>в течение года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A9C" w:rsidRPr="00C00A9C" w:rsidRDefault="00C00A9C" w:rsidP="00394D1C">
            <w:pPr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C00A9C" w:rsidRPr="00C00A9C" w:rsidRDefault="00C00A9C" w:rsidP="00394D1C">
            <w:pPr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  <w:bdr w:val="none" w:sz="0" w:space="0" w:color="auto" w:frame="1"/>
              </w:rPr>
              <w:t>Глава администрации</w:t>
            </w:r>
          </w:p>
        </w:tc>
      </w:tr>
      <w:tr w:rsidR="00C00A9C" w:rsidRPr="00C00A9C" w:rsidTr="009D49EA">
        <w:trPr>
          <w:trHeight w:val="697"/>
        </w:trPr>
        <w:tc>
          <w:tcPr>
            <w:tcW w:w="10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9D49EA" w:rsidRDefault="00C00A9C" w:rsidP="009D49EA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C00A9C">
              <w:rPr>
                <w:b/>
                <w:i/>
                <w:sz w:val="28"/>
                <w:szCs w:val="28"/>
              </w:rPr>
              <w:t>6. Культурно-массовые мероприятия</w:t>
            </w:r>
          </w:p>
        </w:tc>
      </w:tr>
      <w:tr w:rsidR="00C00A9C" w:rsidRPr="00C00A9C" w:rsidTr="00394D1C">
        <w:trPr>
          <w:trHeight w:val="981"/>
        </w:trPr>
        <w:tc>
          <w:tcPr>
            <w:tcW w:w="10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A9C" w:rsidRPr="00C00A9C" w:rsidRDefault="00C00A9C" w:rsidP="00DC18D5">
            <w:pPr>
              <w:snapToGrid w:val="0"/>
              <w:jc w:val="both"/>
              <w:rPr>
                <w:sz w:val="28"/>
                <w:szCs w:val="28"/>
              </w:rPr>
            </w:pPr>
            <w:r w:rsidRPr="00C00A9C">
              <w:rPr>
                <w:sz w:val="28"/>
                <w:szCs w:val="28"/>
              </w:rPr>
              <w:t xml:space="preserve">По плану мероприятий </w:t>
            </w:r>
            <w:proofErr w:type="spellStart"/>
            <w:r w:rsidR="00DC18D5">
              <w:rPr>
                <w:sz w:val="28"/>
                <w:szCs w:val="28"/>
              </w:rPr>
              <w:t>Тапшерского</w:t>
            </w:r>
            <w:proofErr w:type="spellEnd"/>
            <w:r w:rsidRPr="00C00A9C">
              <w:rPr>
                <w:sz w:val="28"/>
                <w:szCs w:val="28"/>
              </w:rPr>
              <w:t xml:space="preserve"> Дома культуры и </w:t>
            </w:r>
            <w:proofErr w:type="spellStart"/>
            <w:r w:rsidR="00DC18D5">
              <w:rPr>
                <w:sz w:val="28"/>
                <w:szCs w:val="28"/>
              </w:rPr>
              <w:t>Кукмаринского</w:t>
            </w:r>
            <w:proofErr w:type="spellEnd"/>
            <w:r w:rsidRPr="00C00A9C">
              <w:rPr>
                <w:sz w:val="28"/>
                <w:szCs w:val="28"/>
              </w:rPr>
              <w:t xml:space="preserve"> сельского </w:t>
            </w:r>
            <w:r w:rsidR="00DC18D5">
              <w:rPr>
                <w:sz w:val="28"/>
                <w:szCs w:val="28"/>
              </w:rPr>
              <w:t>дома культуры</w:t>
            </w:r>
          </w:p>
        </w:tc>
      </w:tr>
    </w:tbl>
    <w:p w:rsidR="00C00A9C" w:rsidRPr="00C00A9C" w:rsidRDefault="00C00A9C" w:rsidP="00C00A9C">
      <w:pPr>
        <w:rPr>
          <w:b/>
          <w:sz w:val="28"/>
          <w:szCs w:val="28"/>
        </w:rPr>
      </w:pPr>
    </w:p>
    <w:p w:rsidR="00C00A9C" w:rsidRPr="00C00A9C" w:rsidRDefault="00C00A9C" w:rsidP="00C00A9C">
      <w:pPr>
        <w:jc w:val="center"/>
        <w:rPr>
          <w:b/>
          <w:sz w:val="28"/>
          <w:szCs w:val="28"/>
        </w:rPr>
      </w:pPr>
      <w:r w:rsidRPr="00C00A9C">
        <w:rPr>
          <w:b/>
          <w:sz w:val="28"/>
          <w:szCs w:val="28"/>
        </w:rPr>
        <w:t>__________________________</w:t>
      </w:r>
    </w:p>
    <w:p w:rsidR="00C00A9C" w:rsidRPr="00C00A9C" w:rsidRDefault="00C00A9C">
      <w:pPr>
        <w:rPr>
          <w:sz w:val="28"/>
          <w:szCs w:val="28"/>
        </w:rPr>
      </w:pPr>
    </w:p>
    <w:sectPr w:rsidR="00C00A9C" w:rsidRPr="00C00A9C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A9C"/>
    <w:rsid w:val="003112F0"/>
    <w:rsid w:val="00366F2C"/>
    <w:rsid w:val="004C7C12"/>
    <w:rsid w:val="00570413"/>
    <w:rsid w:val="00582835"/>
    <w:rsid w:val="00840104"/>
    <w:rsid w:val="009D49EA"/>
    <w:rsid w:val="00BD6E79"/>
    <w:rsid w:val="00C00A9C"/>
    <w:rsid w:val="00D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A9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"/>
    <w:link w:val="30"/>
    <w:qFormat/>
    <w:rsid w:val="00C00A9C"/>
    <w:pPr>
      <w:keepNext/>
      <w:widowControl/>
      <w:jc w:val="center"/>
      <w:outlineLvl w:val="2"/>
    </w:pPr>
    <w:rPr>
      <w:rFonts w:eastAsia="Times New Roman" w:cs="Georgia"/>
      <w:b/>
      <w:kern w:val="0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C00A9C"/>
    <w:pPr>
      <w:suppressLineNumbers/>
      <w:jc w:val="center"/>
    </w:pPr>
    <w:rPr>
      <w:b/>
      <w:bCs/>
    </w:rPr>
  </w:style>
  <w:style w:type="paragraph" w:styleId="a4">
    <w:name w:val="No Spacing"/>
    <w:uiPriority w:val="1"/>
    <w:qFormat/>
    <w:rsid w:val="00C00A9C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00A9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00A9C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7">
    <w:name w:val="Normal (Web)"/>
    <w:basedOn w:val="a"/>
    <w:uiPriority w:val="99"/>
    <w:rsid w:val="00C00A9C"/>
    <w:pPr>
      <w:widowControl/>
      <w:suppressAutoHyphens w:val="0"/>
      <w:spacing w:before="100" w:beforeAutospacing="1" w:after="100" w:afterAutospacing="1" w:line="225" w:lineRule="atLeast"/>
    </w:pPr>
    <w:rPr>
      <w:rFonts w:ascii="Verdana" w:eastAsia="Times New Roman" w:hAnsi="Verdana" w:cs="Times New Roman"/>
      <w:color w:val="000000"/>
      <w:kern w:val="0"/>
      <w:sz w:val="18"/>
      <w:szCs w:val="18"/>
      <w:lang w:eastAsia="ru-RU" w:bidi="ar-SA"/>
    </w:rPr>
  </w:style>
  <w:style w:type="character" w:customStyle="1" w:styleId="30">
    <w:name w:val="Заголовок 3 Знак"/>
    <w:basedOn w:val="a0"/>
    <w:link w:val="3"/>
    <w:rsid w:val="00C00A9C"/>
    <w:rPr>
      <w:rFonts w:ascii="Times New Roman" w:eastAsia="Times New Roman" w:hAnsi="Times New Roman" w:cs="Georgia"/>
      <w:b/>
      <w:sz w:val="24"/>
      <w:szCs w:val="20"/>
      <w:lang w:eastAsia="ar-SA"/>
    </w:rPr>
  </w:style>
  <w:style w:type="character" w:styleId="a8">
    <w:name w:val="Emphasis"/>
    <w:basedOn w:val="a0"/>
    <w:qFormat/>
    <w:rsid w:val="00C00A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Специалсит</dc:creator>
  <cp:keywords/>
  <dc:description/>
  <cp:lastModifiedBy>Специалсит</cp:lastModifiedBy>
  <cp:revision>4</cp:revision>
  <dcterms:created xsi:type="dcterms:W3CDTF">2023-01-13T08:32:00Z</dcterms:created>
  <dcterms:modified xsi:type="dcterms:W3CDTF">2023-01-13T10:03:00Z</dcterms:modified>
</cp:coreProperties>
</file>