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9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26"/>
        <w:gridCol w:w="237"/>
      </w:tblGrid>
      <w:tr w:rsidR="007C2666" w:rsidRPr="007C2666" w:rsidTr="003155CF">
        <w:tc>
          <w:tcPr>
            <w:tcW w:w="9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pPr w:leftFromText="180" w:rightFromText="180" w:vertAnchor="page" w:horzAnchor="margin" w:tblpY="91"/>
              <w:tblOverlap w:val="never"/>
              <w:tblW w:w="95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32"/>
              <w:gridCol w:w="160"/>
              <w:gridCol w:w="4318"/>
            </w:tblGrid>
            <w:tr w:rsidR="007C2666" w:rsidRPr="007C2666" w:rsidTr="003155CF">
              <w:trPr>
                <w:trHeight w:val="1363"/>
              </w:trPr>
              <w:tc>
                <w:tcPr>
                  <w:tcW w:w="5032" w:type="dxa"/>
                </w:tcPr>
                <w:p w:rsidR="007C2666" w:rsidRPr="007C2666" w:rsidRDefault="007C2666" w:rsidP="007C2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C2666" w:rsidRPr="007C2666" w:rsidRDefault="007C2666" w:rsidP="007C2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МАРИЙ ЭЛ РЕСПУБЛИКЫСЕ</w:t>
                  </w:r>
                </w:p>
                <w:p w:rsidR="007C2666" w:rsidRPr="007C2666" w:rsidRDefault="007C2666" w:rsidP="007C2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ПАРАНЬГА МУНИЦИПАЛ </w:t>
                  </w:r>
                </w:p>
                <w:p w:rsidR="007C2666" w:rsidRPr="007C2666" w:rsidRDefault="007C2666" w:rsidP="007C26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РАЙОНЫН </w:t>
                  </w: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>РУШ-ЛАЖМАРИЙ</w:t>
                  </w: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>ЯЛ КУНДЕМЫН</w:t>
                  </w: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>ДЕПУТАТ ПОГЫНЖО</w:t>
                  </w:r>
                </w:p>
              </w:tc>
              <w:tc>
                <w:tcPr>
                  <w:tcW w:w="160" w:type="dxa"/>
                </w:tcPr>
                <w:p w:rsidR="007C2666" w:rsidRPr="007C2666" w:rsidRDefault="007C2666" w:rsidP="007C2666">
                  <w:pPr>
                    <w:pStyle w:val="a7"/>
                    <w:rPr>
                      <w:rFonts w:ascii="Times New Roman" w:hAnsi="Times New Roman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4318" w:type="dxa"/>
                </w:tcPr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>СОБРАНИЕ  ДЕПУТАТОВ</w:t>
                  </w: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РУССКО-ЛЯЖМАРИНСКОГО </w:t>
                  </w: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ПАРАНЬГИНСКОГО </w:t>
                  </w: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РАЙОНА </w:t>
                  </w:r>
                </w:p>
                <w:p w:rsidR="007C2666" w:rsidRPr="007C2666" w:rsidRDefault="007C2666" w:rsidP="007C2666">
                  <w:pPr>
                    <w:pStyle w:val="a7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</w:rPr>
                  </w:pPr>
                  <w:r w:rsidRPr="007C2666">
                    <w:rPr>
                      <w:rFonts w:ascii="Times New Roman" w:hAnsi="Times New Roman"/>
                      <w:sz w:val="20"/>
                      <w:szCs w:val="20"/>
                    </w:rPr>
                    <w:t>РЕСПУБЛИКИ МАРИЙ ЭЛ</w:t>
                  </w:r>
                </w:p>
              </w:tc>
            </w:tr>
          </w:tbl>
          <w:p w:rsidR="007C2666" w:rsidRPr="007C2666" w:rsidRDefault="007C2666" w:rsidP="007C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2666" w:rsidRPr="007C2666" w:rsidRDefault="007C2666" w:rsidP="007C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C2666" w:rsidRPr="007C2666" w:rsidTr="003155CF">
        <w:tc>
          <w:tcPr>
            <w:tcW w:w="9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2666" w:rsidRPr="007C2666" w:rsidRDefault="007C2666" w:rsidP="007C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2666" w:rsidRPr="007C2666" w:rsidRDefault="007C2666" w:rsidP="007C26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C2666" w:rsidRPr="007C2666" w:rsidRDefault="007C2666" w:rsidP="007C26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2666">
        <w:rPr>
          <w:rFonts w:ascii="Times New Roman" w:hAnsi="Times New Roman" w:cs="Times New Roman"/>
          <w:sz w:val="26"/>
          <w:szCs w:val="26"/>
        </w:rPr>
        <w:t>РЕШЕНИЕ</w:t>
      </w:r>
    </w:p>
    <w:p w:rsidR="007C2666" w:rsidRPr="007C2666" w:rsidRDefault="007C2666" w:rsidP="007C266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2666">
        <w:rPr>
          <w:rFonts w:ascii="Times New Roman" w:hAnsi="Times New Roman" w:cs="Times New Roman"/>
          <w:sz w:val="26"/>
          <w:szCs w:val="26"/>
        </w:rPr>
        <w:t>Собрания депутатов Русско-Ляжмаринского сельского поселения</w:t>
      </w:r>
    </w:p>
    <w:p w:rsidR="007C2666" w:rsidRPr="007C2666" w:rsidRDefault="007C2666" w:rsidP="007C2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2666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</w:t>
      </w:r>
    </w:p>
    <w:p w:rsidR="007C2666" w:rsidRPr="007C2666" w:rsidRDefault="007C2666" w:rsidP="007C26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2666" w:rsidRPr="007C2666" w:rsidRDefault="007C2666" w:rsidP="007C26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2666">
        <w:rPr>
          <w:rFonts w:ascii="Times New Roman" w:hAnsi="Times New Roman" w:cs="Times New Roman"/>
          <w:sz w:val="26"/>
          <w:szCs w:val="26"/>
        </w:rPr>
        <w:t>№  19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C26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от  1</w:t>
      </w:r>
      <w:r w:rsidR="00D44000">
        <w:rPr>
          <w:rFonts w:ascii="Times New Roman" w:hAnsi="Times New Roman" w:cs="Times New Roman"/>
          <w:sz w:val="26"/>
          <w:szCs w:val="26"/>
        </w:rPr>
        <w:t>4</w:t>
      </w:r>
      <w:r w:rsidRPr="007C2666">
        <w:rPr>
          <w:rFonts w:ascii="Times New Roman" w:hAnsi="Times New Roman" w:cs="Times New Roman"/>
          <w:sz w:val="26"/>
          <w:szCs w:val="26"/>
        </w:rPr>
        <w:t xml:space="preserve"> февраля 2023 года</w:t>
      </w:r>
    </w:p>
    <w:p w:rsidR="007C2666" w:rsidRPr="00A50265" w:rsidRDefault="007C2666" w:rsidP="007C2666">
      <w:pPr>
        <w:jc w:val="both"/>
        <w:rPr>
          <w:szCs w:val="28"/>
        </w:rPr>
      </w:pPr>
    </w:p>
    <w:p w:rsidR="00BD3A59" w:rsidRDefault="00BD3A59" w:rsidP="00BD3A59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BF5277" w:rsidRPr="00726043" w:rsidRDefault="00BF5277" w:rsidP="00BD3A59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BD3A59" w:rsidRPr="00936A43" w:rsidRDefault="00BD3A59" w:rsidP="007260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A4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изменения в </w:t>
      </w:r>
      <w:r w:rsidRPr="00936A43">
        <w:rPr>
          <w:rFonts w:ascii="Times New Roman" w:hAnsi="Times New Roman" w:cs="Times New Roman"/>
          <w:b/>
          <w:sz w:val="26"/>
          <w:szCs w:val="26"/>
        </w:rPr>
        <w:t xml:space="preserve">решение Собрания депутатов </w:t>
      </w:r>
      <w:r w:rsidR="00554165" w:rsidRPr="00936A43">
        <w:rPr>
          <w:rFonts w:ascii="Times New Roman" w:hAnsi="Times New Roman" w:cs="Times New Roman"/>
          <w:b/>
          <w:sz w:val="26"/>
          <w:szCs w:val="26"/>
        </w:rPr>
        <w:t xml:space="preserve">Русско-Ляжмаринского </w:t>
      </w:r>
      <w:r w:rsidR="004F29F8" w:rsidRPr="00936A4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от 2</w:t>
      </w:r>
      <w:r w:rsidR="00554165" w:rsidRPr="00936A43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4F29F8" w:rsidRPr="00936A43">
        <w:rPr>
          <w:rFonts w:ascii="Times New Roman" w:hAnsi="Times New Roman" w:cs="Times New Roman"/>
          <w:b/>
          <w:sz w:val="26"/>
          <w:szCs w:val="26"/>
        </w:rPr>
        <w:t>декабря 2022 года №18</w:t>
      </w:r>
      <w:r w:rsidR="00554165" w:rsidRPr="00936A43">
        <w:rPr>
          <w:rFonts w:ascii="Times New Roman" w:hAnsi="Times New Roman" w:cs="Times New Roman"/>
          <w:b/>
          <w:sz w:val="26"/>
          <w:szCs w:val="26"/>
        </w:rPr>
        <w:t>2</w:t>
      </w:r>
      <w:r w:rsidRPr="00936A43">
        <w:rPr>
          <w:rFonts w:ascii="Times New Roman" w:hAnsi="Times New Roman" w:cs="Times New Roman"/>
          <w:b/>
          <w:sz w:val="26"/>
          <w:szCs w:val="26"/>
        </w:rPr>
        <w:t xml:space="preserve"> «О передаче на уровень Параньгинского муниципального района Республики Марий Эл осуществления  части полномочий органа местного самоуправления </w:t>
      </w:r>
      <w:r w:rsidR="00554165" w:rsidRPr="00936A43">
        <w:rPr>
          <w:rFonts w:ascii="Times New Roman" w:hAnsi="Times New Roman" w:cs="Times New Roman"/>
          <w:b/>
          <w:sz w:val="26"/>
          <w:szCs w:val="26"/>
        </w:rPr>
        <w:t xml:space="preserve">Русско-Ляжмаринского </w:t>
      </w:r>
      <w:r w:rsidRPr="00936A4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по решению во</w:t>
      </w:r>
      <w:r w:rsidR="004F29F8" w:rsidRPr="00936A43">
        <w:rPr>
          <w:rFonts w:ascii="Times New Roman" w:hAnsi="Times New Roman" w:cs="Times New Roman"/>
          <w:b/>
          <w:sz w:val="26"/>
          <w:szCs w:val="26"/>
        </w:rPr>
        <w:t>просов местного значения на 2023</w:t>
      </w:r>
      <w:r w:rsidRPr="00936A43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BD3A59" w:rsidRPr="00726043" w:rsidRDefault="00BD3A59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04D" w:rsidRDefault="0015704D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277" w:rsidRPr="00726043" w:rsidRDefault="00BF5277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A59" w:rsidRPr="00726043" w:rsidRDefault="00BD3A59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0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tgtFrame="_self" w:history="1">
        <w:r w:rsidRPr="00726043">
          <w:rPr>
            <w:rFonts w:ascii="Times New Roman" w:hAnsi="Times New Roman" w:cs="Times New Roman"/>
            <w:sz w:val="26"/>
            <w:szCs w:val="26"/>
          </w:rPr>
          <w:t xml:space="preserve">Федеральным законом от 6 октября 2003 года </w:t>
        </w:r>
        <w:r w:rsidRPr="00726043">
          <w:rPr>
            <w:rFonts w:ascii="Times New Roman" w:hAnsi="Times New Roman" w:cs="Times New Roman"/>
            <w:sz w:val="26"/>
            <w:szCs w:val="26"/>
          </w:rPr>
          <w:br/>
          <w:t>№ 131-ФЗ</w:t>
        </w:r>
      </w:hyperlink>
      <w:r w:rsidRPr="0072604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tgtFrame="_self" w:history="1">
        <w:r w:rsidRPr="00726043">
          <w:rPr>
            <w:rFonts w:ascii="Times New Roman" w:hAnsi="Times New Roman" w:cs="Times New Roman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72604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tgtFrame="_self" w:history="1">
        <w:r w:rsidRPr="00726043">
          <w:rPr>
            <w:rFonts w:ascii="Times New Roman" w:hAnsi="Times New Roman" w:cs="Times New Roman"/>
            <w:sz w:val="26"/>
            <w:szCs w:val="26"/>
          </w:rPr>
          <w:t xml:space="preserve">Уставом </w:t>
        </w:r>
        <w:r w:rsidR="00554165">
          <w:rPr>
            <w:rFonts w:ascii="Times New Roman" w:hAnsi="Times New Roman" w:cs="Times New Roman"/>
            <w:bCs/>
            <w:kern w:val="28"/>
            <w:sz w:val="26"/>
            <w:szCs w:val="26"/>
          </w:rPr>
          <w:t xml:space="preserve">Русско-Ляжмаринского </w:t>
        </w:r>
        <w:r w:rsidRPr="00726043">
          <w:rPr>
            <w:rFonts w:ascii="Times New Roman" w:hAnsi="Times New Roman" w:cs="Times New Roman"/>
            <w:bCs/>
            <w:kern w:val="28"/>
            <w:sz w:val="26"/>
            <w:szCs w:val="26"/>
          </w:rPr>
          <w:t xml:space="preserve"> </w:t>
        </w:r>
        <w:r w:rsidRPr="00726043">
          <w:rPr>
            <w:rFonts w:ascii="Times New Roman" w:hAnsi="Times New Roman" w:cs="Times New Roman"/>
            <w:sz w:val="26"/>
            <w:szCs w:val="26"/>
          </w:rPr>
          <w:t>сельского поселени</w:t>
        </w:r>
        <w:r w:rsidR="00726043">
          <w:rPr>
            <w:rFonts w:ascii="Times New Roman" w:hAnsi="Times New Roman" w:cs="Times New Roman"/>
            <w:sz w:val="26"/>
            <w:szCs w:val="26"/>
          </w:rPr>
          <w:t xml:space="preserve">я Параньгинского муниципального района Республики </w:t>
        </w:r>
        <w:r w:rsidRPr="00726043">
          <w:rPr>
            <w:rFonts w:ascii="Times New Roman" w:hAnsi="Times New Roman" w:cs="Times New Roman"/>
            <w:sz w:val="26"/>
            <w:szCs w:val="26"/>
          </w:rPr>
          <w:t>Марий Эл</w:t>
        </w:r>
      </w:hyperlink>
      <w:r w:rsidRPr="00726043">
        <w:rPr>
          <w:rFonts w:ascii="Times New Roman" w:hAnsi="Times New Roman" w:cs="Times New Roman"/>
          <w:sz w:val="26"/>
          <w:szCs w:val="26"/>
        </w:rPr>
        <w:t xml:space="preserve">, Собрание депутатов </w:t>
      </w:r>
      <w:r w:rsidR="00554165">
        <w:rPr>
          <w:rFonts w:ascii="Times New Roman" w:hAnsi="Times New Roman" w:cs="Times New Roman"/>
          <w:bCs/>
          <w:kern w:val="28"/>
          <w:sz w:val="26"/>
          <w:szCs w:val="26"/>
        </w:rPr>
        <w:t xml:space="preserve">Русско-Ляжмаринского </w:t>
      </w:r>
      <w:r w:rsidRPr="007260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72604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26043">
        <w:rPr>
          <w:rFonts w:ascii="Times New Roman" w:hAnsi="Times New Roman" w:cs="Times New Roman"/>
          <w:sz w:val="26"/>
          <w:szCs w:val="26"/>
        </w:rPr>
        <w:t xml:space="preserve"> </w:t>
      </w:r>
      <w:r w:rsidRPr="00726043">
        <w:rPr>
          <w:rFonts w:ascii="Times New Roman" w:hAnsi="Times New Roman" w:cs="Times New Roman"/>
          <w:sz w:val="26"/>
          <w:szCs w:val="26"/>
        </w:rPr>
        <w:t>РЕШИЛО:</w:t>
      </w:r>
    </w:p>
    <w:p w:rsidR="00BD3A59" w:rsidRPr="00726043" w:rsidRDefault="00BD3A59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043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</w:t>
      </w:r>
      <w:r w:rsidR="00554165">
        <w:rPr>
          <w:rFonts w:ascii="Times New Roman" w:hAnsi="Times New Roman" w:cs="Times New Roman"/>
          <w:sz w:val="26"/>
          <w:szCs w:val="26"/>
        </w:rPr>
        <w:t xml:space="preserve">Русско-Ляжмаринского </w:t>
      </w:r>
      <w:r w:rsidR="004F29F8">
        <w:rPr>
          <w:rFonts w:ascii="Times New Roman" w:hAnsi="Times New Roman" w:cs="Times New Roman"/>
          <w:sz w:val="26"/>
          <w:szCs w:val="26"/>
        </w:rPr>
        <w:t xml:space="preserve"> сельского поселения от 2</w:t>
      </w:r>
      <w:r w:rsidR="00554165">
        <w:rPr>
          <w:rFonts w:ascii="Times New Roman" w:hAnsi="Times New Roman" w:cs="Times New Roman"/>
          <w:sz w:val="26"/>
          <w:szCs w:val="26"/>
        </w:rPr>
        <w:t>2</w:t>
      </w:r>
      <w:r w:rsidR="004F29F8">
        <w:rPr>
          <w:rFonts w:ascii="Times New Roman" w:hAnsi="Times New Roman" w:cs="Times New Roman"/>
          <w:sz w:val="26"/>
          <w:szCs w:val="26"/>
        </w:rPr>
        <w:t xml:space="preserve"> декабря 2022 года №18</w:t>
      </w:r>
      <w:r w:rsidR="00554165">
        <w:rPr>
          <w:rFonts w:ascii="Times New Roman" w:hAnsi="Times New Roman" w:cs="Times New Roman"/>
          <w:sz w:val="26"/>
          <w:szCs w:val="26"/>
        </w:rPr>
        <w:t>2</w:t>
      </w:r>
      <w:r w:rsidRPr="00726043">
        <w:rPr>
          <w:rFonts w:ascii="Times New Roman" w:hAnsi="Times New Roman" w:cs="Times New Roman"/>
          <w:sz w:val="26"/>
          <w:szCs w:val="26"/>
        </w:rPr>
        <w:t xml:space="preserve"> «О передаче на уровень Параньгинского муниципального района Республики Марий Эл осуществления  части полномочий органа местного самоуправления </w:t>
      </w:r>
      <w:r w:rsidR="00554165">
        <w:rPr>
          <w:rFonts w:ascii="Times New Roman" w:hAnsi="Times New Roman" w:cs="Times New Roman"/>
          <w:sz w:val="26"/>
          <w:szCs w:val="26"/>
        </w:rPr>
        <w:t xml:space="preserve">Русско-Ляжмаринского </w:t>
      </w:r>
      <w:r w:rsidRPr="00726043">
        <w:rPr>
          <w:rFonts w:ascii="Times New Roman" w:hAnsi="Times New Roman" w:cs="Times New Roman"/>
          <w:sz w:val="26"/>
          <w:szCs w:val="26"/>
        </w:rPr>
        <w:t xml:space="preserve"> сельского поселения по решению во</w:t>
      </w:r>
      <w:r w:rsidR="004F29F8">
        <w:rPr>
          <w:rFonts w:ascii="Times New Roman" w:hAnsi="Times New Roman" w:cs="Times New Roman"/>
          <w:sz w:val="26"/>
          <w:szCs w:val="26"/>
        </w:rPr>
        <w:t>просов местного значения на 2023</w:t>
      </w:r>
      <w:r w:rsidRPr="00726043">
        <w:rPr>
          <w:rFonts w:ascii="Times New Roman" w:hAnsi="Times New Roman" w:cs="Times New Roman"/>
          <w:sz w:val="26"/>
          <w:szCs w:val="26"/>
        </w:rPr>
        <w:t xml:space="preserve"> год», следующее изменение:</w:t>
      </w:r>
    </w:p>
    <w:p w:rsidR="00BD3A59" w:rsidRPr="00726043" w:rsidRDefault="00BD3A59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043">
        <w:rPr>
          <w:rFonts w:ascii="Times New Roman" w:hAnsi="Times New Roman" w:cs="Times New Roman"/>
          <w:sz w:val="26"/>
          <w:szCs w:val="26"/>
        </w:rPr>
        <w:t>- в подпункте 2 пункта 1 слова «выдача градостроительного плана земельного участка, расп</w:t>
      </w:r>
      <w:r w:rsidR="00726043">
        <w:rPr>
          <w:rFonts w:ascii="Times New Roman" w:hAnsi="Times New Roman" w:cs="Times New Roman"/>
          <w:sz w:val="26"/>
          <w:szCs w:val="26"/>
        </w:rPr>
        <w:t>оложенного в границах поселения,</w:t>
      </w:r>
      <w:r w:rsidRPr="00726043">
        <w:rPr>
          <w:rFonts w:ascii="Times New Roman" w:hAnsi="Times New Roman" w:cs="Times New Roman"/>
          <w:sz w:val="26"/>
          <w:szCs w:val="26"/>
        </w:rPr>
        <w:t>» исключить.</w:t>
      </w:r>
    </w:p>
    <w:p w:rsidR="00BD3A59" w:rsidRPr="00726043" w:rsidRDefault="00BD3A59" w:rsidP="00726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A59" w:rsidRPr="00726043" w:rsidRDefault="00BD3A59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043">
        <w:rPr>
          <w:rFonts w:ascii="Times New Roman" w:hAnsi="Times New Roman" w:cs="Times New Roman"/>
          <w:sz w:val="26"/>
          <w:szCs w:val="26"/>
        </w:rPr>
        <w:t>2. Настоящее решение</w:t>
      </w:r>
      <w:r w:rsidR="00726043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 и распространяется на правоотно</w:t>
      </w:r>
      <w:r w:rsidR="004F29F8">
        <w:rPr>
          <w:rFonts w:ascii="Times New Roman" w:hAnsi="Times New Roman" w:cs="Times New Roman"/>
          <w:sz w:val="26"/>
          <w:szCs w:val="26"/>
        </w:rPr>
        <w:t>шения, возникшие с 1 января 2023</w:t>
      </w:r>
      <w:r w:rsidR="0072604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D3A59" w:rsidRPr="00726043" w:rsidRDefault="00BD3A59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A59" w:rsidRPr="00726043" w:rsidRDefault="00BD3A59" w:rsidP="00BD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A59" w:rsidRPr="00726043" w:rsidRDefault="00BD3A59" w:rsidP="000B2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A59" w:rsidRPr="00726043" w:rsidRDefault="00BD3A59" w:rsidP="00BD3A59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72604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4165">
        <w:rPr>
          <w:rFonts w:ascii="Times New Roman" w:hAnsi="Times New Roman" w:cs="Times New Roman"/>
          <w:bCs/>
          <w:kern w:val="28"/>
          <w:sz w:val="26"/>
          <w:szCs w:val="26"/>
        </w:rPr>
        <w:t xml:space="preserve">Русско-Ляжмаринского </w:t>
      </w:r>
      <w:r w:rsidRPr="007260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</w:p>
    <w:p w:rsidR="00BD3A59" w:rsidRPr="00726043" w:rsidRDefault="00554165" w:rsidP="00BD3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28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ab/>
      </w:r>
      <w:r>
        <w:rPr>
          <w:rFonts w:ascii="Times New Roman" w:hAnsi="Times New Roman" w:cs="Times New Roman"/>
          <w:bCs/>
          <w:kern w:val="28"/>
          <w:sz w:val="26"/>
          <w:szCs w:val="26"/>
        </w:rPr>
        <w:tab/>
      </w:r>
      <w:r>
        <w:rPr>
          <w:rFonts w:ascii="Times New Roman" w:hAnsi="Times New Roman" w:cs="Times New Roman"/>
          <w:bCs/>
          <w:kern w:val="28"/>
          <w:sz w:val="26"/>
          <w:szCs w:val="26"/>
        </w:rPr>
        <w:tab/>
      </w:r>
      <w:r>
        <w:rPr>
          <w:rFonts w:ascii="Times New Roman" w:hAnsi="Times New Roman" w:cs="Times New Roman"/>
          <w:bCs/>
          <w:kern w:val="28"/>
          <w:sz w:val="26"/>
          <w:szCs w:val="26"/>
        </w:rPr>
        <w:tab/>
      </w:r>
      <w:r>
        <w:rPr>
          <w:rFonts w:ascii="Times New Roman" w:hAnsi="Times New Roman" w:cs="Times New Roman"/>
          <w:bCs/>
          <w:kern w:val="28"/>
          <w:sz w:val="26"/>
          <w:szCs w:val="26"/>
        </w:rPr>
        <w:tab/>
      </w:r>
      <w:r w:rsidR="007C2666">
        <w:rPr>
          <w:rFonts w:ascii="Times New Roman" w:hAnsi="Times New Roman" w:cs="Times New Roman"/>
          <w:bCs/>
          <w:kern w:val="28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>А.А.Глушкова</w:t>
      </w:r>
    </w:p>
    <w:p w:rsidR="00430763" w:rsidRPr="00726043" w:rsidRDefault="00430763" w:rsidP="00BD3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30763" w:rsidRPr="00726043" w:rsidSect="00BD3A59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F1" w:rsidRDefault="000F2BF1" w:rsidP="00A43C66">
      <w:pPr>
        <w:spacing w:after="0" w:line="240" w:lineRule="auto"/>
      </w:pPr>
      <w:r>
        <w:separator/>
      </w:r>
    </w:p>
  </w:endnote>
  <w:endnote w:type="continuationSeparator" w:id="1">
    <w:p w:rsidR="000F2BF1" w:rsidRDefault="000F2BF1" w:rsidP="00A4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DL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F1" w:rsidRDefault="000F2BF1" w:rsidP="00A43C66">
      <w:pPr>
        <w:spacing w:after="0" w:line="240" w:lineRule="auto"/>
      </w:pPr>
      <w:r>
        <w:separator/>
      </w:r>
    </w:p>
  </w:footnote>
  <w:footnote w:type="continuationSeparator" w:id="1">
    <w:p w:rsidR="000F2BF1" w:rsidRDefault="000F2BF1" w:rsidP="00A4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C5" w:rsidRDefault="00D45413" w:rsidP="00E557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07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7C5" w:rsidRDefault="000F2BF1" w:rsidP="00E557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C5" w:rsidRDefault="00D45413" w:rsidP="00E557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07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666">
      <w:rPr>
        <w:rStyle w:val="a5"/>
        <w:noProof/>
      </w:rPr>
      <w:t>2</w:t>
    </w:r>
    <w:r>
      <w:rPr>
        <w:rStyle w:val="a5"/>
      </w:rPr>
      <w:fldChar w:fldCharType="end"/>
    </w:r>
  </w:p>
  <w:p w:rsidR="00E557C5" w:rsidRDefault="000F2BF1" w:rsidP="00E557C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A59"/>
    <w:rsid w:val="00040F99"/>
    <w:rsid w:val="000B12D4"/>
    <w:rsid w:val="000B2089"/>
    <w:rsid w:val="000F2BF1"/>
    <w:rsid w:val="0015704D"/>
    <w:rsid w:val="002B3D10"/>
    <w:rsid w:val="0038109A"/>
    <w:rsid w:val="003B078B"/>
    <w:rsid w:val="003B57ED"/>
    <w:rsid w:val="00430763"/>
    <w:rsid w:val="00474BF7"/>
    <w:rsid w:val="004A3504"/>
    <w:rsid w:val="004F080A"/>
    <w:rsid w:val="004F29F8"/>
    <w:rsid w:val="00554165"/>
    <w:rsid w:val="00581893"/>
    <w:rsid w:val="00726043"/>
    <w:rsid w:val="007A7F0E"/>
    <w:rsid w:val="007C2666"/>
    <w:rsid w:val="008C6220"/>
    <w:rsid w:val="00936A43"/>
    <w:rsid w:val="00956786"/>
    <w:rsid w:val="00983E97"/>
    <w:rsid w:val="0098583E"/>
    <w:rsid w:val="009A7DE1"/>
    <w:rsid w:val="00A43C66"/>
    <w:rsid w:val="00AC52BE"/>
    <w:rsid w:val="00B21461"/>
    <w:rsid w:val="00B71D24"/>
    <w:rsid w:val="00BD0AAC"/>
    <w:rsid w:val="00BD3A59"/>
    <w:rsid w:val="00BF5277"/>
    <w:rsid w:val="00CB000C"/>
    <w:rsid w:val="00D44000"/>
    <w:rsid w:val="00D45413"/>
    <w:rsid w:val="00D8104D"/>
    <w:rsid w:val="00DF3371"/>
    <w:rsid w:val="00F0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A5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D3A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rsid w:val="00BD3A59"/>
  </w:style>
  <w:style w:type="paragraph" w:styleId="a6">
    <w:name w:val="Block Text"/>
    <w:basedOn w:val="a"/>
    <w:rsid w:val="00BD3A59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BD3A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текст8"/>
    <w:rsid w:val="00BD3A5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ef128069-0970-4ecc-9fc4-c79d83c3826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Eleevo</dc:creator>
  <cp:lastModifiedBy>Главный специалист</cp:lastModifiedBy>
  <cp:revision>7</cp:revision>
  <cp:lastPrinted>2023-02-14T05:07:00Z</cp:lastPrinted>
  <dcterms:created xsi:type="dcterms:W3CDTF">2023-01-31T07:13:00Z</dcterms:created>
  <dcterms:modified xsi:type="dcterms:W3CDTF">2023-02-14T05:07:00Z</dcterms:modified>
</cp:coreProperties>
</file>