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DE" w:rsidRDefault="008411DE" w:rsidP="008411DE">
      <w:pPr>
        <w:pStyle w:val="ConsPlusNormal"/>
        <w:ind w:firstLine="709"/>
        <w:jc w:val="both"/>
        <w:rPr>
          <w:rFonts w:ascii="Times New Roman" w:hAnsi="Times New Roman" w:cs="Times New Roman"/>
          <w:color w:val="000000"/>
          <w:sz w:val="28"/>
          <w:szCs w:val="28"/>
        </w:rPr>
      </w:pPr>
    </w:p>
    <w:p w:rsidR="008411DE" w:rsidRPr="00567818" w:rsidRDefault="008411DE" w:rsidP="008411DE">
      <w:pPr>
        <w:pStyle w:val="ConsPlusNormal"/>
        <w:ind w:firstLine="709"/>
        <w:jc w:val="both"/>
        <w:rPr>
          <w:rFonts w:ascii="Times New Roman" w:hAnsi="Times New Roman" w:cs="Times New Roman"/>
          <w:color w:val="000000"/>
          <w:sz w:val="28"/>
          <w:szCs w:val="28"/>
        </w:rPr>
      </w:pPr>
      <w:r w:rsidRPr="008B69FE">
        <w:rPr>
          <w:rFonts w:ascii="Times New Roman" w:hAnsi="Times New Roman" w:cs="Times New Roman"/>
          <w:b/>
          <w:color w:val="000000"/>
          <w:sz w:val="28"/>
          <w:szCs w:val="28"/>
        </w:rPr>
        <w:t xml:space="preserve">Объектами </w:t>
      </w:r>
      <w:bookmarkStart w:id="0" w:name="_Hlk77676821"/>
      <w:r w:rsidRPr="008B69FE">
        <w:rPr>
          <w:rFonts w:ascii="Times New Roman" w:hAnsi="Times New Roman" w:cs="Times New Roman"/>
          <w:b/>
          <w:color w:val="000000"/>
          <w:sz w:val="28"/>
          <w:szCs w:val="28"/>
        </w:rPr>
        <w:t xml:space="preserve">муниципального контроля на автомобильном транспорте </w:t>
      </w:r>
      <w:bookmarkEnd w:id="0"/>
      <w:r w:rsidRPr="008B69FE">
        <w:rPr>
          <w:rFonts w:ascii="Times New Roman" w:hAnsi="Times New Roman" w:cs="Times New Roman"/>
          <w:b/>
          <w:color w:val="000000"/>
          <w:sz w:val="28"/>
          <w:szCs w:val="28"/>
        </w:rPr>
        <w:t>являются</w:t>
      </w:r>
      <w:r w:rsidRPr="00567818">
        <w:rPr>
          <w:rFonts w:ascii="Times New Roman" w:hAnsi="Times New Roman" w:cs="Times New Roman"/>
          <w:color w:val="000000"/>
          <w:sz w:val="28"/>
          <w:szCs w:val="28"/>
        </w:rPr>
        <w:t>:</w:t>
      </w:r>
    </w:p>
    <w:p w:rsidR="008411DE" w:rsidRPr="00567818" w:rsidRDefault="008411DE" w:rsidP="008411D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8411DE" w:rsidRPr="00567818" w:rsidRDefault="008411DE" w:rsidP="008411D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8411DE" w:rsidRPr="00567818" w:rsidRDefault="008411DE" w:rsidP="008411D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411DE" w:rsidRPr="00513454" w:rsidRDefault="008411DE" w:rsidP="008411D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деятельность по </w:t>
      </w:r>
      <w:r w:rsidRPr="00513454">
        <w:rPr>
          <w:rFonts w:ascii="Times New Roman" w:hAnsi="Times New Roman" w:cs="Times New Roman"/>
          <w:color w:val="000000"/>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411DE" w:rsidRPr="00513454" w:rsidRDefault="008411DE" w:rsidP="008411DE">
      <w:pPr>
        <w:pStyle w:val="ConsPlusNormal"/>
        <w:ind w:firstLine="709"/>
        <w:jc w:val="both"/>
        <w:rPr>
          <w:rFonts w:ascii="Times New Roman" w:hAnsi="Times New Roman" w:cs="Times New Roman"/>
          <w:color w:val="000000"/>
          <w:sz w:val="28"/>
          <w:szCs w:val="28"/>
        </w:rPr>
      </w:pPr>
      <w:r w:rsidRPr="00513454">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411DE" w:rsidRPr="00513454" w:rsidRDefault="008411DE" w:rsidP="008411DE">
      <w:pPr>
        <w:pStyle w:val="ConsPlusNormal"/>
        <w:ind w:firstLine="709"/>
        <w:jc w:val="both"/>
        <w:rPr>
          <w:rFonts w:ascii="Times New Roman" w:hAnsi="Times New Roman" w:cs="Times New Roman"/>
          <w:color w:val="000000"/>
          <w:sz w:val="28"/>
          <w:szCs w:val="28"/>
        </w:rPr>
      </w:pPr>
      <w:r w:rsidRPr="00513454">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411DE" w:rsidRPr="00513454" w:rsidRDefault="008411DE" w:rsidP="008411DE">
      <w:pPr>
        <w:pStyle w:val="ConsPlusNormal"/>
        <w:ind w:firstLine="709"/>
        <w:jc w:val="both"/>
        <w:rPr>
          <w:rFonts w:ascii="Times New Roman" w:hAnsi="Times New Roman" w:cs="Times New Roman"/>
          <w:color w:val="000000"/>
          <w:sz w:val="28"/>
          <w:szCs w:val="28"/>
        </w:rPr>
      </w:pPr>
      <w:bookmarkStart w:id="1" w:name="_Hlk77675416"/>
      <w:r w:rsidRPr="00513454">
        <w:rPr>
          <w:rFonts w:ascii="Times New Roman" w:hAnsi="Times New Roman" w:cs="Times New Roman"/>
          <w:color w:val="000000"/>
          <w:sz w:val="28"/>
          <w:szCs w:val="28"/>
        </w:rPr>
        <w:t xml:space="preserve">внесение платы за </w:t>
      </w:r>
      <w:bookmarkEnd w:id="1"/>
      <w:r w:rsidRPr="00513454">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411DE" w:rsidRPr="00513454" w:rsidRDefault="008411DE" w:rsidP="008411DE">
      <w:pPr>
        <w:pStyle w:val="ConsPlusNormal"/>
        <w:ind w:firstLine="709"/>
        <w:jc w:val="both"/>
        <w:rPr>
          <w:rFonts w:ascii="Times New Roman" w:hAnsi="Times New Roman" w:cs="Times New Roman"/>
          <w:color w:val="000000"/>
          <w:sz w:val="28"/>
          <w:szCs w:val="28"/>
        </w:rPr>
      </w:pPr>
      <w:r w:rsidRPr="00513454">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411DE" w:rsidRPr="00513454" w:rsidRDefault="008411DE" w:rsidP="008411DE">
      <w:pPr>
        <w:pStyle w:val="ConsPlusNormal"/>
        <w:ind w:firstLine="709"/>
        <w:jc w:val="both"/>
        <w:rPr>
          <w:rFonts w:ascii="Times New Roman" w:hAnsi="Times New Roman" w:cs="Times New Roman"/>
          <w:color w:val="000000"/>
          <w:sz w:val="28"/>
          <w:szCs w:val="28"/>
        </w:rPr>
      </w:pPr>
      <w:r w:rsidRPr="00513454">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8411DE" w:rsidRPr="00513454" w:rsidRDefault="008411DE" w:rsidP="008411DE">
      <w:pPr>
        <w:pStyle w:val="ConsPlusNormal"/>
        <w:ind w:firstLine="709"/>
        <w:jc w:val="both"/>
        <w:rPr>
          <w:rFonts w:ascii="Times New Roman" w:hAnsi="Times New Roman" w:cs="Times New Roman"/>
          <w:color w:val="000000"/>
          <w:sz w:val="28"/>
          <w:szCs w:val="28"/>
        </w:rPr>
      </w:pPr>
      <w:r w:rsidRPr="00513454">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13454">
        <w:rPr>
          <w:rFonts w:ascii="Times New Roman" w:hAnsi="Times New Roman" w:cs="Times New Roman"/>
          <w:color w:val="000000"/>
          <w:sz w:val="28"/>
          <w:szCs w:val="28"/>
        </w:rPr>
        <w:t>ТР</w:t>
      </w:r>
      <w:proofErr w:type="gramEnd"/>
      <w:r w:rsidRPr="00513454">
        <w:rPr>
          <w:rFonts w:ascii="Times New Roman" w:hAnsi="Times New Roman" w:cs="Times New Roman"/>
          <w:color w:val="000000"/>
          <w:sz w:val="28"/>
          <w:szCs w:val="28"/>
        </w:rPr>
        <w:t xml:space="preserve"> ТС 014/2011);</w:t>
      </w:r>
    </w:p>
    <w:p w:rsidR="008411DE" w:rsidRPr="00513454" w:rsidRDefault="008411DE" w:rsidP="008411DE">
      <w:pPr>
        <w:pStyle w:val="ConsPlusNormal"/>
        <w:ind w:firstLine="709"/>
        <w:jc w:val="both"/>
        <w:rPr>
          <w:rFonts w:ascii="Times New Roman" w:hAnsi="Times New Roman" w:cs="Times New Roman"/>
          <w:color w:val="000000"/>
          <w:sz w:val="28"/>
          <w:szCs w:val="28"/>
        </w:rPr>
      </w:pPr>
      <w:r w:rsidRPr="00513454">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13454">
        <w:rPr>
          <w:rFonts w:ascii="Times New Roman" w:hAnsi="Times New Roman" w:cs="Times New Roman"/>
          <w:color w:val="000000"/>
          <w:sz w:val="28"/>
          <w:szCs w:val="28"/>
        </w:rPr>
        <w:t>ТР</w:t>
      </w:r>
      <w:proofErr w:type="gramEnd"/>
      <w:r w:rsidRPr="00513454">
        <w:rPr>
          <w:rFonts w:ascii="Times New Roman" w:hAnsi="Times New Roman" w:cs="Times New Roman"/>
          <w:color w:val="000000"/>
          <w:sz w:val="28"/>
          <w:szCs w:val="28"/>
        </w:rPr>
        <w:t xml:space="preserve"> ТС 014/2011);</w:t>
      </w:r>
    </w:p>
    <w:p w:rsidR="008411DE" w:rsidRPr="00513454" w:rsidRDefault="008411DE" w:rsidP="008411DE">
      <w:pPr>
        <w:pStyle w:val="ConsPlusNormal"/>
        <w:ind w:firstLine="709"/>
        <w:jc w:val="both"/>
        <w:rPr>
          <w:rFonts w:ascii="Times New Roman" w:hAnsi="Times New Roman" w:cs="Times New Roman"/>
          <w:color w:val="000000"/>
          <w:sz w:val="28"/>
          <w:szCs w:val="28"/>
        </w:rPr>
      </w:pPr>
      <w:r w:rsidRPr="00513454">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411DE" w:rsidRPr="00513454" w:rsidRDefault="008411DE" w:rsidP="008411DE">
      <w:pPr>
        <w:pStyle w:val="ConsPlusNormal"/>
        <w:ind w:firstLine="709"/>
        <w:jc w:val="both"/>
        <w:rPr>
          <w:rFonts w:ascii="Times New Roman" w:hAnsi="Times New Roman" w:cs="Times New Roman"/>
          <w:color w:val="000000"/>
          <w:sz w:val="28"/>
          <w:szCs w:val="28"/>
        </w:rPr>
      </w:pPr>
      <w:r w:rsidRPr="00513454">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411DE" w:rsidRPr="00513454" w:rsidRDefault="008411DE" w:rsidP="008411DE">
      <w:pPr>
        <w:pStyle w:val="ConsPlusNormal"/>
        <w:ind w:firstLine="709"/>
        <w:jc w:val="both"/>
        <w:rPr>
          <w:rFonts w:ascii="Times New Roman" w:hAnsi="Times New Roman" w:cs="Times New Roman"/>
          <w:color w:val="000000"/>
          <w:sz w:val="28"/>
          <w:szCs w:val="28"/>
        </w:rPr>
      </w:pPr>
      <w:r w:rsidRPr="00513454">
        <w:rPr>
          <w:rFonts w:ascii="Times New Roman" w:hAnsi="Times New Roman" w:cs="Times New Roman"/>
          <w:color w:val="000000"/>
          <w:sz w:val="28"/>
          <w:szCs w:val="28"/>
        </w:rPr>
        <w:lastRenderedPageBreak/>
        <w:t xml:space="preserve">придорожные полосы и полосы </w:t>
      </w:r>
      <w:proofErr w:type="gramStart"/>
      <w:r w:rsidRPr="00513454">
        <w:rPr>
          <w:rFonts w:ascii="Times New Roman" w:hAnsi="Times New Roman" w:cs="Times New Roman"/>
          <w:color w:val="000000"/>
          <w:sz w:val="28"/>
          <w:szCs w:val="28"/>
        </w:rPr>
        <w:t>отвода</w:t>
      </w:r>
      <w:proofErr w:type="gramEnd"/>
      <w:r w:rsidRPr="00513454">
        <w:rPr>
          <w:rFonts w:ascii="Times New Roman" w:hAnsi="Times New Roman" w:cs="Times New Roman"/>
          <w:color w:val="000000"/>
          <w:sz w:val="28"/>
          <w:szCs w:val="28"/>
        </w:rPr>
        <w:t xml:space="preserve"> автомобильных дорог общего пользования местного значения;</w:t>
      </w:r>
    </w:p>
    <w:p w:rsidR="008411DE" w:rsidRPr="00513454" w:rsidRDefault="008411DE" w:rsidP="008411DE">
      <w:pPr>
        <w:pStyle w:val="ConsPlusNormal"/>
        <w:ind w:firstLine="709"/>
        <w:jc w:val="both"/>
        <w:rPr>
          <w:rFonts w:ascii="Times New Roman" w:hAnsi="Times New Roman" w:cs="Times New Roman"/>
          <w:color w:val="000000"/>
          <w:sz w:val="28"/>
          <w:szCs w:val="28"/>
        </w:rPr>
      </w:pPr>
      <w:r w:rsidRPr="00513454">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8411DE" w:rsidRPr="00513454" w:rsidRDefault="008411DE" w:rsidP="008411DE">
      <w:pPr>
        <w:pStyle w:val="ConsPlusNormal"/>
        <w:ind w:firstLine="709"/>
        <w:jc w:val="both"/>
        <w:rPr>
          <w:rFonts w:ascii="Times New Roman" w:hAnsi="Times New Roman" w:cs="Times New Roman"/>
          <w:color w:val="000000"/>
          <w:sz w:val="28"/>
          <w:szCs w:val="28"/>
        </w:rPr>
      </w:pPr>
      <w:r w:rsidRPr="0051345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8411DE" w:rsidRDefault="008411DE" w:rsidP="008411DE">
      <w:pPr>
        <w:widowControl w:val="0"/>
        <w:suppressAutoHyphens/>
        <w:autoSpaceDE w:val="0"/>
        <w:ind w:firstLine="709"/>
        <w:jc w:val="both"/>
        <w:rPr>
          <w:color w:val="000000"/>
          <w:sz w:val="28"/>
          <w:szCs w:val="28"/>
        </w:rPr>
      </w:pPr>
    </w:p>
    <w:p w:rsidR="008411DE" w:rsidRDefault="008411DE" w:rsidP="008411DE">
      <w:pPr>
        <w:widowControl w:val="0"/>
        <w:suppressAutoHyphens/>
        <w:autoSpaceDE w:val="0"/>
        <w:ind w:firstLine="709"/>
        <w:jc w:val="both"/>
        <w:rPr>
          <w:color w:val="000000"/>
          <w:sz w:val="28"/>
          <w:szCs w:val="28"/>
        </w:rPr>
      </w:pPr>
    </w:p>
    <w:p w:rsidR="008411DE" w:rsidRPr="00700821" w:rsidRDefault="008411DE" w:rsidP="008411DE">
      <w:pPr>
        <w:widowControl w:val="0"/>
        <w:suppressAutoHyphens/>
        <w:autoSpaceDE w:val="0"/>
        <w:ind w:firstLine="709"/>
        <w:jc w:val="both"/>
        <w:rPr>
          <w:color w:val="000000"/>
          <w:sz w:val="28"/>
          <w:szCs w:val="28"/>
        </w:rPr>
      </w:pPr>
      <w:r w:rsidRPr="008B69FE">
        <w:rPr>
          <w:b/>
          <w:color w:val="000000"/>
          <w:sz w:val="28"/>
          <w:szCs w:val="28"/>
        </w:rPr>
        <w:t>Под объектами благоустройства понимаются территории различного функционального назначения, на которых осуществляется деятельность по благоустройству, в том числе</w:t>
      </w:r>
      <w:r w:rsidRPr="00700821">
        <w:rPr>
          <w:color w:val="000000"/>
          <w:sz w:val="28"/>
          <w:szCs w:val="28"/>
        </w:rPr>
        <w:t>:</w:t>
      </w:r>
    </w:p>
    <w:p w:rsidR="008411DE" w:rsidRPr="00700821" w:rsidRDefault="008411DE" w:rsidP="008411DE">
      <w:pPr>
        <w:widowControl w:val="0"/>
        <w:suppressAutoHyphens/>
        <w:autoSpaceDE w:val="0"/>
        <w:ind w:firstLine="709"/>
        <w:jc w:val="both"/>
        <w:rPr>
          <w:color w:val="000000"/>
          <w:sz w:val="28"/>
          <w:szCs w:val="28"/>
        </w:rPr>
      </w:pPr>
      <w:proofErr w:type="gramStart"/>
      <w:r w:rsidRPr="00700821">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8411DE" w:rsidRPr="00700821" w:rsidRDefault="008411DE" w:rsidP="008411DE">
      <w:pPr>
        <w:widowControl w:val="0"/>
        <w:suppressAutoHyphens/>
        <w:autoSpaceDE w:val="0"/>
        <w:ind w:firstLine="709"/>
        <w:jc w:val="both"/>
        <w:rPr>
          <w:color w:val="000000"/>
          <w:sz w:val="28"/>
          <w:szCs w:val="28"/>
        </w:rPr>
      </w:pPr>
      <w:proofErr w:type="gramStart"/>
      <w:r w:rsidRPr="00700821">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8411DE" w:rsidRPr="00700821" w:rsidRDefault="008411DE" w:rsidP="008411DE">
      <w:pPr>
        <w:widowControl w:val="0"/>
        <w:suppressAutoHyphens/>
        <w:autoSpaceDE w:val="0"/>
        <w:ind w:firstLine="709"/>
        <w:jc w:val="both"/>
        <w:rPr>
          <w:color w:val="000000"/>
          <w:sz w:val="28"/>
          <w:szCs w:val="28"/>
        </w:rPr>
      </w:pPr>
      <w:r w:rsidRPr="00700821">
        <w:rPr>
          <w:color w:val="000000"/>
          <w:sz w:val="28"/>
          <w:szCs w:val="28"/>
        </w:rPr>
        <w:t>3) дворовые территории;</w:t>
      </w:r>
    </w:p>
    <w:p w:rsidR="008411DE" w:rsidRPr="00700821" w:rsidRDefault="008411DE" w:rsidP="008411DE">
      <w:pPr>
        <w:widowControl w:val="0"/>
        <w:suppressAutoHyphens/>
        <w:autoSpaceDE w:val="0"/>
        <w:ind w:firstLine="709"/>
        <w:jc w:val="both"/>
        <w:rPr>
          <w:color w:val="000000"/>
          <w:sz w:val="28"/>
          <w:szCs w:val="28"/>
        </w:rPr>
      </w:pPr>
      <w:r w:rsidRPr="00700821">
        <w:rPr>
          <w:color w:val="000000"/>
          <w:sz w:val="28"/>
          <w:szCs w:val="28"/>
        </w:rPr>
        <w:t>4) детские и спортивные площадки;</w:t>
      </w:r>
    </w:p>
    <w:p w:rsidR="008411DE" w:rsidRPr="00700821" w:rsidRDefault="008411DE" w:rsidP="008411DE">
      <w:pPr>
        <w:widowControl w:val="0"/>
        <w:suppressAutoHyphens/>
        <w:autoSpaceDE w:val="0"/>
        <w:ind w:firstLine="709"/>
        <w:jc w:val="both"/>
        <w:rPr>
          <w:color w:val="000000"/>
          <w:sz w:val="28"/>
          <w:szCs w:val="28"/>
        </w:rPr>
      </w:pPr>
      <w:r w:rsidRPr="00700821">
        <w:rPr>
          <w:color w:val="000000"/>
          <w:sz w:val="28"/>
          <w:szCs w:val="28"/>
        </w:rPr>
        <w:t>5) площадки для выгула животных;</w:t>
      </w:r>
    </w:p>
    <w:p w:rsidR="008411DE" w:rsidRPr="00700821" w:rsidRDefault="008411DE" w:rsidP="008411DE">
      <w:pPr>
        <w:widowControl w:val="0"/>
        <w:suppressAutoHyphens/>
        <w:autoSpaceDE w:val="0"/>
        <w:ind w:firstLine="709"/>
        <w:jc w:val="both"/>
        <w:rPr>
          <w:color w:val="000000"/>
          <w:sz w:val="28"/>
          <w:szCs w:val="28"/>
        </w:rPr>
      </w:pPr>
      <w:r w:rsidRPr="00700821">
        <w:rPr>
          <w:color w:val="000000"/>
          <w:sz w:val="28"/>
          <w:szCs w:val="28"/>
        </w:rPr>
        <w:t>6) парковки (парковочные места);</w:t>
      </w:r>
    </w:p>
    <w:p w:rsidR="008411DE" w:rsidRPr="00700821" w:rsidRDefault="008411DE" w:rsidP="008411DE">
      <w:pPr>
        <w:widowControl w:val="0"/>
        <w:suppressAutoHyphens/>
        <w:autoSpaceDE w:val="0"/>
        <w:ind w:firstLine="709"/>
        <w:jc w:val="both"/>
        <w:rPr>
          <w:color w:val="000000"/>
          <w:sz w:val="28"/>
          <w:szCs w:val="28"/>
        </w:rPr>
      </w:pPr>
      <w:r w:rsidRPr="00700821">
        <w:rPr>
          <w:color w:val="000000"/>
          <w:sz w:val="28"/>
          <w:szCs w:val="28"/>
        </w:rPr>
        <w:t>7) парки, скверы, иные зеленые зоны;</w:t>
      </w:r>
    </w:p>
    <w:p w:rsidR="008411DE" w:rsidRPr="00700821" w:rsidRDefault="008411DE" w:rsidP="008411DE">
      <w:pPr>
        <w:widowControl w:val="0"/>
        <w:suppressAutoHyphens/>
        <w:autoSpaceDE w:val="0"/>
        <w:ind w:firstLine="709"/>
        <w:jc w:val="both"/>
        <w:rPr>
          <w:color w:val="000000"/>
          <w:sz w:val="28"/>
          <w:szCs w:val="28"/>
        </w:rPr>
      </w:pPr>
      <w:r w:rsidRPr="00700821">
        <w:rPr>
          <w:color w:val="000000"/>
          <w:sz w:val="28"/>
          <w:szCs w:val="28"/>
        </w:rPr>
        <w:t>8) технические и санитарно-защитные зоны;</w:t>
      </w:r>
    </w:p>
    <w:p w:rsidR="008411DE" w:rsidRPr="001C09A3" w:rsidRDefault="008411DE" w:rsidP="008411DE">
      <w:pPr>
        <w:widowControl w:val="0"/>
        <w:suppressAutoHyphens/>
        <w:autoSpaceDE w:val="0"/>
        <w:ind w:firstLine="709"/>
        <w:jc w:val="both"/>
        <w:rPr>
          <w:color w:val="000000"/>
          <w:sz w:val="28"/>
          <w:szCs w:val="28"/>
        </w:rPr>
      </w:pPr>
      <w:r w:rsidRPr="00700821">
        <w:rPr>
          <w:color w:val="000000"/>
          <w:sz w:val="28"/>
          <w:szCs w:val="28"/>
        </w:rPr>
        <w:t xml:space="preserve">Под ограждающими устройствами в настоящем Положении понимаются ворота, калитки, шлагбаумы, в том числе автоматические, и декоративные </w:t>
      </w:r>
      <w:r w:rsidRPr="001C09A3">
        <w:rPr>
          <w:color w:val="000000"/>
          <w:sz w:val="28"/>
          <w:szCs w:val="28"/>
        </w:rPr>
        <w:t>ограждения (заборы).</w:t>
      </w:r>
    </w:p>
    <w:p w:rsidR="008B69FE" w:rsidRDefault="008B69FE" w:rsidP="008411DE">
      <w:pPr>
        <w:pStyle w:val="ConsPlusNormal"/>
        <w:ind w:firstLine="709"/>
        <w:jc w:val="both"/>
        <w:rPr>
          <w:rFonts w:ascii="Times New Roman" w:hAnsi="Times New Roman" w:cs="Times New Roman"/>
          <w:color w:val="000000"/>
          <w:sz w:val="28"/>
          <w:szCs w:val="28"/>
        </w:rPr>
      </w:pPr>
    </w:p>
    <w:p w:rsidR="008411DE" w:rsidRPr="008B69FE" w:rsidRDefault="008411DE" w:rsidP="008411DE">
      <w:pPr>
        <w:pStyle w:val="ConsPlusNormal"/>
        <w:ind w:firstLine="709"/>
        <w:jc w:val="both"/>
        <w:rPr>
          <w:b/>
        </w:rPr>
      </w:pPr>
      <w:r w:rsidRPr="008B69FE">
        <w:rPr>
          <w:rFonts w:ascii="Times New Roman" w:hAnsi="Times New Roman" w:cs="Times New Roman"/>
          <w:b/>
          <w:color w:val="000000"/>
          <w:sz w:val="28"/>
          <w:szCs w:val="28"/>
        </w:rPr>
        <w:t>Объектами муниципального жилищного контроля являются:</w:t>
      </w:r>
    </w:p>
    <w:p w:rsidR="008411DE" w:rsidRDefault="008411DE" w:rsidP="008411DE">
      <w:pPr>
        <w:pStyle w:val="ConsPlusNormal"/>
        <w:ind w:firstLine="709"/>
        <w:jc w:val="both"/>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Bookmark2"/>
      <w:bookmarkStart w:id="3" w:name="_Hlk77763353"/>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bookmarkEnd w:id="3"/>
      <w:r>
        <w:rPr>
          <w:rFonts w:ascii="Times New Roman" w:hAnsi="Times New Roman" w:cs="Times New Roman"/>
          <w:color w:val="000000"/>
          <w:sz w:val="28"/>
          <w:szCs w:val="28"/>
        </w:rPr>
        <w:t>;</w:t>
      </w:r>
    </w:p>
    <w:p w:rsidR="008411DE" w:rsidRDefault="008411DE" w:rsidP="008411DE">
      <w:pPr>
        <w:pStyle w:val="ConsPlusNormal"/>
        <w:ind w:firstLine="709"/>
        <w:jc w:val="both"/>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411DE" w:rsidRDefault="008411DE" w:rsidP="008411D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p>
    <w:p w:rsidR="008411DE" w:rsidRDefault="008411DE" w:rsidP="008411DE">
      <w:pPr>
        <w:pStyle w:val="ConsPlusNormal"/>
        <w:ind w:firstLine="709"/>
        <w:jc w:val="both"/>
      </w:pPr>
      <w:proofErr w:type="gramStart"/>
      <w:r>
        <w:rPr>
          <w:rFonts w:ascii="Times New Roman" w:hAnsi="Times New Roman" w:cs="Times New Roman"/>
          <w:color w:val="000000"/>
          <w:sz w:val="28"/>
          <w:szCs w:val="28"/>
        </w:rPr>
        <w:t xml:space="preserve">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w:t>
      </w:r>
      <w:r>
        <w:rPr>
          <w:rFonts w:ascii="Times New Roman" w:hAnsi="Times New Roman" w:cs="Times New Roman"/>
          <w:color w:val="000000"/>
          <w:sz w:val="28"/>
          <w:szCs w:val="28"/>
        </w:rPr>
        <w:lastRenderedPageBreak/>
        <w:t>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411DE" w:rsidRDefault="008411DE" w:rsidP="008411DE">
      <w:pPr>
        <w:pStyle w:val="ConsPlusNormal"/>
        <w:ind w:firstLine="709"/>
        <w:jc w:val="both"/>
      </w:pPr>
      <w:r>
        <w:rPr>
          <w:rFonts w:ascii="Times New Roman" w:hAnsi="Times New Roman" w:cs="Times New Roman"/>
          <w:color w:val="000000"/>
          <w:sz w:val="28"/>
          <w:szCs w:val="28"/>
        </w:rPr>
        <w:t>2) требований к формированию фондов капитального ремонта;</w:t>
      </w:r>
    </w:p>
    <w:p w:rsidR="008411DE" w:rsidRDefault="008411DE" w:rsidP="008411DE">
      <w:pPr>
        <w:pStyle w:val="ConsPlusNormal"/>
        <w:ind w:firstLine="709"/>
        <w:jc w:val="both"/>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411DE" w:rsidRDefault="008411DE" w:rsidP="008411DE">
      <w:pPr>
        <w:pStyle w:val="ConsPlusNormal"/>
        <w:ind w:firstLine="709"/>
        <w:jc w:val="both"/>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8411DE" w:rsidRDefault="008411DE" w:rsidP="008411DE">
      <w:pPr>
        <w:pStyle w:val="ConsPlusNormal"/>
        <w:ind w:firstLine="709"/>
        <w:jc w:val="both"/>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411DE" w:rsidRDefault="008411DE" w:rsidP="008411DE">
      <w:pPr>
        <w:pStyle w:val="ConsPlusNormal"/>
        <w:ind w:firstLine="709"/>
        <w:jc w:val="both"/>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8411DE" w:rsidRDefault="008411DE" w:rsidP="008411DE">
      <w:pPr>
        <w:pStyle w:val="ConsPlusNormal"/>
        <w:ind w:firstLine="709"/>
        <w:jc w:val="both"/>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411DE" w:rsidRDefault="008411DE" w:rsidP="008411DE">
      <w:pPr>
        <w:pStyle w:val="ConsPlusNormal"/>
        <w:ind w:firstLine="709"/>
        <w:jc w:val="both"/>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411DE" w:rsidRDefault="008411DE" w:rsidP="008411DE">
      <w:pPr>
        <w:pStyle w:val="ConsPlusNormal"/>
        <w:ind w:firstLine="709"/>
        <w:jc w:val="both"/>
      </w:pPr>
      <w:r>
        <w:rPr>
          <w:rFonts w:ascii="Times New Roman" w:hAnsi="Times New Roman" w:cs="Times New Roman"/>
          <w:color w:val="000000"/>
          <w:sz w:val="28"/>
          <w:szCs w:val="28"/>
        </w:rPr>
        <w:t xml:space="preserve">9) требований к порядку размещения </w:t>
      </w:r>
      <w:proofErr w:type="spellStart"/>
      <w:r>
        <w:rPr>
          <w:rFonts w:ascii="Times New Roman" w:hAnsi="Times New Roman" w:cs="Times New Roman"/>
          <w:color w:val="000000"/>
          <w:sz w:val="28"/>
          <w:szCs w:val="28"/>
        </w:rPr>
        <w:t>ресурсоснабжающими</w:t>
      </w:r>
      <w:proofErr w:type="spellEnd"/>
      <w:r>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8411DE" w:rsidRDefault="008411DE" w:rsidP="008411DE">
      <w:pPr>
        <w:pStyle w:val="ConsPlusNormal"/>
        <w:ind w:firstLine="709"/>
        <w:jc w:val="both"/>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8411DE" w:rsidRDefault="008411DE" w:rsidP="008411DE">
      <w:pPr>
        <w:pStyle w:val="ConsPlusNormal"/>
        <w:ind w:firstLine="709"/>
        <w:jc w:val="both"/>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8411DE" w:rsidRDefault="008411DE" w:rsidP="008411DE">
      <w:pPr>
        <w:pStyle w:val="ConsPlusNormal"/>
        <w:ind w:firstLine="709"/>
        <w:jc w:val="both"/>
      </w:pPr>
    </w:p>
    <w:p w:rsidR="008411DE" w:rsidRPr="0064369D" w:rsidRDefault="008411DE" w:rsidP="008411DE">
      <w:pPr>
        <w:pStyle w:val="ConsPlusNormal"/>
        <w:ind w:firstLine="709"/>
        <w:jc w:val="both"/>
        <w:rPr>
          <w:rFonts w:ascii="Times New Roman" w:hAnsi="Times New Roman" w:cs="Times New Roman"/>
          <w:sz w:val="28"/>
          <w:szCs w:val="28"/>
        </w:rPr>
      </w:pPr>
      <w:r w:rsidRPr="008B69FE">
        <w:rPr>
          <w:rFonts w:ascii="Times New Roman" w:hAnsi="Times New Roman" w:cs="Times New Roman"/>
          <w:b/>
          <w:color w:val="000000"/>
          <w:sz w:val="28"/>
          <w:szCs w:val="28"/>
        </w:rPr>
        <w:t>Объектами земельных отношений</w:t>
      </w:r>
      <w:r w:rsidRPr="004049D8">
        <w:rPr>
          <w:rFonts w:ascii="Times New Roman" w:hAnsi="Times New Roman" w:cs="Times New Roman"/>
          <w:color w:val="000000"/>
          <w:sz w:val="28"/>
          <w:szCs w:val="28"/>
        </w:rPr>
        <w:t xml:space="preserve"> являются земли, земельные участки или части земельных участков в границах </w:t>
      </w:r>
      <w:r w:rsidR="008B69FE">
        <w:rPr>
          <w:rFonts w:ascii="Times New Roman" w:hAnsi="Times New Roman" w:cs="Times New Roman"/>
          <w:color w:val="000000"/>
          <w:sz w:val="28"/>
          <w:szCs w:val="28"/>
        </w:rPr>
        <w:t>Алексеевского</w:t>
      </w:r>
      <w:r w:rsidRPr="0064369D">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Советского муниципального района Республики Марий Эл.</w:t>
      </w:r>
    </w:p>
    <w:p w:rsidR="00273A8A" w:rsidRDefault="00273A8A"/>
    <w:sectPr w:rsidR="00273A8A" w:rsidSect="00273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11DE"/>
    <w:rsid w:val="00273A8A"/>
    <w:rsid w:val="006A35DB"/>
    <w:rsid w:val="008411DE"/>
    <w:rsid w:val="008B6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1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11DE"/>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cp:revision>
  <dcterms:created xsi:type="dcterms:W3CDTF">2022-08-24T10:55:00Z</dcterms:created>
  <dcterms:modified xsi:type="dcterms:W3CDTF">2022-08-25T05:31:00Z</dcterms:modified>
</cp:coreProperties>
</file>