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8"/>
        <w:gridCol w:w="73"/>
        <w:gridCol w:w="9464"/>
      </w:tblGrid>
      <w:tr w:rsidR="00FA01E9" w:rsidRPr="00144E11" w:rsidTr="00FA01E9">
        <w:trPr>
          <w:gridAfter w:val="2"/>
          <w:wAfter w:w="9537" w:type="dxa"/>
        </w:trPr>
        <w:tc>
          <w:tcPr>
            <w:tcW w:w="55" w:type="dxa"/>
          </w:tcPr>
          <w:p w:rsidR="00FA01E9" w:rsidRPr="00144E11" w:rsidRDefault="00FA01E9" w:rsidP="00144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</w:tcPr>
          <w:p w:rsidR="00FA01E9" w:rsidRPr="00144E11" w:rsidRDefault="00FA01E9" w:rsidP="00144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FA01E9" w:rsidRPr="00144E11" w:rsidTr="00FA01E9">
        <w:trPr>
          <w:gridAfter w:val="2"/>
          <w:wAfter w:w="9537" w:type="dxa"/>
        </w:trPr>
        <w:tc>
          <w:tcPr>
            <w:tcW w:w="55" w:type="dxa"/>
          </w:tcPr>
          <w:p w:rsidR="00FA01E9" w:rsidRPr="00144E11" w:rsidRDefault="00FA01E9" w:rsidP="00144E11">
            <w:pPr>
              <w:pStyle w:val="a6"/>
              <w:snapToGrid w:val="0"/>
            </w:pPr>
          </w:p>
        </w:tc>
        <w:tc>
          <w:tcPr>
            <w:tcW w:w="48" w:type="dxa"/>
          </w:tcPr>
          <w:p w:rsidR="00FA01E9" w:rsidRPr="00144E11" w:rsidRDefault="00FA01E9" w:rsidP="00144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B879AF" w:rsidRPr="00005F39" w:rsidTr="00FA0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76" w:type="dxa"/>
          <w:trHeight w:val="176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E9" w:rsidRPr="00FA01E9" w:rsidRDefault="00FA01E9" w:rsidP="00FA01E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      </w:r>
          </w:p>
          <w:p w:rsidR="00FA01E9" w:rsidRDefault="00FA01E9" w:rsidP="00FA01E9">
            <w:pPr>
              <w:jc w:val="center"/>
              <w:rPr>
                <w:b/>
                <w:sz w:val="28"/>
                <w:szCs w:val="28"/>
              </w:rPr>
            </w:pPr>
          </w:p>
          <w:p w:rsidR="00FA01E9" w:rsidRPr="00FA01E9" w:rsidRDefault="00FA01E9" w:rsidP="00FA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E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A01E9" w:rsidRDefault="00FA01E9" w:rsidP="00B879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1E9" w:rsidRPr="00144E11" w:rsidRDefault="00FA01E9" w:rsidP="00FA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144E11">
              <w:rPr>
                <w:rFonts w:ascii="Times New Roman" w:hAnsi="Times New Roman" w:cs="Times New Roman"/>
                <w:sz w:val="28"/>
                <w:szCs w:val="28"/>
              </w:rPr>
              <w:t xml:space="preserve">4 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44E11">
              <w:rPr>
                <w:rFonts w:ascii="Times New Roman" w:hAnsi="Times New Roman" w:cs="Times New Roman"/>
                <w:sz w:val="28"/>
                <w:szCs w:val="28"/>
              </w:rPr>
              <w:t xml:space="preserve">  2016 г.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A01E9" w:rsidRDefault="00FA01E9" w:rsidP="00B879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9AF" w:rsidRDefault="00B879AF" w:rsidP="00B879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в целях пожаротушения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условий для забора </w:t>
            </w:r>
          </w:p>
          <w:p w:rsidR="00B879AF" w:rsidRPr="00B879AF" w:rsidRDefault="00B879AF" w:rsidP="00B879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в любое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года воды из источников наружного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водоснабжения, расположенных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Красностекловарское</w:t>
            </w:r>
            <w:proofErr w:type="spellEnd"/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B879A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е»</w:t>
            </w:r>
          </w:p>
          <w:p w:rsidR="00B879AF" w:rsidRPr="00B879AF" w:rsidRDefault="00B879AF" w:rsidP="00B879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9AF" w:rsidRDefault="00B879AF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5F39">
        <w:rPr>
          <w:sz w:val="28"/>
          <w:szCs w:val="28"/>
        </w:rPr>
        <w:t xml:space="preserve">В соответствии с Федеральным законом Российской Федерации от 21.12.1994 года № 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sz w:val="28"/>
          <w:szCs w:val="28"/>
        </w:rPr>
        <w:t>Красностекловарского сельского поселения</w:t>
      </w:r>
      <w:r w:rsidR="00144E11" w:rsidRPr="00144E11">
        <w:rPr>
          <w:color w:val="000000"/>
          <w:sz w:val="28"/>
          <w:szCs w:val="28"/>
        </w:rPr>
        <w:t>,</w:t>
      </w:r>
    </w:p>
    <w:p w:rsidR="00144E11" w:rsidRPr="00B949F0" w:rsidRDefault="00B879AF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="00F9490F">
        <w:rPr>
          <w:color w:val="000000"/>
          <w:sz w:val="28"/>
          <w:szCs w:val="28"/>
        </w:rPr>
        <w:t xml:space="preserve"> </w:t>
      </w:r>
      <w:proofErr w:type="gramStart"/>
      <w:r w:rsidR="00144E11" w:rsidRPr="00B949F0">
        <w:rPr>
          <w:b/>
          <w:color w:val="000000"/>
          <w:sz w:val="28"/>
          <w:szCs w:val="28"/>
        </w:rPr>
        <w:t>п</w:t>
      </w:r>
      <w:proofErr w:type="gramEnd"/>
      <w:r w:rsidR="00144E11" w:rsidRPr="00B949F0">
        <w:rPr>
          <w:b/>
          <w:color w:val="000000"/>
          <w:sz w:val="28"/>
          <w:szCs w:val="28"/>
        </w:rPr>
        <w:t xml:space="preserve"> о с т а н о в </w:t>
      </w:r>
      <w:r>
        <w:rPr>
          <w:b/>
          <w:color w:val="000000"/>
          <w:sz w:val="28"/>
          <w:szCs w:val="28"/>
        </w:rPr>
        <w:t xml:space="preserve">и </w:t>
      </w:r>
      <w:r w:rsidR="00144E11" w:rsidRPr="00B949F0">
        <w:rPr>
          <w:b/>
          <w:color w:val="000000"/>
          <w:sz w:val="28"/>
          <w:szCs w:val="28"/>
        </w:rPr>
        <w:t xml:space="preserve">л </w:t>
      </w:r>
      <w:r>
        <w:rPr>
          <w:b/>
          <w:color w:val="000000"/>
          <w:sz w:val="28"/>
          <w:szCs w:val="28"/>
        </w:rPr>
        <w:t>а</w:t>
      </w:r>
      <w:r w:rsidR="00144E11" w:rsidRPr="00B949F0">
        <w:rPr>
          <w:b/>
          <w:color w:val="000000"/>
          <w:sz w:val="28"/>
          <w:szCs w:val="28"/>
        </w:rPr>
        <w:t xml:space="preserve"> :</w:t>
      </w:r>
    </w:p>
    <w:p w:rsidR="00144E11" w:rsidRPr="0054509B" w:rsidRDefault="00144E11" w:rsidP="0054509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4E11">
        <w:rPr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879AF" w:rsidRPr="00B879AF" w:rsidRDefault="00B949F0" w:rsidP="00B8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879AF" w:rsidRPr="00B879A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879AF" w:rsidRPr="00B879AF">
        <w:rPr>
          <w:rFonts w:ascii="Times New Roman" w:hAnsi="Times New Roman" w:cs="Times New Roman"/>
          <w:sz w:val="28"/>
          <w:szCs w:val="28"/>
        </w:rPr>
        <w:t xml:space="preserve">Утвердить Перечень источников противопожарного водоснабжения и мест </w:t>
      </w:r>
      <w:proofErr w:type="gramStart"/>
      <w:r w:rsidR="00B879AF" w:rsidRPr="00B879AF">
        <w:rPr>
          <w:rFonts w:ascii="Times New Roman" w:hAnsi="Times New Roman" w:cs="Times New Roman"/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="00B879AF" w:rsidRPr="00B879AF">
        <w:rPr>
          <w:rFonts w:ascii="Times New Roman" w:hAnsi="Times New Roman" w:cs="Times New Roman"/>
          <w:sz w:val="28"/>
          <w:szCs w:val="28"/>
        </w:rPr>
        <w:t xml:space="preserve"> </w:t>
      </w:r>
      <w:r w:rsidR="00B879A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879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B879A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79AF" w:rsidRPr="00B879A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879AF" w:rsidRPr="00B879AF" w:rsidRDefault="00B879AF" w:rsidP="00B879AF">
      <w:pPr>
        <w:pStyle w:val="a9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79AF">
        <w:rPr>
          <w:rFonts w:ascii="Times New Roman" w:hAnsi="Times New Roman" w:cs="Times New Roman"/>
          <w:sz w:val="28"/>
          <w:szCs w:val="28"/>
        </w:rPr>
        <w:t xml:space="preserve">2. Утвердить Правила учета и проверки наружного противопожарного водоснабжения и мест для забора воды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879AF">
        <w:rPr>
          <w:rFonts w:ascii="Times New Roman" w:hAnsi="Times New Roman" w:cs="Times New Roman"/>
          <w:sz w:val="28"/>
          <w:szCs w:val="28"/>
        </w:rPr>
        <w:t xml:space="preserve">  (приложение № 2).</w:t>
      </w:r>
    </w:p>
    <w:p w:rsidR="00F9490F" w:rsidRPr="00B879AF" w:rsidRDefault="00F9490F" w:rsidP="00B879A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color w:val="000000"/>
        </w:rPr>
        <w:t xml:space="preserve">    </w:t>
      </w:r>
      <w:r w:rsidR="00B949F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949F0" w:rsidRPr="00B879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E11" w:rsidRPr="00B879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79A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- портале   </w:t>
      </w:r>
      <w:r w:rsidRPr="00B879AF">
        <w:rPr>
          <w:rFonts w:ascii="Times New Roman" w:hAnsi="Times New Roman" w:cs="Times New Roman"/>
          <w:spacing w:val="-1"/>
          <w:sz w:val="28"/>
          <w:szCs w:val="28"/>
        </w:rPr>
        <w:t>Республики Марий Эл, страница Администрация муниципального образования «</w:t>
      </w:r>
      <w:proofErr w:type="spellStart"/>
      <w:r w:rsidRPr="00B879AF">
        <w:rPr>
          <w:rFonts w:ascii="Times New Roman" w:hAnsi="Times New Roman" w:cs="Times New Roman"/>
          <w:spacing w:val="-1"/>
          <w:sz w:val="28"/>
          <w:szCs w:val="28"/>
        </w:rPr>
        <w:t>Красностекловарское</w:t>
      </w:r>
      <w:proofErr w:type="spellEnd"/>
      <w:r w:rsidRPr="00B879AF">
        <w:rPr>
          <w:rFonts w:ascii="Times New Roman" w:hAnsi="Times New Roman" w:cs="Times New Roman"/>
          <w:spacing w:val="-1"/>
          <w:sz w:val="28"/>
          <w:szCs w:val="28"/>
        </w:rPr>
        <w:t xml:space="preserve"> сельское </w:t>
      </w:r>
      <w:r w:rsidRPr="00B879AF">
        <w:rPr>
          <w:rFonts w:ascii="Times New Roman" w:hAnsi="Times New Roman" w:cs="Times New Roman"/>
          <w:spacing w:val="-6"/>
          <w:sz w:val="28"/>
          <w:szCs w:val="28"/>
        </w:rPr>
        <w:t>поселение»</w:t>
      </w:r>
      <w:r w:rsidRPr="00B879AF">
        <w:rPr>
          <w:rFonts w:ascii="Times New Roman" w:hAnsi="Times New Roman" w:cs="Times New Roman"/>
          <w:sz w:val="28"/>
          <w:szCs w:val="28"/>
        </w:rPr>
        <w:t xml:space="preserve"> </w:t>
      </w:r>
      <w:r w:rsidRPr="00B879AF">
        <w:rPr>
          <w:rFonts w:ascii="Times New Roman" w:hAnsi="Times New Roman" w:cs="Times New Roman"/>
          <w:spacing w:val="-12"/>
          <w:sz w:val="28"/>
          <w:szCs w:val="28"/>
        </w:rPr>
        <w:t>по</w:t>
      </w:r>
      <w:r w:rsidRPr="00B879AF">
        <w:rPr>
          <w:rFonts w:ascii="Times New Roman" w:hAnsi="Times New Roman" w:cs="Times New Roman"/>
          <w:sz w:val="28"/>
          <w:szCs w:val="28"/>
        </w:rPr>
        <w:t xml:space="preserve"> </w:t>
      </w:r>
      <w:r w:rsidRPr="00B879AF">
        <w:rPr>
          <w:rFonts w:ascii="Times New Roman" w:hAnsi="Times New Roman" w:cs="Times New Roman"/>
          <w:spacing w:val="-7"/>
          <w:sz w:val="28"/>
          <w:szCs w:val="28"/>
        </w:rPr>
        <w:t xml:space="preserve">адресу: </w:t>
      </w:r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</w:t>
      </w:r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proofErr w:type="spellStart"/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mari</w:t>
      </w:r>
      <w:proofErr w:type="spellEnd"/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el</w:t>
      </w:r>
      <w:r w:rsidRPr="00B879AF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B879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879A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morki</w:t>
      </w:r>
      <w:proofErr w:type="spellEnd"/>
      <w:r w:rsidRPr="00B879A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krasnosteklovar</w:t>
      </w:r>
      <w:proofErr w:type="spellEnd"/>
      <w:r w:rsidRPr="00B879A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Pages</w:t>
      </w:r>
      <w:r w:rsidRPr="00B879A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Pr="00B879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879AF">
        <w:rPr>
          <w:rFonts w:ascii="Times New Roman" w:hAnsi="Times New Roman" w:cs="Times New Roman"/>
          <w:sz w:val="28"/>
          <w:szCs w:val="28"/>
          <w:u w:val="single"/>
          <w:lang w:val="en-US"/>
        </w:rPr>
        <w:t>aspx</w:t>
      </w:r>
      <w:proofErr w:type="spellEnd"/>
      <w:r w:rsidRPr="00B879A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44E11" w:rsidRPr="00B879AF" w:rsidRDefault="00F9490F" w:rsidP="00B879A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9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949F0" w:rsidRPr="00B879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E11" w:rsidRPr="00B87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44E11" w:rsidRPr="00B879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4E11" w:rsidRPr="00B879A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9490F" w:rsidRPr="00B879AF" w:rsidRDefault="00F9490F" w:rsidP="00B879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B879AF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                    </w:t>
      </w:r>
      <w:proofErr w:type="spellStart"/>
      <w:r>
        <w:rPr>
          <w:color w:val="000000"/>
          <w:sz w:val="28"/>
          <w:szCs w:val="28"/>
        </w:rPr>
        <w:t>Т.Н.Губайдуллин</w:t>
      </w:r>
      <w:r w:rsidR="00B879AF">
        <w:rPr>
          <w:color w:val="000000"/>
          <w:sz w:val="28"/>
          <w:szCs w:val="28"/>
        </w:rPr>
        <w:t>а</w:t>
      </w:r>
      <w:proofErr w:type="spellEnd"/>
    </w:p>
    <w:p w:rsidR="00B879AF" w:rsidRDefault="00B879A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Pr="0054509B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87018B" w:rsidRDefault="0087018B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1E9" w:rsidRDefault="00FA01E9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1E9" w:rsidRDefault="00FA01E9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1E9" w:rsidRDefault="00FA01E9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18B" w:rsidRPr="0087018B" w:rsidRDefault="0087018B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87018B" w:rsidRPr="0087018B" w:rsidRDefault="0087018B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 п</w:t>
      </w: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</w:t>
      </w:r>
    </w:p>
    <w:p w:rsidR="0087018B" w:rsidRPr="0087018B" w:rsidRDefault="0087018B" w:rsidP="0087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Красностекловарское</w:t>
      </w:r>
      <w:proofErr w:type="spellEnd"/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поселение"</w:t>
      </w:r>
    </w:p>
    <w:p w:rsidR="0087018B" w:rsidRPr="0087018B" w:rsidRDefault="0087018B" w:rsidP="0087018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04.04.2016 № 30</w:t>
      </w: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B949F0" w:rsidRPr="00F9490F" w:rsidRDefault="00B949F0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879AF" w:rsidRPr="00B879AF" w:rsidRDefault="00B879AF" w:rsidP="00B8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9612D" w:rsidRDefault="00B879AF" w:rsidP="00B8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AF">
        <w:rPr>
          <w:rFonts w:ascii="Times New Roman" w:hAnsi="Times New Roman" w:cs="Times New Roman"/>
          <w:b/>
          <w:sz w:val="28"/>
          <w:szCs w:val="28"/>
        </w:rPr>
        <w:t>источников противопожарного водоснабжения и мест для забора воды</w:t>
      </w:r>
    </w:p>
    <w:p w:rsidR="00B879AF" w:rsidRDefault="00B879AF" w:rsidP="00B8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AF">
        <w:rPr>
          <w:rFonts w:ascii="Times New Roman" w:hAnsi="Times New Roman" w:cs="Times New Roman"/>
          <w:b/>
          <w:sz w:val="28"/>
          <w:szCs w:val="28"/>
        </w:rPr>
        <w:t xml:space="preserve"> в целях пожаротушения в любое время года</w:t>
      </w:r>
      <w:r w:rsidR="00C9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9AF">
        <w:rPr>
          <w:rFonts w:ascii="Times New Roman" w:hAnsi="Times New Roman" w:cs="Times New Roman"/>
          <w:b/>
          <w:sz w:val="28"/>
          <w:szCs w:val="28"/>
        </w:rPr>
        <w:t xml:space="preserve"> из источников наружного противопожарного водоснабжения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9612D" w:rsidRDefault="00C9612D" w:rsidP="00B8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1A" w:rsidRPr="00B879AF" w:rsidRDefault="009A7B1A" w:rsidP="00B8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4"/>
        <w:tblW w:w="8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654"/>
        <w:gridCol w:w="2433"/>
        <w:gridCol w:w="1421"/>
      </w:tblGrid>
      <w:tr w:rsidR="00B879AF" w:rsidRPr="00B879AF" w:rsidTr="00066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Адрес, место нахождения</w:t>
            </w:r>
          </w:p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</w:p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proofErr w:type="spellStart"/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№ ПГ</w:t>
            </w:r>
          </w:p>
        </w:tc>
      </w:tr>
      <w:tr w:rsidR="00B879AF" w:rsidRPr="00B879AF" w:rsidTr="000668E0"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C9612D" w:rsidP="00B879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Стекловар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AF" w:rsidRPr="00B879AF" w:rsidTr="00066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B879AF" w:rsidP="00C961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612D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</w:t>
            </w:r>
            <w:proofErr w:type="gramStart"/>
            <w:r w:rsidR="00C9612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9612D">
              <w:rPr>
                <w:rFonts w:ascii="Times New Roman" w:hAnsi="Times New Roman" w:cs="Times New Roman"/>
                <w:sz w:val="28"/>
                <w:szCs w:val="28"/>
              </w:rPr>
              <w:t>возле  ДК)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ПГ №1</w:t>
            </w:r>
          </w:p>
        </w:tc>
      </w:tr>
      <w:tr w:rsidR="00B879AF" w:rsidRPr="00B879AF" w:rsidTr="00066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B879AF" w:rsidP="00C961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612D">
              <w:rPr>
                <w:rFonts w:ascii="Times New Roman" w:hAnsi="Times New Roman" w:cs="Times New Roman"/>
                <w:sz w:val="28"/>
                <w:szCs w:val="28"/>
              </w:rPr>
              <w:t>Дзержинского, д.1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ПГ №2</w:t>
            </w:r>
          </w:p>
        </w:tc>
      </w:tr>
      <w:tr w:rsidR="00B879AF" w:rsidRPr="00B879AF" w:rsidTr="00066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B879AF" w:rsidP="00C961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9612D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9AF" w:rsidRPr="00B879AF" w:rsidRDefault="00C9612D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Башня водонапорная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F" w:rsidRPr="00B879AF" w:rsidTr="000668E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9AF" w:rsidRDefault="00C9612D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поселка</w:t>
            </w:r>
          </w:p>
          <w:p w:rsidR="009A7B1A" w:rsidRPr="00B879AF" w:rsidRDefault="009A7B1A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(левый берег озера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9AF" w:rsidRPr="00B879AF" w:rsidRDefault="00C9612D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Кужерское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F" w:rsidRPr="00B879AF" w:rsidTr="000668E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C9612D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 w:rsidR="009A7B1A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д.№ 1)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9A7B1A" w:rsidP="009A7B1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Погружной резервуар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C961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1A" w:rsidRPr="00B879AF" w:rsidTr="000930BC">
        <w:trPr>
          <w:trHeight w:val="220"/>
        </w:trPr>
        <w:tc>
          <w:tcPr>
            <w:tcW w:w="8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A7B1A" w:rsidRPr="009A7B1A" w:rsidRDefault="009A7B1A" w:rsidP="009A7B1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алесный</w:t>
            </w:r>
            <w:proofErr w:type="spellEnd"/>
          </w:p>
        </w:tc>
      </w:tr>
      <w:tr w:rsidR="00B879AF" w:rsidRPr="00B879AF" w:rsidTr="000668E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B879AF" w:rsidP="009A7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7B1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7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79AF" w:rsidRPr="00B879AF" w:rsidRDefault="00B879AF" w:rsidP="009A7B1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F">
              <w:rPr>
                <w:rFonts w:ascii="Times New Roman" w:hAnsi="Times New Roman" w:cs="Times New Roman"/>
                <w:sz w:val="28"/>
                <w:szCs w:val="28"/>
              </w:rPr>
              <w:t>Башня водонапорная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AF" w:rsidRPr="00B879AF" w:rsidRDefault="00B879AF" w:rsidP="00B879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AF" w:rsidRPr="00B879AF" w:rsidRDefault="00B879AF" w:rsidP="00B8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sz w:val="28"/>
          <w:szCs w:val="28"/>
        </w:rPr>
        <w:t> </w:t>
      </w:r>
    </w:p>
    <w:p w:rsidR="00B879AF" w:rsidRPr="00B879AF" w:rsidRDefault="00B879AF" w:rsidP="00B8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sz w:val="28"/>
          <w:szCs w:val="28"/>
        </w:rPr>
        <w:t> </w:t>
      </w:r>
    </w:p>
    <w:p w:rsidR="00BA61A8" w:rsidRPr="00B879AF" w:rsidRDefault="00BA61A8" w:rsidP="009A7B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sz w:val="28"/>
          <w:szCs w:val="28"/>
        </w:rPr>
        <w:t>_____________</w:t>
      </w:r>
    </w:p>
    <w:p w:rsidR="00F9490F" w:rsidRPr="00B879AF" w:rsidRDefault="00F9490F" w:rsidP="00B8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sz w:val="28"/>
          <w:szCs w:val="28"/>
        </w:rPr>
        <w:t> </w:t>
      </w:r>
    </w:p>
    <w:p w:rsidR="00F9490F" w:rsidRPr="00B879AF" w:rsidRDefault="00F9490F" w:rsidP="00B8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9AF">
        <w:rPr>
          <w:rFonts w:ascii="Times New Roman" w:hAnsi="Times New Roman" w:cs="Times New Roman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EC7E42" w:rsidRDefault="00FA01E9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1E9" w:rsidRDefault="00FA01E9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90F" w:rsidRPr="0087018B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F9490F" w:rsidRPr="0087018B" w:rsidRDefault="0087018B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 п</w:t>
      </w:r>
      <w:r w:rsidR="00F9490F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</w:t>
      </w:r>
    </w:p>
    <w:p w:rsidR="00F9490F" w:rsidRPr="0087018B" w:rsidRDefault="0087018B" w:rsidP="0087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9490F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Красностекловарское</w:t>
      </w:r>
      <w:proofErr w:type="spellEnd"/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="00F9490F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9490F" w:rsidRPr="0087018B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A7B1A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7F8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A7B1A" w:rsidRPr="0087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F9490F" w:rsidRP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B1A" w:rsidRPr="009A7B1A" w:rsidRDefault="009A7B1A" w:rsidP="009A7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>ПРАВИЛА</w:t>
      </w:r>
    </w:p>
    <w:p w:rsidR="009A7B1A" w:rsidRDefault="009A7B1A" w:rsidP="009A7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учета и проверки наружного противопожарного </w:t>
      </w:r>
    </w:p>
    <w:p w:rsidR="009A7B1A" w:rsidRDefault="009A7B1A" w:rsidP="009A7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>водоснабжения на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A7B1A" w:rsidRDefault="009A7B1A" w:rsidP="009A7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1A" w:rsidRDefault="009A7B1A" w:rsidP="009A7B1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A7B1A" w:rsidRDefault="009A7B1A" w:rsidP="009A7B1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положения.</w:t>
      </w:r>
    </w:p>
    <w:p w:rsidR="009A7B1A" w:rsidRPr="009A7B1A" w:rsidRDefault="009A7B1A" w:rsidP="009A7B1A">
      <w:pPr>
        <w:pStyle w:val="a9"/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A7B1A" w:rsidRPr="009A7B1A" w:rsidRDefault="009A7B1A" w:rsidP="009A7B1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Настоящие Правила действуют на всей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9A7B1A" w:rsidRPr="009A7B1A" w:rsidRDefault="009A7B1A" w:rsidP="009A7B1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водоисточники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9A7B1A" w:rsidRPr="009A7B1A" w:rsidRDefault="009A7B1A" w:rsidP="009A7B1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введении которого они находятся.</w:t>
      </w:r>
    </w:p>
    <w:p w:rsidR="009A7B1A" w:rsidRPr="009A7B1A" w:rsidRDefault="009A7B1A" w:rsidP="009A7B1A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A7B1A" w:rsidRDefault="009A7B1A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Default="009A7B1A" w:rsidP="009A7B1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Техническое состояние, эксплуатация и требования </w:t>
      </w:r>
    </w:p>
    <w:p w:rsidR="009A7B1A" w:rsidRPr="009A7B1A" w:rsidRDefault="009A7B1A" w:rsidP="009A7B1A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>к источникам водоснабжения.</w:t>
      </w:r>
    </w:p>
    <w:p w:rsidR="009A7B1A" w:rsidRDefault="009A7B1A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- систематическим контролем над состоянием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A01E9" w:rsidRDefault="00FA01E9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01E9" w:rsidRDefault="00FA01E9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01E9" w:rsidRDefault="00FA01E9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2.3. Пожарные водоемы должны быть наполнены водой. К водоему должен быть обеспечен подъе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зд с тв</w:t>
      </w:r>
      <w:proofErr w:type="gram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ердым покрытием и разворотной площадкой.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2.4. Водонапорные башни должны быть оборудованы патрубком с пожарной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полугайкой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(диаметром 77 мм) для забора воды пожарной техникой и иметь подъезд шириной не менее 3,5 м.</w:t>
      </w:r>
    </w:p>
    <w:p w:rsidR="009A7B1A" w:rsidRDefault="009A7B1A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9A7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b/>
          <w:sz w:val="28"/>
          <w:szCs w:val="28"/>
          <w:lang w:eastAsia="ar-SA"/>
        </w:rPr>
        <w:t>3. Учет и порядок проверки наружного водоснабжения.</w:t>
      </w:r>
    </w:p>
    <w:p w:rsidR="009A7B1A" w:rsidRDefault="009A7B1A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3.2. С целью учета всех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9A7B1A" w:rsidRPr="009A7B1A" w:rsidRDefault="009A7B1A" w:rsidP="009A7B1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3.4. При проверке пожарного гидранта проверяется: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9A7B1A" w:rsidRPr="009A7B1A" w:rsidRDefault="009A7B1A" w:rsidP="009A7B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работоспособность сливного устройства;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наличие крышки гидранта.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3.5. При проверке пожарного водоема проверяется: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наличие площадки перед водоемом для забора воды;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герметичность задвижек (при их наличии);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A01E9" w:rsidRDefault="00FA01E9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01E9" w:rsidRDefault="00FA01E9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A7B1A">
        <w:rPr>
          <w:rFonts w:ascii="Times New Roman" w:hAnsi="Times New Roman" w:cs="Times New Roman"/>
          <w:sz w:val="28"/>
          <w:szCs w:val="28"/>
          <w:lang w:eastAsia="ar-SA"/>
        </w:rPr>
        <w:t>3.7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87018B" w:rsidRDefault="009A7B1A" w:rsidP="0087018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>4. Инвентаризация противопожарного водоснабжения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.2. Инвентаризация проводится с целью учета всех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, которые могут быть использованы для тушения пожаров и выявления их состояния и характеристик.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</w:t>
      </w:r>
      <w:r w:rsidR="0087018B">
        <w:rPr>
          <w:rFonts w:ascii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87018B">
        <w:rPr>
          <w:rFonts w:ascii="Times New Roman" w:hAnsi="Times New Roman" w:cs="Times New Roman"/>
          <w:sz w:val="28"/>
          <w:szCs w:val="28"/>
          <w:lang w:eastAsia="ar-SA"/>
        </w:rPr>
        <w:t>Красностекловарское</w:t>
      </w:r>
      <w:proofErr w:type="spellEnd"/>
      <w:r w:rsidR="0087018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9A7B1A">
        <w:rPr>
          <w:rFonts w:ascii="Times New Roman" w:hAnsi="Times New Roman" w:cs="Times New Roman"/>
          <w:sz w:val="28"/>
          <w:szCs w:val="28"/>
          <w:lang w:eastAsia="ar-SA"/>
        </w:rPr>
        <w:t>, местной пожарной охраны и органа государственного пожарного надзора и абоненты.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4.4. Комиссия путем детальной проверки каждого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уточняет: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- причины сокращения количества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4.5. Все гидранты проверяются на водоотдачу.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87018B" w:rsidRDefault="009A7B1A" w:rsidP="0087018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. В случае проведения капитального ремонта или замены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сроки согласовываются с государственной противопожарной службой.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предусмотренных</w:t>
      </w:r>
      <w:proofErr w:type="gram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ранее.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</w:t>
      </w:r>
      <w:r w:rsidR="0087018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администрацию муниципального образования </w:t>
      </w:r>
      <w:r w:rsidR="0087018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proofErr w:type="spellStart"/>
      <w:r w:rsidR="0087018B">
        <w:rPr>
          <w:rFonts w:ascii="Times New Roman" w:hAnsi="Times New Roman" w:cs="Times New Roman"/>
          <w:sz w:val="28"/>
          <w:szCs w:val="28"/>
          <w:lang w:eastAsia="ar-SA"/>
        </w:rPr>
        <w:t>Красностекловарское</w:t>
      </w:r>
      <w:proofErr w:type="spellEnd"/>
      <w:r w:rsidR="008701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018B">
        <w:rPr>
          <w:rFonts w:ascii="Times New Roman" w:hAnsi="Times New Roman" w:cs="Times New Roman"/>
          <w:sz w:val="28"/>
          <w:szCs w:val="28"/>
          <w:lang w:eastAsia="ar-SA"/>
        </w:rPr>
        <w:t>сенльское</w:t>
      </w:r>
      <w:proofErr w:type="spellEnd"/>
      <w:r w:rsidR="0087018B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поселение»</w:t>
      </w: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</w:t>
      </w:r>
      <w:proofErr w:type="gram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 недостаток воды на отключенных участках.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87018B" w:rsidRDefault="009A7B1A" w:rsidP="0087018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6. Особенности эксплуатации </w:t>
      </w:r>
      <w:proofErr w:type="gramStart"/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>противопожарного</w:t>
      </w:r>
      <w:proofErr w:type="gramEnd"/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A7B1A" w:rsidRPr="0087018B" w:rsidRDefault="009A7B1A" w:rsidP="0087018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18B">
        <w:rPr>
          <w:rFonts w:ascii="Times New Roman" w:hAnsi="Times New Roman" w:cs="Times New Roman"/>
          <w:b/>
          <w:sz w:val="28"/>
          <w:szCs w:val="28"/>
          <w:lang w:eastAsia="ar-SA"/>
        </w:rPr>
        <w:t>водоснабжения в зимних условиях.</w:t>
      </w:r>
    </w:p>
    <w:p w:rsidR="0087018B" w:rsidRDefault="0087018B" w:rsidP="009A7B1A">
      <w:pPr>
        <w:pStyle w:val="a9"/>
        <w:jc w:val="both"/>
        <w:rPr>
          <w:rFonts w:ascii="Times New Roman" w:hAnsi="Times New Roman" w:cs="Times New Roman"/>
          <w:sz w:val="8"/>
          <w:szCs w:val="8"/>
          <w:lang w:eastAsia="ar-SA"/>
        </w:rPr>
      </w:pP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6.1.</w:t>
      </w:r>
      <w:r w:rsidR="0087018B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в октябре - н</w:t>
      </w:r>
      <w:r w:rsidRPr="009A7B1A">
        <w:rPr>
          <w:rFonts w:ascii="Times New Roman" w:hAnsi="Times New Roman" w:cs="Times New Roman"/>
          <w:sz w:val="28"/>
          <w:szCs w:val="28"/>
          <w:lang w:eastAsia="ar-SA"/>
        </w:rPr>
        <w:t>оябре производится подготовка противопожарного водоснабжения к работе в зимних условиях, для чего необходимо: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произвести откачку воды из колодцев и гидрантов;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9A7B1A" w:rsidRP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 xml:space="preserve">- произвести очистку от снега и льда подъездов к пожарным </w:t>
      </w:r>
      <w:proofErr w:type="spellStart"/>
      <w:r w:rsidRPr="009A7B1A">
        <w:rPr>
          <w:rFonts w:ascii="Times New Roman" w:hAnsi="Times New Roman" w:cs="Times New Roman"/>
          <w:sz w:val="28"/>
          <w:szCs w:val="28"/>
          <w:lang w:eastAsia="ar-SA"/>
        </w:rPr>
        <w:t>водоисточникам</w:t>
      </w:r>
      <w:proofErr w:type="spellEnd"/>
      <w:r w:rsidRPr="009A7B1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A7B1A" w:rsidRDefault="009A7B1A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B1A">
        <w:rPr>
          <w:rFonts w:ascii="Times New Roman" w:hAnsi="Times New Roman" w:cs="Times New Roman"/>
          <w:sz w:val="28"/>
          <w:szCs w:val="28"/>
          <w:lang w:eastAsia="ar-SA"/>
        </w:rPr>
        <w:t>- проверить наличие знака ПГ.</w:t>
      </w:r>
    </w:p>
    <w:p w:rsidR="0087018B" w:rsidRDefault="0087018B" w:rsidP="008701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18B" w:rsidRPr="009A7B1A" w:rsidRDefault="0087018B" w:rsidP="0087018B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</w:p>
    <w:p w:rsidR="009A7B1A" w:rsidRPr="009A7B1A" w:rsidRDefault="009A7B1A" w:rsidP="009A7B1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B1A" w:rsidRPr="009A7B1A" w:rsidRDefault="009A7B1A" w:rsidP="009A7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9490F" w:rsidRPr="007F16C5" w:rsidRDefault="00F9490F" w:rsidP="009A7B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490F" w:rsidRPr="007F16C5" w:rsidSect="00FA01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755"/>
    <w:multiLevelType w:val="hybridMultilevel"/>
    <w:tmpl w:val="06F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11"/>
    <w:rsid w:val="0005771F"/>
    <w:rsid w:val="000577F8"/>
    <w:rsid w:val="00082319"/>
    <w:rsid w:val="00087979"/>
    <w:rsid w:val="000A668D"/>
    <w:rsid w:val="00102A15"/>
    <w:rsid w:val="00144E11"/>
    <w:rsid w:val="001E5B56"/>
    <w:rsid w:val="00241029"/>
    <w:rsid w:val="002B4059"/>
    <w:rsid w:val="00313EC8"/>
    <w:rsid w:val="003438EE"/>
    <w:rsid w:val="004264DB"/>
    <w:rsid w:val="004323E6"/>
    <w:rsid w:val="00484A27"/>
    <w:rsid w:val="004F4514"/>
    <w:rsid w:val="00534812"/>
    <w:rsid w:val="0054509B"/>
    <w:rsid w:val="005C4AFB"/>
    <w:rsid w:val="00632063"/>
    <w:rsid w:val="00766B1E"/>
    <w:rsid w:val="0079188C"/>
    <w:rsid w:val="007F16C5"/>
    <w:rsid w:val="00825315"/>
    <w:rsid w:val="0087018B"/>
    <w:rsid w:val="008876B5"/>
    <w:rsid w:val="00915DE8"/>
    <w:rsid w:val="009A7B1A"/>
    <w:rsid w:val="009C4D07"/>
    <w:rsid w:val="00A32797"/>
    <w:rsid w:val="00A718D4"/>
    <w:rsid w:val="00B879AF"/>
    <w:rsid w:val="00B949F0"/>
    <w:rsid w:val="00B9684A"/>
    <w:rsid w:val="00BA61A8"/>
    <w:rsid w:val="00BB35EC"/>
    <w:rsid w:val="00BF0E8F"/>
    <w:rsid w:val="00C9612D"/>
    <w:rsid w:val="00CB1465"/>
    <w:rsid w:val="00DB32C6"/>
    <w:rsid w:val="00DD1C84"/>
    <w:rsid w:val="00E667B9"/>
    <w:rsid w:val="00E76EB3"/>
    <w:rsid w:val="00F9490F"/>
    <w:rsid w:val="00FA01E9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11"/>
    <w:rPr>
      <w:b/>
      <w:bCs/>
    </w:rPr>
  </w:style>
  <w:style w:type="character" w:customStyle="1" w:styleId="apple-converted-space">
    <w:name w:val="apple-converted-space"/>
    <w:basedOn w:val="a0"/>
    <w:rsid w:val="00144E11"/>
  </w:style>
  <w:style w:type="character" w:styleId="a5">
    <w:name w:val="Hyperlink"/>
    <w:basedOn w:val="a0"/>
    <w:uiPriority w:val="99"/>
    <w:semiHidden/>
    <w:unhideWhenUsed/>
    <w:rsid w:val="00144E11"/>
    <w:rPr>
      <w:color w:val="0000FF"/>
      <w:u w:val="single"/>
    </w:rPr>
  </w:style>
  <w:style w:type="paragraph" w:customStyle="1" w:styleId="a6">
    <w:name w:val="Содержимое таблицы"/>
    <w:basedOn w:val="a"/>
    <w:rsid w:val="00144E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7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CA0E-CA0F-4FEF-8C1C-542F1A8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Ufkrby</dc:creator>
  <cp:keywords/>
  <dc:description/>
  <cp:lastModifiedBy>Света</cp:lastModifiedBy>
  <cp:revision>10</cp:revision>
  <cp:lastPrinted>2023-04-27T05:57:00Z</cp:lastPrinted>
  <dcterms:created xsi:type="dcterms:W3CDTF">2016-02-09T06:59:00Z</dcterms:created>
  <dcterms:modified xsi:type="dcterms:W3CDTF">2023-04-27T06:16:00Z</dcterms:modified>
</cp:coreProperties>
</file>