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ayout w:type="fixed"/>
        <w:tblLook w:val="04A0"/>
      </w:tblPr>
      <w:tblGrid>
        <w:gridCol w:w="5386"/>
        <w:gridCol w:w="4679"/>
      </w:tblGrid>
      <w:tr w:rsidR="001D0DFC" w:rsidTr="007E68CF">
        <w:tc>
          <w:tcPr>
            <w:tcW w:w="5386" w:type="dxa"/>
          </w:tcPr>
          <w:p w:rsidR="001D0DFC" w:rsidRDefault="001D0DFC" w:rsidP="007E68CF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МАРИЙ ЭЛ РЕСПУБЛИКЫСЕ</w:t>
            </w:r>
          </w:p>
          <w:p w:rsidR="001D0DFC" w:rsidRDefault="001D0DFC" w:rsidP="007E68CF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МАРИ-ТУРЕК </w:t>
            </w:r>
          </w:p>
          <w:p w:rsidR="001D0DFC" w:rsidRDefault="001D0DFC" w:rsidP="007E68CF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МУНИЦИПАЛ РАЙОНЫН</w:t>
            </w:r>
          </w:p>
          <w:p w:rsidR="001D0DFC" w:rsidRDefault="001D0DFC" w:rsidP="007E68CF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МАРИЕЦ ЯЛ</w:t>
            </w:r>
          </w:p>
          <w:p w:rsidR="001D0DFC" w:rsidRDefault="001D0DFC" w:rsidP="007E68CF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КУНДЕМ</w:t>
            </w:r>
          </w:p>
          <w:p w:rsidR="001D0DFC" w:rsidRDefault="001D0DFC" w:rsidP="007E68CF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1D0DFC" w:rsidRDefault="001D0DFC" w:rsidP="007E68CF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D0DFC" w:rsidRDefault="001D0DFC" w:rsidP="007E68CF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ПУНЧАЛ</w:t>
            </w:r>
          </w:p>
        </w:tc>
        <w:tc>
          <w:tcPr>
            <w:tcW w:w="4679" w:type="dxa"/>
          </w:tcPr>
          <w:p w:rsidR="001D0DFC" w:rsidRDefault="001D0DFC" w:rsidP="007E68CF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МАРИЙСКАЯ СЕЛЬСКАЯ АДМИНИСТРАЦИЯ</w:t>
            </w:r>
          </w:p>
          <w:p w:rsidR="001D0DFC" w:rsidRDefault="001D0DFC" w:rsidP="007E68CF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МАРИ-ТУРЕКСКОГО МУНИЦИПАЛЬНОГО </w:t>
            </w:r>
          </w:p>
          <w:p w:rsidR="001D0DFC" w:rsidRDefault="001D0DFC" w:rsidP="007E68CF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РАЙОНА </w:t>
            </w:r>
          </w:p>
          <w:p w:rsidR="001D0DFC" w:rsidRDefault="001D0DFC" w:rsidP="007E68CF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РЕСПУБЛИКИ МАРИЙ ЭЛ</w:t>
            </w:r>
          </w:p>
          <w:p w:rsidR="001D0DFC" w:rsidRDefault="001D0DFC" w:rsidP="007E68CF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D0DFC" w:rsidRDefault="001D0DFC" w:rsidP="007E68CF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ПОСТАНОВЛЕНИЕ</w:t>
            </w:r>
          </w:p>
        </w:tc>
      </w:tr>
    </w:tbl>
    <w:p w:rsidR="001D0DFC" w:rsidRPr="001D0DFC" w:rsidRDefault="001D0DFC" w:rsidP="001D0D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DFC" w:rsidRPr="001D0DFC" w:rsidRDefault="001D0DFC" w:rsidP="001D0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895" w:rsidRDefault="007C5895" w:rsidP="007C58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5895" w:rsidRDefault="007C5895" w:rsidP="007C58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D0DFC">
        <w:rPr>
          <w:rFonts w:ascii="Times New Roman" w:hAnsi="Times New Roman" w:cs="Times New Roman"/>
          <w:sz w:val="28"/>
          <w:szCs w:val="28"/>
        </w:rPr>
        <w:t>23 июня</w:t>
      </w:r>
      <w:r>
        <w:rPr>
          <w:rFonts w:ascii="Times New Roman" w:hAnsi="Times New Roman" w:cs="Times New Roman"/>
          <w:sz w:val="28"/>
          <w:szCs w:val="28"/>
        </w:rPr>
        <w:t xml:space="preserve"> 2022 года № </w:t>
      </w:r>
      <w:r w:rsidR="001D0DFC">
        <w:rPr>
          <w:rFonts w:ascii="Times New Roman" w:hAnsi="Times New Roman" w:cs="Times New Roman"/>
          <w:sz w:val="28"/>
          <w:szCs w:val="28"/>
        </w:rPr>
        <w:t>52</w:t>
      </w:r>
    </w:p>
    <w:p w:rsidR="007C5895" w:rsidRDefault="007C5895" w:rsidP="007C58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5895" w:rsidRDefault="007C5895" w:rsidP="007C58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5895" w:rsidRDefault="007C5895" w:rsidP="007C58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5895" w:rsidRPr="007C5895" w:rsidRDefault="007C5895" w:rsidP="007C589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r w:rsidRPr="007C5895">
        <w:rPr>
          <w:rFonts w:ascii="Times New Roman" w:hAnsi="Times New Roman" w:cs="Times New Roman"/>
          <w:b/>
          <w:sz w:val="28"/>
          <w:szCs w:val="28"/>
        </w:rPr>
        <w:t>Об отмене постановления «</w:t>
      </w:r>
      <w:r w:rsidRPr="007C5895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Об утверждении Положения «О пчеловодстве на территории  Марийского сельского поселения»</w:t>
      </w:r>
    </w:p>
    <w:p w:rsidR="007C5895" w:rsidRDefault="007C5895" w:rsidP="007C589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</w:pPr>
    </w:p>
    <w:p w:rsidR="007C5895" w:rsidRDefault="007C5895" w:rsidP="007C589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</w:pPr>
    </w:p>
    <w:p w:rsidR="007C5895" w:rsidRPr="007C5895" w:rsidRDefault="007C5895" w:rsidP="007C589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</w:pPr>
    </w:p>
    <w:p w:rsidR="007C5895" w:rsidRDefault="007C5895" w:rsidP="007C5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протеста Марийской межрайонной природоохранной прокуратуры от 23.05.2022 № 03.06.2022 </w:t>
      </w:r>
      <w:r w:rsidR="009C5C68">
        <w:rPr>
          <w:rFonts w:ascii="Times New Roman" w:hAnsi="Times New Roman" w:cs="Times New Roman"/>
          <w:sz w:val="28"/>
          <w:szCs w:val="28"/>
        </w:rPr>
        <w:t xml:space="preserve">постановление Марийской сельской администрации № 1 от 11.01.2022 «Об утверждении Положения «О пчеловодстве на территории Марийского сельского поселения» не входит в компетенцию органов местного самоуправления, в связи с чем Марийская сельская администрация </w:t>
      </w:r>
      <w:proofErr w:type="spellStart"/>
      <w:proofErr w:type="gramStart"/>
      <w:r w:rsidR="009C5C6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9C5C68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9C5C6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9C5C68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9C5C68" w:rsidRDefault="009C5C68" w:rsidP="007C5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Отменить постановление администрации № 1 от 11.01.2022 «Об утверждении Положения «О пчеловодстве на территории Марийского сельского поселения».</w:t>
      </w:r>
    </w:p>
    <w:p w:rsidR="009C5C68" w:rsidRPr="00C11DFC" w:rsidRDefault="009C5C68" w:rsidP="009C5C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11DFC">
        <w:rPr>
          <w:rFonts w:ascii="Times New Roman" w:hAnsi="Times New Roman"/>
          <w:sz w:val="28"/>
          <w:szCs w:val="28"/>
        </w:rPr>
        <w:t>. Настоящее постановление подлежит опубликованию (обнародованию) и размещению на странице Марийского сельского поселения официального сайта Мари-Турекского муниципального района Республики Марий Эл в информационно-телекоммуникационной сети «Интернет».</w:t>
      </w:r>
    </w:p>
    <w:p w:rsidR="009C5C68" w:rsidRPr="00833C85" w:rsidRDefault="009C5C68" w:rsidP="009C5C6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833C8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33C85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  </w:t>
      </w:r>
    </w:p>
    <w:p w:rsidR="009C5C68" w:rsidRDefault="009C5C68" w:rsidP="009C5C6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5C68" w:rsidRDefault="009C5C68" w:rsidP="009C5C6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DFC" w:rsidRDefault="001D0DFC" w:rsidP="009C5C6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5C68" w:rsidRDefault="009C5C68" w:rsidP="009C5C6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C85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Марийской</w:t>
      </w:r>
      <w:proofErr w:type="gramEnd"/>
    </w:p>
    <w:p w:rsidR="009C5C68" w:rsidRPr="00833C85" w:rsidRDefault="009C5C68" w:rsidP="009C5C6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сельской </w:t>
      </w:r>
      <w:r w:rsidRPr="00833C85">
        <w:rPr>
          <w:rFonts w:ascii="Times New Roman" w:hAnsi="Times New Roman"/>
          <w:sz w:val="28"/>
          <w:szCs w:val="28"/>
        </w:rPr>
        <w:t xml:space="preserve"> администрации                                                              </w:t>
      </w:r>
      <w:r>
        <w:rPr>
          <w:rFonts w:ascii="Times New Roman" w:hAnsi="Times New Roman"/>
          <w:sz w:val="28"/>
          <w:szCs w:val="28"/>
        </w:rPr>
        <w:t>О.Г.Фадеева</w:t>
      </w:r>
    </w:p>
    <w:p w:rsidR="009C5C68" w:rsidRPr="007C5895" w:rsidRDefault="009C5C68" w:rsidP="007C5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C5C68" w:rsidRPr="007C5895" w:rsidSect="001D0DFC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895"/>
    <w:rsid w:val="001D0DFC"/>
    <w:rsid w:val="005948D2"/>
    <w:rsid w:val="007C5895"/>
    <w:rsid w:val="009C5C68"/>
    <w:rsid w:val="00F40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1D0DFC"/>
    <w:pPr>
      <w:spacing w:after="0" w:line="240" w:lineRule="auto"/>
    </w:pPr>
    <w:rPr>
      <w:rFonts w:ascii="Times New Roman" w:eastAsia="Calibri" w:hAnsi="Times New Roman" w:cs="Times New Roman"/>
      <w:sz w:val="24"/>
      <w:szCs w:val="3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2022-06-23T05:36:00Z</cp:lastPrinted>
  <dcterms:created xsi:type="dcterms:W3CDTF">2022-06-23T05:36:00Z</dcterms:created>
  <dcterms:modified xsi:type="dcterms:W3CDTF">2022-06-23T05:36:00Z</dcterms:modified>
</cp:coreProperties>
</file>