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888" w:rsidRPr="006A72B9" w:rsidRDefault="00E70888" w:rsidP="00CB6F43">
      <w:pPr>
        <w:jc w:val="right"/>
        <w:rPr>
          <w:sz w:val="27"/>
          <w:szCs w:val="27"/>
        </w:rPr>
      </w:pPr>
      <w:r w:rsidRPr="006A72B9">
        <w:rPr>
          <w:sz w:val="27"/>
          <w:szCs w:val="27"/>
        </w:rPr>
        <w:t>Приложение</w:t>
      </w:r>
    </w:p>
    <w:p w:rsidR="00E70888" w:rsidRPr="006A72B9" w:rsidRDefault="00E70888" w:rsidP="00CB6F43">
      <w:pPr>
        <w:jc w:val="center"/>
        <w:rPr>
          <w:b/>
          <w:bCs/>
          <w:spacing w:val="40"/>
          <w:sz w:val="27"/>
          <w:szCs w:val="27"/>
        </w:rPr>
      </w:pPr>
      <w:r w:rsidRPr="006A72B9">
        <w:rPr>
          <w:b/>
          <w:bCs/>
          <w:spacing w:val="40"/>
          <w:sz w:val="27"/>
          <w:szCs w:val="27"/>
        </w:rPr>
        <w:t>ИНФОРМАЦИЯ</w:t>
      </w:r>
    </w:p>
    <w:p w:rsidR="00E70888" w:rsidRPr="00CB6F43" w:rsidRDefault="00E70888" w:rsidP="00CB6F43">
      <w:pPr>
        <w:jc w:val="center"/>
        <w:rPr>
          <w:b/>
          <w:bCs/>
          <w:sz w:val="27"/>
          <w:szCs w:val="27"/>
        </w:rPr>
      </w:pPr>
      <w:r w:rsidRPr="006A72B9">
        <w:rPr>
          <w:b/>
          <w:bCs/>
          <w:sz w:val="27"/>
          <w:szCs w:val="27"/>
        </w:rPr>
        <w:t xml:space="preserve">о наличии в </w:t>
      </w:r>
      <w:proofErr w:type="spellStart"/>
      <w:r w:rsidR="00D466B4">
        <w:rPr>
          <w:b/>
          <w:bCs/>
          <w:sz w:val="27"/>
          <w:szCs w:val="27"/>
        </w:rPr>
        <w:t>Горномарийском</w:t>
      </w:r>
      <w:proofErr w:type="spellEnd"/>
      <w:r w:rsidR="00D466B4">
        <w:rPr>
          <w:b/>
          <w:bCs/>
          <w:sz w:val="27"/>
          <w:szCs w:val="27"/>
        </w:rPr>
        <w:t xml:space="preserve"> муниципальном районе Республики</w:t>
      </w:r>
      <w:bookmarkStart w:id="0" w:name="_GoBack"/>
      <w:bookmarkEnd w:id="0"/>
      <w:r w:rsidRPr="006A72B9">
        <w:rPr>
          <w:b/>
          <w:bCs/>
          <w:sz w:val="27"/>
          <w:szCs w:val="27"/>
        </w:rPr>
        <w:t xml:space="preserve"> Марий Эл свободных инвестиционных площадок </w:t>
      </w:r>
    </w:p>
    <w:tbl>
      <w:tblPr>
        <w:tblW w:w="154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"/>
        <w:gridCol w:w="512"/>
        <w:gridCol w:w="4905"/>
        <w:gridCol w:w="2689"/>
        <w:gridCol w:w="6246"/>
        <w:gridCol w:w="986"/>
      </w:tblGrid>
      <w:tr w:rsidR="00E70888" w:rsidRPr="006A72B9" w:rsidTr="00CB6F43">
        <w:trPr>
          <w:gridAfter w:val="1"/>
          <w:wAfter w:w="986" w:type="dxa"/>
          <w:trHeight w:val="227"/>
        </w:trPr>
        <w:tc>
          <w:tcPr>
            <w:tcW w:w="617" w:type="dxa"/>
            <w:gridSpan w:val="2"/>
            <w:tcBorders>
              <w:left w:val="nil"/>
              <w:bottom w:val="nil"/>
            </w:tcBorders>
            <w:vAlign w:val="center"/>
          </w:tcPr>
          <w:p w:rsidR="00E70888" w:rsidRPr="006A72B9" w:rsidRDefault="00E70888" w:rsidP="00271848">
            <w:pPr>
              <w:tabs>
                <w:tab w:val="left" w:pos="3645"/>
              </w:tabs>
              <w:spacing w:before="120" w:after="120"/>
              <w:jc w:val="center"/>
              <w:rPr>
                <w:sz w:val="27"/>
                <w:szCs w:val="27"/>
              </w:rPr>
            </w:pPr>
          </w:p>
        </w:tc>
        <w:tc>
          <w:tcPr>
            <w:tcW w:w="4905" w:type="dxa"/>
            <w:tcBorders>
              <w:bottom w:val="nil"/>
            </w:tcBorders>
            <w:vAlign w:val="center"/>
          </w:tcPr>
          <w:p w:rsidR="00E70888" w:rsidRPr="006A72B9" w:rsidRDefault="00E70888" w:rsidP="00271848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6A72B9">
              <w:rPr>
                <w:sz w:val="27"/>
                <w:szCs w:val="27"/>
              </w:rPr>
              <w:t>Характеристика объекта</w:t>
            </w:r>
          </w:p>
        </w:tc>
        <w:tc>
          <w:tcPr>
            <w:tcW w:w="8935" w:type="dxa"/>
            <w:gridSpan w:val="2"/>
            <w:tcBorders>
              <w:bottom w:val="nil"/>
              <w:right w:val="nil"/>
            </w:tcBorders>
            <w:vAlign w:val="center"/>
          </w:tcPr>
          <w:p w:rsidR="00E70888" w:rsidRPr="006A72B9" w:rsidRDefault="00E70888" w:rsidP="00271848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6A72B9">
              <w:rPr>
                <w:sz w:val="27"/>
                <w:szCs w:val="27"/>
              </w:rPr>
              <w:t>Информация</w:t>
            </w:r>
          </w:p>
        </w:tc>
      </w:tr>
      <w:tr w:rsidR="00E70888" w:rsidRPr="006A72B9" w:rsidTr="00CB6F43">
        <w:trPr>
          <w:gridAfter w:val="1"/>
          <w:wAfter w:w="986" w:type="dxa"/>
          <w:trHeight w:val="302"/>
          <w:tblHeader/>
        </w:trPr>
        <w:tc>
          <w:tcPr>
            <w:tcW w:w="617" w:type="dxa"/>
            <w:gridSpan w:val="2"/>
            <w:tcBorders>
              <w:left w:val="nil"/>
            </w:tcBorders>
            <w:vAlign w:val="center"/>
          </w:tcPr>
          <w:p w:rsidR="00E70888" w:rsidRPr="006A72B9" w:rsidRDefault="00E70888" w:rsidP="00271848">
            <w:pPr>
              <w:jc w:val="center"/>
              <w:rPr>
                <w:sz w:val="27"/>
                <w:szCs w:val="27"/>
              </w:rPr>
            </w:pPr>
            <w:r w:rsidRPr="006A72B9">
              <w:rPr>
                <w:sz w:val="27"/>
                <w:szCs w:val="27"/>
              </w:rPr>
              <w:t>1</w:t>
            </w:r>
          </w:p>
        </w:tc>
        <w:tc>
          <w:tcPr>
            <w:tcW w:w="4905" w:type="dxa"/>
            <w:vAlign w:val="center"/>
          </w:tcPr>
          <w:p w:rsidR="00E70888" w:rsidRPr="006A72B9" w:rsidRDefault="00E70888" w:rsidP="00271848">
            <w:pPr>
              <w:jc w:val="center"/>
              <w:rPr>
                <w:sz w:val="27"/>
                <w:szCs w:val="27"/>
              </w:rPr>
            </w:pPr>
            <w:r w:rsidRPr="006A72B9">
              <w:rPr>
                <w:sz w:val="27"/>
                <w:szCs w:val="27"/>
              </w:rPr>
              <w:t>2</w:t>
            </w:r>
          </w:p>
        </w:tc>
        <w:tc>
          <w:tcPr>
            <w:tcW w:w="8935" w:type="dxa"/>
            <w:gridSpan w:val="2"/>
            <w:tcBorders>
              <w:right w:val="nil"/>
            </w:tcBorders>
            <w:vAlign w:val="center"/>
          </w:tcPr>
          <w:p w:rsidR="00E70888" w:rsidRPr="006A72B9" w:rsidRDefault="00E70888" w:rsidP="00271848">
            <w:pPr>
              <w:jc w:val="center"/>
              <w:rPr>
                <w:sz w:val="27"/>
                <w:szCs w:val="27"/>
              </w:rPr>
            </w:pPr>
            <w:r w:rsidRPr="006A72B9">
              <w:rPr>
                <w:sz w:val="27"/>
                <w:szCs w:val="27"/>
              </w:rPr>
              <w:t>3</w:t>
            </w:r>
          </w:p>
        </w:tc>
      </w:tr>
      <w:tr w:rsidR="006A72B9" w:rsidRPr="006A72B9" w:rsidTr="00CB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5" w:type="dxa"/>
          <w:trHeight w:val="518"/>
        </w:trPr>
        <w:tc>
          <w:tcPr>
            <w:tcW w:w="15338" w:type="dxa"/>
            <w:gridSpan w:val="5"/>
            <w:shd w:val="clear" w:color="auto" w:fill="auto"/>
          </w:tcPr>
          <w:p w:rsidR="006A72B9" w:rsidRPr="006A72B9" w:rsidRDefault="006A72B9" w:rsidP="006A72B9">
            <w:pPr>
              <w:spacing w:before="120" w:after="120"/>
              <w:jc w:val="center"/>
              <w:rPr>
                <w:b/>
                <w:sz w:val="27"/>
                <w:szCs w:val="27"/>
              </w:rPr>
            </w:pPr>
            <w:r w:rsidRPr="006A72B9">
              <w:rPr>
                <w:b/>
                <w:sz w:val="27"/>
                <w:szCs w:val="27"/>
              </w:rPr>
              <w:t>Оценка земельного участка</w:t>
            </w:r>
          </w:p>
        </w:tc>
      </w:tr>
      <w:tr w:rsidR="00294AEA" w:rsidRPr="006A72B9" w:rsidTr="00294A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5" w:type="dxa"/>
          <w:trHeight w:val="328"/>
        </w:trPr>
        <w:tc>
          <w:tcPr>
            <w:tcW w:w="8106" w:type="dxa"/>
            <w:gridSpan w:val="3"/>
            <w:vMerge w:val="restart"/>
            <w:shd w:val="clear" w:color="auto" w:fill="auto"/>
          </w:tcPr>
          <w:p w:rsidR="00294AEA" w:rsidRPr="006A72B9" w:rsidRDefault="00294AEA" w:rsidP="00896C07">
            <w:pPr>
              <w:spacing w:after="120"/>
              <w:jc w:val="both"/>
              <w:rPr>
                <w:sz w:val="27"/>
                <w:szCs w:val="27"/>
              </w:rPr>
            </w:pPr>
            <w:r w:rsidRPr="006A72B9">
              <w:rPr>
                <w:sz w:val="27"/>
                <w:szCs w:val="27"/>
              </w:rPr>
              <w:t>Сведения о владельце</w:t>
            </w:r>
          </w:p>
          <w:p w:rsidR="00294AEA" w:rsidRPr="006A72B9" w:rsidRDefault="00294AEA" w:rsidP="00896C07">
            <w:pPr>
              <w:spacing w:after="1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Местоположение</w:t>
            </w:r>
          </w:p>
          <w:p w:rsidR="00294AEA" w:rsidRPr="006A72B9" w:rsidRDefault="00294AEA" w:rsidP="00896C07">
            <w:pPr>
              <w:spacing w:after="120"/>
              <w:jc w:val="both"/>
              <w:rPr>
                <w:sz w:val="27"/>
                <w:szCs w:val="27"/>
              </w:rPr>
            </w:pPr>
            <w:r w:rsidRPr="006A72B9">
              <w:rPr>
                <w:sz w:val="27"/>
                <w:szCs w:val="27"/>
              </w:rPr>
              <w:t>Площадь, га</w:t>
            </w:r>
          </w:p>
          <w:p w:rsidR="00294AEA" w:rsidRPr="006A72B9" w:rsidRDefault="00294AEA" w:rsidP="00896C07">
            <w:pPr>
              <w:jc w:val="both"/>
              <w:rPr>
                <w:sz w:val="27"/>
                <w:szCs w:val="27"/>
              </w:rPr>
            </w:pPr>
            <w:r w:rsidRPr="006A72B9">
              <w:rPr>
                <w:sz w:val="27"/>
                <w:szCs w:val="27"/>
              </w:rPr>
              <w:t>Удаленность участка от:</w:t>
            </w:r>
          </w:p>
          <w:p w:rsidR="00294AEA" w:rsidRPr="006A72B9" w:rsidRDefault="00294AEA" w:rsidP="00896C07">
            <w:pPr>
              <w:rPr>
                <w:sz w:val="27"/>
                <w:szCs w:val="27"/>
              </w:rPr>
            </w:pPr>
            <w:r w:rsidRPr="006A72B9">
              <w:rPr>
                <w:sz w:val="27"/>
                <w:szCs w:val="27"/>
              </w:rPr>
              <w:t>1) административного центра;</w:t>
            </w:r>
          </w:p>
          <w:p w:rsidR="00294AEA" w:rsidRPr="006A72B9" w:rsidRDefault="00294AEA" w:rsidP="00896C07">
            <w:pPr>
              <w:rPr>
                <w:sz w:val="27"/>
                <w:szCs w:val="27"/>
              </w:rPr>
            </w:pPr>
            <w:r w:rsidRPr="006A72B9">
              <w:rPr>
                <w:sz w:val="27"/>
                <w:szCs w:val="27"/>
              </w:rPr>
              <w:t>2) грузовой железнодорожной станции (наименование);</w:t>
            </w:r>
          </w:p>
          <w:p w:rsidR="00294AEA" w:rsidRPr="006A72B9" w:rsidRDefault="00294AEA" w:rsidP="00896C07">
            <w:pPr>
              <w:spacing w:after="120"/>
              <w:jc w:val="both"/>
              <w:rPr>
                <w:sz w:val="27"/>
                <w:szCs w:val="27"/>
              </w:rPr>
            </w:pPr>
            <w:r w:rsidRPr="006A72B9">
              <w:rPr>
                <w:sz w:val="27"/>
                <w:szCs w:val="27"/>
              </w:rPr>
              <w:t>3) автодорог</w:t>
            </w:r>
          </w:p>
          <w:p w:rsidR="00294AEA" w:rsidRPr="006A72B9" w:rsidRDefault="00294AEA" w:rsidP="00976993">
            <w:pPr>
              <w:spacing w:after="1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Кадастровый номер земельного участка</w:t>
            </w:r>
          </w:p>
          <w:p w:rsidR="00294AEA" w:rsidRPr="006A72B9" w:rsidRDefault="00294AEA" w:rsidP="00294AEA">
            <w:pPr>
              <w:jc w:val="both"/>
              <w:rPr>
                <w:sz w:val="27"/>
                <w:szCs w:val="27"/>
              </w:rPr>
            </w:pPr>
            <w:r w:rsidRPr="006A72B9">
              <w:rPr>
                <w:sz w:val="27"/>
                <w:szCs w:val="27"/>
              </w:rPr>
              <w:t>Существующее использование участка</w:t>
            </w:r>
          </w:p>
          <w:p w:rsidR="00294AEA" w:rsidRPr="006A72B9" w:rsidRDefault="00294AEA" w:rsidP="00294AEA">
            <w:pPr>
              <w:jc w:val="both"/>
              <w:rPr>
                <w:sz w:val="27"/>
                <w:szCs w:val="27"/>
              </w:rPr>
            </w:pPr>
            <w:r w:rsidRPr="006A72B9">
              <w:rPr>
                <w:sz w:val="27"/>
                <w:szCs w:val="27"/>
              </w:rPr>
              <w:t xml:space="preserve">Сведения о подготовке инженерных коммуникаций: газо-, водо-, тепло-, электроснабжение, водоотведение, подъездные пути и т.д. </w:t>
            </w:r>
            <w:r w:rsidRPr="006A72B9">
              <w:rPr>
                <w:sz w:val="27"/>
                <w:szCs w:val="27"/>
              </w:rPr>
              <w:br/>
              <w:t>с указанием доступных мощностей</w:t>
            </w:r>
          </w:p>
        </w:tc>
        <w:tc>
          <w:tcPr>
            <w:tcW w:w="7232" w:type="dxa"/>
            <w:gridSpan w:val="2"/>
            <w:shd w:val="clear" w:color="auto" w:fill="auto"/>
          </w:tcPr>
          <w:p w:rsidR="00294AEA" w:rsidRPr="006A72B9" w:rsidRDefault="00700D89" w:rsidP="00896C07">
            <w:pPr>
              <w:ind w:left="33"/>
              <w:rPr>
                <w:sz w:val="27"/>
                <w:szCs w:val="27"/>
              </w:rPr>
            </w:pPr>
            <w:proofErr w:type="spellStart"/>
            <w:r>
              <w:t>Горномарийский</w:t>
            </w:r>
            <w:proofErr w:type="spellEnd"/>
            <w:r>
              <w:t xml:space="preserve"> муниципальный район</w:t>
            </w:r>
            <w:r w:rsidRPr="002F05C8">
              <w:t xml:space="preserve"> Республики Марий Эл</w:t>
            </w:r>
          </w:p>
        </w:tc>
      </w:tr>
      <w:tr w:rsidR="00294AEA" w:rsidRPr="006A72B9" w:rsidTr="00CB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5" w:type="dxa"/>
          <w:trHeight w:val="418"/>
        </w:trPr>
        <w:tc>
          <w:tcPr>
            <w:tcW w:w="8106" w:type="dxa"/>
            <w:gridSpan w:val="3"/>
            <w:vMerge/>
            <w:shd w:val="clear" w:color="auto" w:fill="auto"/>
          </w:tcPr>
          <w:p w:rsidR="00294AEA" w:rsidRPr="006A72B9" w:rsidRDefault="00294AEA" w:rsidP="00CB6F43">
            <w:pPr>
              <w:spacing w:before="240"/>
              <w:jc w:val="both"/>
              <w:rPr>
                <w:sz w:val="27"/>
                <w:szCs w:val="27"/>
              </w:rPr>
            </w:pPr>
          </w:p>
        </w:tc>
        <w:tc>
          <w:tcPr>
            <w:tcW w:w="7232" w:type="dxa"/>
            <w:gridSpan w:val="2"/>
            <w:shd w:val="clear" w:color="auto" w:fill="auto"/>
          </w:tcPr>
          <w:p w:rsidR="00294AEA" w:rsidRPr="006A72B9" w:rsidRDefault="00963416" w:rsidP="00896C07">
            <w:pPr>
              <w:ind w:left="33"/>
              <w:jc w:val="both"/>
              <w:rPr>
                <w:sz w:val="27"/>
                <w:szCs w:val="27"/>
              </w:rPr>
            </w:pPr>
            <w:r w:rsidRPr="00577171">
              <w:t xml:space="preserve">Республика Марий Эл, </w:t>
            </w:r>
            <w:proofErr w:type="spellStart"/>
            <w:r w:rsidRPr="00577171">
              <w:t>Горномарийский</w:t>
            </w:r>
            <w:proofErr w:type="spellEnd"/>
            <w:r w:rsidRPr="00577171">
              <w:t xml:space="preserve"> район, д. Крайние </w:t>
            </w:r>
            <w:proofErr w:type="spellStart"/>
            <w:r w:rsidRPr="00577171">
              <w:t>Шешмары</w:t>
            </w:r>
            <w:proofErr w:type="spellEnd"/>
          </w:p>
        </w:tc>
      </w:tr>
      <w:tr w:rsidR="00294AEA" w:rsidRPr="006A72B9" w:rsidTr="00CB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5" w:type="dxa"/>
          <w:trHeight w:val="403"/>
        </w:trPr>
        <w:tc>
          <w:tcPr>
            <w:tcW w:w="8106" w:type="dxa"/>
            <w:gridSpan w:val="3"/>
            <w:vMerge/>
            <w:shd w:val="clear" w:color="auto" w:fill="auto"/>
          </w:tcPr>
          <w:p w:rsidR="00294AEA" w:rsidRPr="006A72B9" w:rsidRDefault="00294AEA" w:rsidP="00CB6F43">
            <w:pPr>
              <w:spacing w:before="240"/>
              <w:jc w:val="both"/>
              <w:rPr>
                <w:sz w:val="27"/>
                <w:szCs w:val="27"/>
              </w:rPr>
            </w:pPr>
          </w:p>
        </w:tc>
        <w:tc>
          <w:tcPr>
            <w:tcW w:w="7232" w:type="dxa"/>
            <w:gridSpan w:val="2"/>
            <w:shd w:val="clear" w:color="auto" w:fill="auto"/>
          </w:tcPr>
          <w:p w:rsidR="00294AEA" w:rsidRPr="006A72B9" w:rsidRDefault="00D17801" w:rsidP="00896C07">
            <w:pPr>
              <w:ind w:left="33"/>
              <w:rPr>
                <w:sz w:val="27"/>
                <w:szCs w:val="27"/>
              </w:rPr>
            </w:pPr>
            <w:r w:rsidRPr="002A4B4D">
              <w:t>3,7</w:t>
            </w:r>
          </w:p>
        </w:tc>
      </w:tr>
      <w:tr w:rsidR="00294AEA" w:rsidRPr="006A72B9" w:rsidTr="00CB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5" w:type="dxa"/>
          <w:trHeight w:val="1247"/>
        </w:trPr>
        <w:tc>
          <w:tcPr>
            <w:tcW w:w="8106" w:type="dxa"/>
            <w:gridSpan w:val="3"/>
            <w:vMerge/>
            <w:shd w:val="clear" w:color="auto" w:fill="auto"/>
          </w:tcPr>
          <w:p w:rsidR="00294AEA" w:rsidRPr="006A72B9" w:rsidRDefault="00294AEA" w:rsidP="00CB6F43">
            <w:pPr>
              <w:spacing w:before="240"/>
              <w:jc w:val="both"/>
              <w:rPr>
                <w:sz w:val="27"/>
                <w:szCs w:val="27"/>
              </w:rPr>
            </w:pPr>
          </w:p>
        </w:tc>
        <w:tc>
          <w:tcPr>
            <w:tcW w:w="7232" w:type="dxa"/>
            <w:gridSpan w:val="2"/>
            <w:shd w:val="clear" w:color="auto" w:fill="auto"/>
          </w:tcPr>
          <w:p w:rsidR="003F006D" w:rsidRDefault="003F006D" w:rsidP="00896C07">
            <w:pPr>
              <w:ind w:left="33"/>
              <w:jc w:val="both"/>
              <w:rPr>
                <w:sz w:val="27"/>
                <w:szCs w:val="27"/>
              </w:rPr>
            </w:pPr>
          </w:p>
          <w:p w:rsidR="003F006D" w:rsidRPr="002A4B4D" w:rsidRDefault="003F006D" w:rsidP="003F006D">
            <w:smartTag w:uri="urn:schemas-microsoft-com:office:smarttags" w:element="metricconverter">
              <w:smartTagPr>
                <w:attr w:name="ProductID" w:val="67 км"/>
              </w:smartTagPr>
              <w:r w:rsidRPr="002A4B4D">
                <w:t>67 км</w:t>
              </w:r>
            </w:smartTag>
          </w:p>
          <w:p w:rsidR="003F006D" w:rsidRPr="002A4B4D" w:rsidRDefault="003F006D" w:rsidP="003F006D">
            <w:smartTag w:uri="urn:schemas-microsoft-com:office:smarttags" w:element="metricconverter">
              <w:smartTagPr>
                <w:attr w:name="ProductID" w:val="102 км"/>
              </w:smartTagPr>
              <w:r w:rsidRPr="002A4B4D">
                <w:t>102 км</w:t>
              </w:r>
            </w:smartTag>
            <w:r w:rsidRPr="002A4B4D">
              <w:t xml:space="preserve"> (ст. Чебоксары)</w:t>
            </w:r>
          </w:p>
          <w:p w:rsidR="00294AEA" w:rsidRPr="003F006D" w:rsidRDefault="003F006D" w:rsidP="003F006D">
            <w:pPr>
              <w:rPr>
                <w:sz w:val="27"/>
                <w:szCs w:val="27"/>
              </w:rPr>
            </w:pPr>
            <w:r>
              <w:t>1</w:t>
            </w:r>
            <w:r w:rsidRPr="002A4B4D">
              <w:t xml:space="preserve"> км</w:t>
            </w:r>
          </w:p>
        </w:tc>
      </w:tr>
      <w:tr w:rsidR="00294AEA" w:rsidRPr="006A72B9" w:rsidTr="00CB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5" w:type="dxa"/>
          <w:trHeight w:val="220"/>
        </w:trPr>
        <w:tc>
          <w:tcPr>
            <w:tcW w:w="8106" w:type="dxa"/>
            <w:gridSpan w:val="3"/>
            <w:vMerge/>
            <w:shd w:val="clear" w:color="auto" w:fill="auto"/>
          </w:tcPr>
          <w:p w:rsidR="00294AEA" w:rsidRPr="006A72B9" w:rsidRDefault="00294AEA" w:rsidP="00896C07">
            <w:pPr>
              <w:spacing w:before="240" w:after="120"/>
              <w:jc w:val="both"/>
              <w:rPr>
                <w:sz w:val="27"/>
                <w:szCs w:val="27"/>
              </w:rPr>
            </w:pPr>
          </w:p>
        </w:tc>
        <w:tc>
          <w:tcPr>
            <w:tcW w:w="7232" w:type="dxa"/>
            <w:gridSpan w:val="2"/>
            <w:shd w:val="clear" w:color="auto" w:fill="auto"/>
          </w:tcPr>
          <w:p w:rsidR="00294AEA" w:rsidRPr="006A72B9" w:rsidRDefault="009C2620" w:rsidP="00896C07">
            <w:pPr>
              <w:ind w:left="33"/>
              <w:rPr>
                <w:sz w:val="27"/>
                <w:szCs w:val="27"/>
              </w:rPr>
            </w:pPr>
            <w:r w:rsidRPr="002A4B4D">
              <w:t>Отсутствует</w:t>
            </w:r>
          </w:p>
        </w:tc>
      </w:tr>
      <w:tr w:rsidR="00294AEA" w:rsidRPr="006A72B9" w:rsidTr="00CB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5" w:type="dxa"/>
          <w:trHeight w:val="340"/>
        </w:trPr>
        <w:tc>
          <w:tcPr>
            <w:tcW w:w="8106" w:type="dxa"/>
            <w:gridSpan w:val="3"/>
            <w:vMerge/>
            <w:shd w:val="clear" w:color="auto" w:fill="auto"/>
          </w:tcPr>
          <w:p w:rsidR="00294AEA" w:rsidRPr="006A72B9" w:rsidRDefault="00294AEA" w:rsidP="00896C07">
            <w:pPr>
              <w:spacing w:before="240" w:after="120"/>
              <w:jc w:val="both"/>
              <w:rPr>
                <w:sz w:val="27"/>
                <w:szCs w:val="27"/>
              </w:rPr>
            </w:pPr>
          </w:p>
        </w:tc>
        <w:tc>
          <w:tcPr>
            <w:tcW w:w="7232" w:type="dxa"/>
            <w:gridSpan w:val="2"/>
            <w:shd w:val="clear" w:color="auto" w:fill="auto"/>
          </w:tcPr>
          <w:p w:rsidR="00294AEA" w:rsidRPr="006A72B9" w:rsidRDefault="00AA5518" w:rsidP="00896C07">
            <w:pPr>
              <w:ind w:left="33"/>
              <w:jc w:val="both"/>
              <w:rPr>
                <w:sz w:val="27"/>
                <w:szCs w:val="27"/>
              </w:rPr>
            </w:pPr>
            <w:r w:rsidRPr="002A4B4D">
              <w:t>Не используется</w:t>
            </w:r>
          </w:p>
        </w:tc>
      </w:tr>
      <w:tr w:rsidR="00294AEA" w:rsidRPr="006A72B9" w:rsidTr="00CB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5" w:type="dxa"/>
          <w:trHeight w:val="1163"/>
        </w:trPr>
        <w:tc>
          <w:tcPr>
            <w:tcW w:w="8106" w:type="dxa"/>
            <w:gridSpan w:val="3"/>
            <w:vMerge/>
            <w:shd w:val="clear" w:color="auto" w:fill="auto"/>
          </w:tcPr>
          <w:p w:rsidR="00294AEA" w:rsidRPr="006A72B9" w:rsidRDefault="00294AEA" w:rsidP="00896C07">
            <w:pPr>
              <w:spacing w:before="240" w:after="120"/>
              <w:jc w:val="both"/>
              <w:rPr>
                <w:sz w:val="27"/>
                <w:szCs w:val="27"/>
              </w:rPr>
            </w:pPr>
          </w:p>
        </w:tc>
        <w:tc>
          <w:tcPr>
            <w:tcW w:w="7232" w:type="dxa"/>
            <w:gridSpan w:val="2"/>
            <w:shd w:val="clear" w:color="auto" w:fill="auto"/>
          </w:tcPr>
          <w:p w:rsidR="00AA5518" w:rsidRDefault="00AA5518" w:rsidP="00AA5518">
            <w:pPr>
              <w:jc w:val="both"/>
            </w:pPr>
          </w:p>
          <w:p w:rsidR="00AA5518" w:rsidRPr="002312F3" w:rsidRDefault="00AA5518" w:rsidP="00AA5518">
            <w:pPr>
              <w:jc w:val="both"/>
            </w:pPr>
            <w:r>
              <w:t>Имеется электроснабжение, подъездные пути.</w:t>
            </w:r>
          </w:p>
          <w:p w:rsidR="00294AEA" w:rsidRPr="006A72B9" w:rsidRDefault="00294AEA" w:rsidP="00896C07">
            <w:pPr>
              <w:spacing w:before="240"/>
              <w:jc w:val="both"/>
              <w:rPr>
                <w:sz w:val="27"/>
                <w:szCs w:val="27"/>
              </w:rPr>
            </w:pPr>
          </w:p>
        </w:tc>
      </w:tr>
      <w:tr w:rsidR="00294AEA" w:rsidRPr="006A72B9" w:rsidTr="00CB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5" w:type="dxa"/>
          <w:trHeight w:val="1297"/>
        </w:trPr>
        <w:tc>
          <w:tcPr>
            <w:tcW w:w="8106" w:type="dxa"/>
            <w:gridSpan w:val="3"/>
            <w:vMerge w:val="restart"/>
            <w:shd w:val="clear" w:color="auto" w:fill="auto"/>
          </w:tcPr>
          <w:p w:rsidR="00294AEA" w:rsidRPr="006A72B9" w:rsidRDefault="00294AEA" w:rsidP="00896C07">
            <w:pPr>
              <w:rPr>
                <w:sz w:val="27"/>
                <w:szCs w:val="27"/>
              </w:rPr>
            </w:pPr>
            <w:r w:rsidRPr="006A72B9">
              <w:rPr>
                <w:sz w:val="27"/>
                <w:szCs w:val="27"/>
              </w:rPr>
              <w:t xml:space="preserve">Удаленность участка от объектов социальной инфраструктуры: </w:t>
            </w:r>
          </w:p>
          <w:p w:rsidR="00294AEA" w:rsidRPr="006A72B9" w:rsidRDefault="00294AEA" w:rsidP="00896C07">
            <w:pPr>
              <w:rPr>
                <w:sz w:val="27"/>
                <w:szCs w:val="27"/>
              </w:rPr>
            </w:pPr>
            <w:r w:rsidRPr="006A72B9">
              <w:rPr>
                <w:sz w:val="27"/>
                <w:szCs w:val="27"/>
              </w:rPr>
              <w:t>1) учреждений здравоохранения;</w:t>
            </w:r>
          </w:p>
          <w:p w:rsidR="00294AEA" w:rsidRPr="006A72B9" w:rsidRDefault="00294AEA" w:rsidP="00896C07">
            <w:pPr>
              <w:rPr>
                <w:sz w:val="27"/>
                <w:szCs w:val="27"/>
              </w:rPr>
            </w:pPr>
            <w:r w:rsidRPr="006A72B9">
              <w:rPr>
                <w:sz w:val="27"/>
                <w:szCs w:val="27"/>
              </w:rPr>
              <w:t>2) учреждений образования;</w:t>
            </w:r>
          </w:p>
          <w:p w:rsidR="00294AEA" w:rsidRPr="006A72B9" w:rsidRDefault="00294AEA" w:rsidP="00896C07">
            <w:pPr>
              <w:spacing w:after="120"/>
              <w:rPr>
                <w:sz w:val="27"/>
                <w:szCs w:val="27"/>
              </w:rPr>
            </w:pPr>
            <w:r w:rsidRPr="006A72B9">
              <w:rPr>
                <w:sz w:val="27"/>
                <w:szCs w:val="27"/>
              </w:rPr>
              <w:t xml:space="preserve">3) учреждений социального обеспечения </w:t>
            </w:r>
          </w:p>
          <w:p w:rsidR="00294AEA" w:rsidRPr="006A72B9" w:rsidRDefault="00294AEA" w:rsidP="00896C07">
            <w:pPr>
              <w:spacing w:after="120"/>
              <w:jc w:val="both"/>
              <w:rPr>
                <w:sz w:val="27"/>
                <w:szCs w:val="27"/>
              </w:rPr>
            </w:pPr>
            <w:r w:rsidRPr="006A72B9">
              <w:rPr>
                <w:sz w:val="27"/>
                <w:szCs w:val="27"/>
              </w:rPr>
              <w:t>Наличие обременений</w:t>
            </w:r>
          </w:p>
          <w:p w:rsidR="00294AEA" w:rsidRPr="006A72B9" w:rsidRDefault="00294AEA" w:rsidP="00896C07">
            <w:pPr>
              <w:spacing w:after="120"/>
              <w:jc w:val="both"/>
              <w:rPr>
                <w:sz w:val="27"/>
                <w:szCs w:val="27"/>
              </w:rPr>
            </w:pPr>
            <w:r w:rsidRPr="006A72B9">
              <w:rPr>
                <w:sz w:val="27"/>
                <w:szCs w:val="27"/>
              </w:rPr>
              <w:t xml:space="preserve">В случае наличия построек на территории участка – незастроенная </w:t>
            </w:r>
            <w:r w:rsidRPr="006A72B9">
              <w:rPr>
                <w:sz w:val="27"/>
                <w:szCs w:val="27"/>
              </w:rPr>
              <w:br/>
              <w:t>площадь, га</w:t>
            </w:r>
          </w:p>
          <w:p w:rsidR="00294AEA" w:rsidRPr="006A72B9" w:rsidRDefault="00294AEA" w:rsidP="00896C07">
            <w:pPr>
              <w:spacing w:after="120"/>
              <w:jc w:val="both"/>
              <w:rPr>
                <w:sz w:val="27"/>
                <w:szCs w:val="27"/>
              </w:rPr>
            </w:pPr>
            <w:r w:rsidRPr="006A72B9">
              <w:rPr>
                <w:sz w:val="27"/>
                <w:szCs w:val="27"/>
              </w:rPr>
              <w:t>Стоимость и условия предоставления в аренду</w:t>
            </w:r>
          </w:p>
          <w:p w:rsidR="00294AEA" w:rsidRPr="006A72B9" w:rsidRDefault="00294AEA" w:rsidP="00896C07">
            <w:pPr>
              <w:jc w:val="both"/>
              <w:rPr>
                <w:sz w:val="27"/>
                <w:szCs w:val="27"/>
              </w:rPr>
            </w:pPr>
            <w:r w:rsidRPr="006A72B9">
              <w:rPr>
                <w:sz w:val="27"/>
                <w:szCs w:val="27"/>
              </w:rPr>
              <w:t>Цена и условия продажи</w:t>
            </w:r>
          </w:p>
        </w:tc>
        <w:tc>
          <w:tcPr>
            <w:tcW w:w="7232" w:type="dxa"/>
            <w:gridSpan w:val="2"/>
            <w:shd w:val="clear" w:color="auto" w:fill="auto"/>
          </w:tcPr>
          <w:p w:rsidR="00D50F9A" w:rsidRDefault="00D50F9A" w:rsidP="00896C07">
            <w:pPr>
              <w:ind w:left="33"/>
              <w:rPr>
                <w:sz w:val="27"/>
                <w:szCs w:val="27"/>
              </w:rPr>
            </w:pPr>
          </w:p>
          <w:p w:rsidR="00D50F9A" w:rsidRPr="002A4B4D" w:rsidRDefault="00D50F9A" w:rsidP="00D50F9A">
            <w:r w:rsidRPr="002A4B4D">
              <w:t>0,65</w:t>
            </w:r>
            <w:r>
              <w:t xml:space="preserve"> </w:t>
            </w:r>
            <w:r w:rsidRPr="002A4B4D">
              <w:t>км</w:t>
            </w:r>
          </w:p>
          <w:p w:rsidR="00D50F9A" w:rsidRPr="002A4B4D" w:rsidRDefault="00D50F9A" w:rsidP="00D50F9A">
            <w:r w:rsidRPr="002A4B4D">
              <w:t>0,65</w:t>
            </w:r>
            <w:r>
              <w:t xml:space="preserve"> </w:t>
            </w:r>
            <w:r w:rsidRPr="002A4B4D">
              <w:t>км</w:t>
            </w:r>
          </w:p>
          <w:p w:rsidR="00294AEA" w:rsidRPr="00D50F9A" w:rsidRDefault="00D50F9A" w:rsidP="00D50F9A">
            <w:pPr>
              <w:rPr>
                <w:sz w:val="27"/>
                <w:szCs w:val="27"/>
              </w:rPr>
            </w:pPr>
            <w:r w:rsidRPr="002A4B4D">
              <w:t>0,65</w:t>
            </w:r>
            <w:r>
              <w:t xml:space="preserve"> </w:t>
            </w:r>
            <w:r w:rsidRPr="002A4B4D">
              <w:t>км</w:t>
            </w:r>
          </w:p>
        </w:tc>
      </w:tr>
      <w:tr w:rsidR="00294AEA" w:rsidRPr="006A72B9" w:rsidTr="00CB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5" w:type="dxa"/>
          <w:trHeight w:val="418"/>
        </w:trPr>
        <w:tc>
          <w:tcPr>
            <w:tcW w:w="8106" w:type="dxa"/>
            <w:gridSpan w:val="3"/>
            <w:vMerge/>
            <w:shd w:val="clear" w:color="auto" w:fill="auto"/>
          </w:tcPr>
          <w:p w:rsidR="00294AEA" w:rsidRPr="006A72B9" w:rsidRDefault="00294AEA" w:rsidP="00896C0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7232" w:type="dxa"/>
            <w:gridSpan w:val="2"/>
            <w:shd w:val="clear" w:color="auto" w:fill="auto"/>
          </w:tcPr>
          <w:p w:rsidR="00294AEA" w:rsidRPr="006A72B9" w:rsidRDefault="008F22E6" w:rsidP="00896C07">
            <w:pPr>
              <w:ind w:left="33"/>
              <w:rPr>
                <w:sz w:val="27"/>
                <w:szCs w:val="27"/>
              </w:rPr>
            </w:pPr>
            <w:r w:rsidRPr="002A4B4D">
              <w:t>Не обременен</w:t>
            </w:r>
          </w:p>
        </w:tc>
      </w:tr>
      <w:tr w:rsidR="00294AEA" w:rsidRPr="006A72B9" w:rsidTr="00CB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5" w:type="dxa"/>
          <w:trHeight w:val="706"/>
        </w:trPr>
        <w:tc>
          <w:tcPr>
            <w:tcW w:w="8106" w:type="dxa"/>
            <w:gridSpan w:val="3"/>
            <w:vMerge/>
            <w:shd w:val="clear" w:color="auto" w:fill="auto"/>
          </w:tcPr>
          <w:p w:rsidR="00294AEA" w:rsidRPr="006A72B9" w:rsidRDefault="00294AEA" w:rsidP="00896C0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7232" w:type="dxa"/>
            <w:gridSpan w:val="2"/>
            <w:shd w:val="clear" w:color="auto" w:fill="auto"/>
          </w:tcPr>
          <w:p w:rsidR="00294AEA" w:rsidRPr="006A72B9" w:rsidRDefault="000D1A4F" w:rsidP="00896C07">
            <w:pPr>
              <w:ind w:left="33"/>
              <w:rPr>
                <w:sz w:val="27"/>
                <w:szCs w:val="27"/>
              </w:rPr>
            </w:pPr>
            <w:r w:rsidRPr="002A4B4D">
              <w:t>3,7</w:t>
            </w:r>
          </w:p>
        </w:tc>
      </w:tr>
      <w:tr w:rsidR="00294AEA" w:rsidRPr="006A72B9" w:rsidTr="00CB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5" w:type="dxa"/>
          <w:trHeight w:val="418"/>
        </w:trPr>
        <w:tc>
          <w:tcPr>
            <w:tcW w:w="8106" w:type="dxa"/>
            <w:gridSpan w:val="3"/>
            <w:vMerge/>
            <w:shd w:val="clear" w:color="auto" w:fill="auto"/>
          </w:tcPr>
          <w:p w:rsidR="00294AEA" w:rsidRPr="006A72B9" w:rsidRDefault="00294AEA" w:rsidP="00896C0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7232" w:type="dxa"/>
            <w:gridSpan w:val="2"/>
            <w:shd w:val="clear" w:color="auto" w:fill="auto"/>
          </w:tcPr>
          <w:p w:rsidR="00B303C6" w:rsidRDefault="00B303C6" w:rsidP="00B303C6">
            <w:r w:rsidRPr="00CA2F74">
              <w:t>Стоимость объекта определяется по результатам торгов</w:t>
            </w:r>
          </w:p>
          <w:p w:rsidR="00294AEA" w:rsidRPr="006A72B9" w:rsidRDefault="00294AEA" w:rsidP="00896C07">
            <w:pPr>
              <w:ind w:left="33"/>
              <w:rPr>
                <w:sz w:val="27"/>
                <w:szCs w:val="27"/>
              </w:rPr>
            </w:pPr>
          </w:p>
        </w:tc>
      </w:tr>
      <w:tr w:rsidR="00294AEA" w:rsidRPr="006A72B9" w:rsidTr="00CB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5" w:type="dxa"/>
          <w:trHeight w:val="302"/>
        </w:trPr>
        <w:tc>
          <w:tcPr>
            <w:tcW w:w="8106" w:type="dxa"/>
            <w:gridSpan w:val="3"/>
            <w:vMerge/>
            <w:shd w:val="clear" w:color="auto" w:fill="auto"/>
          </w:tcPr>
          <w:p w:rsidR="00294AEA" w:rsidRPr="006A72B9" w:rsidRDefault="00294AEA" w:rsidP="00896C0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7232" w:type="dxa"/>
            <w:gridSpan w:val="2"/>
            <w:shd w:val="clear" w:color="auto" w:fill="auto"/>
          </w:tcPr>
          <w:p w:rsidR="00294AEA" w:rsidRPr="006A72B9" w:rsidRDefault="000B440E" w:rsidP="00896C07">
            <w:pPr>
              <w:ind w:left="33"/>
              <w:rPr>
                <w:sz w:val="27"/>
                <w:szCs w:val="27"/>
              </w:rPr>
            </w:pPr>
            <w:r w:rsidRPr="002A4B4D">
              <w:rPr>
                <w:color w:val="000000"/>
              </w:rPr>
              <w:t>По результатам аукциона</w:t>
            </w:r>
          </w:p>
        </w:tc>
      </w:tr>
      <w:tr w:rsidR="006A72B9" w:rsidRPr="006A72B9" w:rsidTr="00CB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5" w:type="dxa"/>
          <w:trHeight w:val="518"/>
        </w:trPr>
        <w:tc>
          <w:tcPr>
            <w:tcW w:w="15338" w:type="dxa"/>
            <w:gridSpan w:val="5"/>
            <w:shd w:val="clear" w:color="auto" w:fill="auto"/>
          </w:tcPr>
          <w:p w:rsidR="006A72B9" w:rsidRPr="00CB6F43" w:rsidRDefault="006A72B9" w:rsidP="006A72B9">
            <w:pPr>
              <w:spacing w:before="120" w:after="120"/>
              <w:jc w:val="center"/>
              <w:rPr>
                <w:b/>
                <w:sz w:val="27"/>
                <w:szCs w:val="27"/>
              </w:rPr>
            </w:pPr>
            <w:r w:rsidRPr="00CB6F43">
              <w:rPr>
                <w:b/>
                <w:sz w:val="27"/>
                <w:szCs w:val="27"/>
              </w:rPr>
              <w:t xml:space="preserve">Оценка объектов капитального строительства, расположенных на земельном участке </w:t>
            </w:r>
          </w:p>
        </w:tc>
      </w:tr>
      <w:tr w:rsidR="00294AEA" w:rsidRPr="006A72B9" w:rsidTr="00550F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5" w:type="dxa"/>
          <w:trHeight w:val="418"/>
        </w:trPr>
        <w:tc>
          <w:tcPr>
            <w:tcW w:w="15338" w:type="dxa"/>
            <w:gridSpan w:val="5"/>
            <w:shd w:val="clear" w:color="auto" w:fill="auto"/>
          </w:tcPr>
          <w:p w:rsidR="00294AEA" w:rsidRDefault="00294AEA" w:rsidP="0085050E">
            <w:pPr>
              <w:tabs>
                <w:tab w:val="left" w:pos="8400"/>
              </w:tabs>
              <w:spacing w:after="120"/>
              <w:rPr>
                <w:sz w:val="27"/>
                <w:szCs w:val="27"/>
              </w:rPr>
            </w:pPr>
            <w:r w:rsidRPr="006A72B9">
              <w:rPr>
                <w:sz w:val="27"/>
                <w:szCs w:val="27"/>
              </w:rPr>
              <w:t>Тип постройки (цех, корпус, этажность и т.д.)</w:t>
            </w:r>
            <w:r w:rsidR="0085050E">
              <w:rPr>
                <w:sz w:val="27"/>
                <w:szCs w:val="27"/>
              </w:rPr>
              <w:t xml:space="preserve">                                          </w:t>
            </w:r>
            <w:r w:rsidR="0085050E" w:rsidRPr="002A4B4D">
              <w:t>Здание полуразрушено</w:t>
            </w:r>
          </w:p>
          <w:p w:rsidR="00294AEA" w:rsidRPr="006A72B9" w:rsidRDefault="00294AEA" w:rsidP="00294AEA">
            <w:pPr>
              <w:spacing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</w:t>
            </w:r>
          </w:p>
        </w:tc>
      </w:tr>
    </w:tbl>
    <w:p w:rsidR="00E70888" w:rsidRPr="008D3754" w:rsidRDefault="00E70888" w:rsidP="008D3754">
      <w:pPr>
        <w:rPr>
          <w:sz w:val="2"/>
          <w:szCs w:val="2"/>
        </w:rPr>
      </w:pPr>
    </w:p>
    <w:sectPr w:rsidR="00E70888" w:rsidRPr="008D3754" w:rsidSect="00CB6F43">
      <w:headerReference w:type="default" r:id="rId7"/>
      <w:pgSz w:w="16838" w:h="11906" w:orient="landscape"/>
      <w:pgMar w:top="227" w:right="720" w:bottom="22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A65" w:rsidRDefault="00B50A65">
      <w:r>
        <w:separator/>
      </w:r>
    </w:p>
  </w:endnote>
  <w:endnote w:type="continuationSeparator" w:id="0">
    <w:p w:rsidR="00B50A65" w:rsidRDefault="00B50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A65" w:rsidRDefault="00B50A65">
      <w:r>
        <w:separator/>
      </w:r>
    </w:p>
  </w:footnote>
  <w:footnote w:type="continuationSeparator" w:id="0">
    <w:p w:rsidR="00B50A65" w:rsidRDefault="00B50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888" w:rsidRDefault="00E70888" w:rsidP="002173CB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608A"/>
    <w:rsid w:val="000B440E"/>
    <w:rsid w:val="000D1A4F"/>
    <w:rsid w:val="002173CB"/>
    <w:rsid w:val="00271848"/>
    <w:rsid w:val="00294AEA"/>
    <w:rsid w:val="002D0CE7"/>
    <w:rsid w:val="003F006D"/>
    <w:rsid w:val="0042608A"/>
    <w:rsid w:val="00472A25"/>
    <w:rsid w:val="005407BE"/>
    <w:rsid w:val="006A72B9"/>
    <w:rsid w:val="00700D89"/>
    <w:rsid w:val="007A596D"/>
    <w:rsid w:val="007B5A5B"/>
    <w:rsid w:val="0085050E"/>
    <w:rsid w:val="008C4FEF"/>
    <w:rsid w:val="008D3754"/>
    <w:rsid w:val="008F22E6"/>
    <w:rsid w:val="008F3C13"/>
    <w:rsid w:val="009208EE"/>
    <w:rsid w:val="00963416"/>
    <w:rsid w:val="00976993"/>
    <w:rsid w:val="009C2620"/>
    <w:rsid w:val="00AA5518"/>
    <w:rsid w:val="00B303C6"/>
    <w:rsid w:val="00B50A65"/>
    <w:rsid w:val="00BE6838"/>
    <w:rsid w:val="00CB6F43"/>
    <w:rsid w:val="00D17801"/>
    <w:rsid w:val="00D466B4"/>
    <w:rsid w:val="00D50F9A"/>
    <w:rsid w:val="00DA799B"/>
    <w:rsid w:val="00DE2187"/>
    <w:rsid w:val="00E421B4"/>
    <w:rsid w:val="00E70888"/>
    <w:rsid w:val="00ED4028"/>
    <w:rsid w:val="00F3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2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472A25"/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2173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B2B92"/>
    <w:rPr>
      <w:rFonts w:ascii="Times New Roman" w:eastAsia="Times New Roman" w:hAnsi="Times New Roman"/>
      <w:sz w:val="24"/>
      <w:szCs w:val="24"/>
    </w:rPr>
  </w:style>
  <w:style w:type="character" w:styleId="a6">
    <w:name w:val="page number"/>
    <w:basedOn w:val="a0"/>
    <w:uiPriority w:val="99"/>
    <w:rsid w:val="002173CB"/>
  </w:style>
  <w:style w:type="paragraph" w:styleId="a7">
    <w:name w:val="footer"/>
    <w:basedOn w:val="a"/>
    <w:link w:val="a8"/>
    <w:uiPriority w:val="99"/>
    <w:rsid w:val="002173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AB2B92"/>
    <w:rPr>
      <w:rFonts w:ascii="Times New Roman" w:eastAsia="Times New Roman" w:hAnsi="Times New Roman"/>
      <w:sz w:val="24"/>
      <w:szCs w:val="24"/>
    </w:rPr>
  </w:style>
  <w:style w:type="paragraph" w:customStyle="1" w:styleId="a9">
    <w:name w:val="Знак Знак Знак Знак Знак Знак Знак Знак"/>
    <w:basedOn w:val="a"/>
    <w:rsid w:val="006A72B9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294AE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294AEA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Фирсова</dc:creator>
  <cp:keywords/>
  <dc:description/>
  <cp:lastModifiedBy>user</cp:lastModifiedBy>
  <cp:revision>25</cp:revision>
  <cp:lastPrinted>2022-12-05T14:22:00Z</cp:lastPrinted>
  <dcterms:created xsi:type="dcterms:W3CDTF">2018-06-22T11:58:00Z</dcterms:created>
  <dcterms:modified xsi:type="dcterms:W3CDTF">2023-12-29T08:14:00Z</dcterms:modified>
</cp:coreProperties>
</file>