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F" w:rsidRDefault="002815DF" w:rsidP="002815DF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bookmarkStart w:id="0" w:name="_Hlk88484626"/>
      <w:r>
        <w:rPr>
          <w:rFonts w:ascii="Times New Roman" w:hAnsi="Times New Roman"/>
          <w:b/>
          <w:sz w:val="28"/>
          <w:szCs w:val="28"/>
        </w:rPr>
        <w:t>Собрание депутатов Казанского сельского поселения</w:t>
      </w:r>
    </w:p>
    <w:p w:rsidR="002815DF" w:rsidRDefault="002815DF" w:rsidP="002815DF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2815DF" w:rsidRDefault="002815DF" w:rsidP="002815DF">
      <w:pPr>
        <w:spacing w:before="100" w:beforeAutospacing="1"/>
        <w:jc w:val="center"/>
      </w:pPr>
    </w:p>
    <w:p w:rsidR="002815DF" w:rsidRDefault="002815DF" w:rsidP="002815DF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 № 28</w:t>
      </w:r>
      <w:r>
        <w:rPr>
          <w:b/>
          <w:bCs/>
          <w:color w:val="000000"/>
          <w:sz w:val="27"/>
          <w:szCs w:val="27"/>
        </w:rPr>
        <w:t>8</w:t>
      </w:r>
    </w:p>
    <w:p w:rsidR="002815DF" w:rsidRDefault="002815DF" w:rsidP="002815DF">
      <w:pPr>
        <w:spacing w:before="100" w:beforeAutospacing="1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815DF" w:rsidTr="002815DF">
        <w:trPr>
          <w:trHeight w:val="465"/>
          <w:tblCellSpacing w:w="0" w:type="dxa"/>
        </w:trPr>
        <w:tc>
          <w:tcPr>
            <w:tcW w:w="4785" w:type="dxa"/>
            <w:hideMark/>
          </w:tcPr>
          <w:p w:rsidR="002815DF" w:rsidRDefault="002815DF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LI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X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2815DF" w:rsidRDefault="002815DF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2815DF" w:rsidRDefault="002815DF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от 16 февраля 2024 года</w:t>
            </w:r>
          </w:p>
        </w:tc>
      </w:tr>
    </w:tbl>
    <w:p w:rsidR="002815DF" w:rsidRDefault="002815DF" w:rsidP="00A84A0D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</w:p>
    <w:p w:rsidR="00E04DFC" w:rsidRPr="007D1B41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r w:rsidRPr="007D1B41">
        <w:rPr>
          <w:b/>
          <w:bCs/>
          <w:sz w:val="28"/>
          <w:szCs w:val="28"/>
        </w:rPr>
        <w:t>О</w:t>
      </w:r>
      <w:r w:rsidR="00A84A0D" w:rsidRPr="007D1B41">
        <w:rPr>
          <w:b/>
          <w:bCs/>
          <w:sz w:val="28"/>
          <w:szCs w:val="28"/>
        </w:rPr>
        <w:t xml:space="preserve"> внесении изменений в</w:t>
      </w:r>
      <w:r w:rsidR="008314B6" w:rsidRPr="007D1B41">
        <w:rPr>
          <w:b/>
          <w:bCs/>
          <w:sz w:val="28"/>
          <w:szCs w:val="28"/>
        </w:rPr>
        <w:t xml:space="preserve"> </w:t>
      </w:r>
      <w:r w:rsidR="00007AFB" w:rsidRPr="007D1B41">
        <w:rPr>
          <w:b/>
          <w:bCs/>
          <w:sz w:val="28"/>
          <w:szCs w:val="28"/>
        </w:rPr>
        <w:t>решени</w:t>
      </w:r>
      <w:r w:rsidR="00A84A0D" w:rsidRPr="007D1B41">
        <w:rPr>
          <w:b/>
          <w:bCs/>
          <w:sz w:val="28"/>
          <w:szCs w:val="28"/>
        </w:rPr>
        <w:t>е</w:t>
      </w:r>
      <w:r w:rsidR="00007AFB" w:rsidRPr="007D1B41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7D1B41">
        <w:rPr>
          <w:b/>
          <w:bCs/>
          <w:sz w:val="28"/>
          <w:szCs w:val="28"/>
        </w:rPr>
        <w:t>Собрания депутатов</w:t>
      </w:r>
      <w:r w:rsidR="00A77C04" w:rsidRPr="00316E06">
        <w:rPr>
          <w:b/>
        </w:rPr>
        <w:br/>
      </w:r>
      <w:r w:rsidR="008314B6" w:rsidRPr="007D1B41">
        <w:rPr>
          <w:b/>
          <w:bCs/>
          <w:sz w:val="28"/>
          <w:szCs w:val="28"/>
        </w:rPr>
        <w:t>от 2</w:t>
      </w:r>
      <w:r w:rsidR="002815DF">
        <w:rPr>
          <w:b/>
          <w:bCs/>
          <w:sz w:val="28"/>
          <w:szCs w:val="28"/>
        </w:rPr>
        <w:t>8</w:t>
      </w:r>
      <w:r w:rsidR="008314B6" w:rsidRPr="007D1B41">
        <w:rPr>
          <w:b/>
          <w:bCs/>
          <w:sz w:val="28"/>
          <w:szCs w:val="28"/>
        </w:rPr>
        <w:t xml:space="preserve"> сентября 2021 года № 1</w:t>
      </w:r>
      <w:r w:rsidR="002815DF">
        <w:rPr>
          <w:b/>
          <w:bCs/>
          <w:sz w:val="28"/>
          <w:szCs w:val="28"/>
        </w:rPr>
        <w:t>64</w:t>
      </w:r>
      <w:r w:rsidR="008314B6" w:rsidRPr="007D1B41">
        <w:rPr>
          <w:b/>
          <w:bCs/>
          <w:sz w:val="28"/>
          <w:szCs w:val="28"/>
        </w:rPr>
        <w:t xml:space="preserve"> «</w:t>
      </w:r>
      <w:r w:rsidR="00F17978" w:rsidRPr="007D1B41">
        <w:rPr>
          <w:b/>
          <w:bCs/>
          <w:sz w:val="28"/>
          <w:szCs w:val="28"/>
        </w:rPr>
        <w:t>Об утверждении Положения</w:t>
      </w:r>
      <w:r w:rsidR="00A77C04" w:rsidRPr="00316E06">
        <w:rPr>
          <w:b/>
        </w:rPr>
        <w:br/>
      </w:r>
      <w:r w:rsidR="00F17978" w:rsidRPr="007D1B41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="002815DF">
        <w:rPr>
          <w:b/>
          <w:bCs/>
          <w:sz w:val="28"/>
          <w:szCs w:val="28"/>
        </w:rPr>
        <w:t>Казан</w:t>
      </w:r>
      <w:r w:rsidR="00F17978" w:rsidRPr="007D1B41">
        <w:rPr>
          <w:b/>
          <w:bCs/>
          <w:sz w:val="28"/>
          <w:szCs w:val="28"/>
        </w:rPr>
        <w:t>ского сельского поселения</w:t>
      </w:r>
      <w:r w:rsidR="008314B6" w:rsidRPr="007D1B41">
        <w:rPr>
          <w:b/>
          <w:bCs/>
          <w:sz w:val="28"/>
          <w:szCs w:val="28"/>
        </w:rPr>
        <w:t>»</w:t>
      </w:r>
      <w:bookmarkEnd w:id="0"/>
      <w:bookmarkEnd w:id="1"/>
    </w:p>
    <w:p w:rsidR="00E04DFC" w:rsidRPr="007D1B41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7D1B41" w:rsidRDefault="002A41A5" w:rsidP="006A3AE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A3AE2">
        <w:rPr>
          <w:sz w:val="28"/>
          <w:szCs w:val="28"/>
        </w:rPr>
        <w:t xml:space="preserve">Руководствуясь </w:t>
      </w:r>
      <w:r w:rsidR="008314B6" w:rsidRPr="006A3AE2">
        <w:rPr>
          <w:sz w:val="28"/>
          <w:szCs w:val="28"/>
        </w:rPr>
        <w:t>Федеральн</w:t>
      </w:r>
      <w:r w:rsidR="006A3AE2" w:rsidRPr="006A3AE2">
        <w:rPr>
          <w:sz w:val="28"/>
          <w:szCs w:val="28"/>
        </w:rPr>
        <w:t>ым</w:t>
      </w:r>
      <w:r w:rsidR="008314B6" w:rsidRPr="006A3AE2">
        <w:rPr>
          <w:sz w:val="28"/>
          <w:szCs w:val="28"/>
        </w:rPr>
        <w:t xml:space="preserve"> закон</w:t>
      </w:r>
      <w:r w:rsidR="006A3AE2" w:rsidRPr="006A3AE2">
        <w:rPr>
          <w:sz w:val="28"/>
          <w:szCs w:val="28"/>
        </w:rPr>
        <w:t>ом</w:t>
      </w:r>
      <w:r w:rsidR="008314B6" w:rsidRPr="006A3AE2">
        <w:rPr>
          <w:sz w:val="28"/>
          <w:szCs w:val="28"/>
        </w:rPr>
        <w:t xml:space="preserve"> от 31.07.2020</w:t>
      </w:r>
      <w:r w:rsidR="00A77C04" w:rsidRPr="006A3AE2">
        <w:rPr>
          <w:sz w:val="28"/>
          <w:szCs w:val="28"/>
        </w:rPr>
        <w:t xml:space="preserve"> г.</w:t>
      </w:r>
      <w:r w:rsidR="00A77C04" w:rsidRPr="006A3AE2">
        <w:rPr>
          <w:b/>
          <w:sz w:val="28"/>
          <w:szCs w:val="28"/>
        </w:rPr>
        <w:br/>
      </w:r>
      <w:r w:rsidR="008314B6" w:rsidRPr="006A3AE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Уставом </w:t>
      </w:r>
      <w:r w:rsidR="002815DF">
        <w:rPr>
          <w:sz w:val="28"/>
          <w:szCs w:val="28"/>
        </w:rPr>
        <w:t>Казан</w:t>
      </w:r>
      <w:r w:rsidR="008314B6" w:rsidRPr="006A3AE2">
        <w:rPr>
          <w:sz w:val="28"/>
          <w:szCs w:val="28"/>
        </w:rPr>
        <w:t>ского сельского пос</w:t>
      </w:r>
      <w:r w:rsidR="008314B6" w:rsidRPr="007D1B41">
        <w:rPr>
          <w:sz w:val="28"/>
          <w:szCs w:val="28"/>
        </w:rPr>
        <w:t>еления Сернурского муниципального района Республики Марий Эл,</w:t>
      </w:r>
      <w:r w:rsidR="00E23ECE" w:rsidRPr="007D1B41">
        <w:rPr>
          <w:sz w:val="28"/>
          <w:szCs w:val="28"/>
        </w:rPr>
        <w:t xml:space="preserve"> Собрание депутатов </w:t>
      </w:r>
      <w:r w:rsidR="002815DF">
        <w:rPr>
          <w:sz w:val="28"/>
          <w:szCs w:val="28"/>
        </w:rPr>
        <w:t>Казан</w:t>
      </w:r>
      <w:r w:rsidR="00E23ECE" w:rsidRPr="007D1B41">
        <w:rPr>
          <w:sz w:val="28"/>
          <w:szCs w:val="28"/>
        </w:rPr>
        <w:t>ского сельского поселения р е ш и л о:</w:t>
      </w:r>
    </w:p>
    <w:p w:rsidR="00007AFB" w:rsidRPr="007D1B41" w:rsidRDefault="00007AFB" w:rsidP="00AF2AB8">
      <w:pPr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 xml:space="preserve">Внести в </w:t>
      </w:r>
      <w:r w:rsidR="002A41A5" w:rsidRPr="007D1B41">
        <w:rPr>
          <w:sz w:val="28"/>
          <w:szCs w:val="28"/>
        </w:rPr>
        <w:t xml:space="preserve">решение Собрания депутатов </w:t>
      </w:r>
      <w:r w:rsidR="002815DF">
        <w:rPr>
          <w:sz w:val="28"/>
          <w:szCs w:val="28"/>
        </w:rPr>
        <w:t>Казан</w:t>
      </w:r>
      <w:r w:rsidR="002A41A5" w:rsidRPr="007D1B41">
        <w:rPr>
          <w:sz w:val="28"/>
          <w:szCs w:val="28"/>
        </w:rPr>
        <w:t xml:space="preserve">ского сельского поселения </w:t>
      </w:r>
      <w:r w:rsidR="00C00618">
        <w:rPr>
          <w:sz w:val="28"/>
          <w:szCs w:val="28"/>
        </w:rPr>
        <w:t>Собрания депутатов от 2</w:t>
      </w:r>
      <w:r w:rsidR="002815DF">
        <w:rPr>
          <w:sz w:val="28"/>
          <w:szCs w:val="28"/>
        </w:rPr>
        <w:t>8</w:t>
      </w:r>
      <w:r w:rsidR="00C00618">
        <w:rPr>
          <w:sz w:val="28"/>
          <w:szCs w:val="28"/>
        </w:rPr>
        <w:t>.09.</w:t>
      </w:r>
      <w:r w:rsidR="008314B6" w:rsidRPr="007D1B41">
        <w:rPr>
          <w:sz w:val="28"/>
          <w:szCs w:val="28"/>
        </w:rPr>
        <w:t>2021 года № 1</w:t>
      </w:r>
      <w:r w:rsidR="002815DF">
        <w:rPr>
          <w:sz w:val="28"/>
          <w:szCs w:val="28"/>
        </w:rPr>
        <w:t>64</w:t>
      </w:r>
      <w:r w:rsidR="00C00618">
        <w:rPr>
          <w:sz w:val="28"/>
          <w:szCs w:val="28"/>
        </w:rPr>
        <w:br/>
      </w:r>
      <w:r w:rsidR="008314B6" w:rsidRPr="007D1B41">
        <w:rPr>
          <w:sz w:val="28"/>
          <w:szCs w:val="28"/>
        </w:rPr>
        <w:t>«</w:t>
      </w:r>
      <w:r w:rsidR="00F17978" w:rsidRPr="007D1B41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815DF">
        <w:rPr>
          <w:sz w:val="28"/>
          <w:szCs w:val="28"/>
        </w:rPr>
        <w:t>Казан</w:t>
      </w:r>
      <w:r w:rsidR="00F17978" w:rsidRPr="007D1B41">
        <w:rPr>
          <w:sz w:val="28"/>
          <w:szCs w:val="28"/>
        </w:rPr>
        <w:t>ского сельского поселения</w:t>
      </w:r>
      <w:r w:rsidR="008314B6" w:rsidRPr="007D1B41">
        <w:rPr>
          <w:sz w:val="28"/>
          <w:szCs w:val="28"/>
        </w:rPr>
        <w:t>»</w:t>
      </w:r>
      <w:r w:rsidR="009139C7">
        <w:rPr>
          <w:sz w:val="28"/>
          <w:szCs w:val="28"/>
        </w:rPr>
        <w:br/>
      </w:r>
      <w:r w:rsidR="001D45AC" w:rsidRPr="007D1B41">
        <w:rPr>
          <w:sz w:val="28"/>
          <w:szCs w:val="28"/>
        </w:rPr>
        <w:t xml:space="preserve"> следующие изменени</w:t>
      </w:r>
      <w:r w:rsidR="002815DF">
        <w:rPr>
          <w:sz w:val="28"/>
          <w:szCs w:val="28"/>
        </w:rPr>
        <w:t>я</w:t>
      </w:r>
      <w:r w:rsidR="001D45AC" w:rsidRPr="007D1B41">
        <w:rPr>
          <w:sz w:val="28"/>
          <w:szCs w:val="28"/>
        </w:rPr>
        <w:t>:</w:t>
      </w:r>
    </w:p>
    <w:p w:rsidR="00C00618" w:rsidRPr="00AF2AB8" w:rsidRDefault="00C00618" w:rsidP="00AF2AB8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2AB8">
        <w:rPr>
          <w:b/>
          <w:sz w:val="28"/>
          <w:szCs w:val="28"/>
        </w:rPr>
        <w:t xml:space="preserve">пункт </w:t>
      </w:r>
      <w:r w:rsidR="000C0569" w:rsidRPr="00AF2AB8">
        <w:rPr>
          <w:b/>
          <w:sz w:val="28"/>
          <w:szCs w:val="28"/>
        </w:rPr>
        <w:t>2.11</w:t>
      </w:r>
      <w:r w:rsidRPr="00AF2AB8">
        <w:rPr>
          <w:b/>
          <w:sz w:val="28"/>
          <w:szCs w:val="28"/>
        </w:rPr>
        <w:t xml:space="preserve"> Положения</w:t>
      </w:r>
      <w:r w:rsidRPr="00AF2AB8">
        <w:rPr>
          <w:sz w:val="28"/>
          <w:szCs w:val="28"/>
        </w:rPr>
        <w:t xml:space="preserve"> </w:t>
      </w:r>
      <w:r w:rsidR="000C0569" w:rsidRPr="00AF2AB8">
        <w:rPr>
          <w:sz w:val="28"/>
          <w:szCs w:val="28"/>
        </w:rPr>
        <w:t>дополнить новыми абзацами следующего содержания</w:t>
      </w:r>
      <w:r w:rsidRPr="00AF2AB8">
        <w:rPr>
          <w:sz w:val="28"/>
          <w:szCs w:val="28"/>
        </w:rPr>
        <w:t>:</w:t>
      </w:r>
    </w:p>
    <w:p w:rsidR="00AF2AB8" w:rsidRPr="00AF2AB8" w:rsidRDefault="00C0061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AB8">
        <w:rPr>
          <w:sz w:val="28"/>
          <w:szCs w:val="28"/>
        </w:rPr>
        <w:t>«</w:t>
      </w:r>
      <w:r w:rsidR="00AF2AB8" w:rsidRPr="00AF2AB8">
        <w:rPr>
          <w:color w:val="000000"/>
          <w:sz w:val="28"/>
          <w:szCs w:val="28"/>
        </w:rPr>
        <w:t xml:space="preserve">Контролируемое лицо вправе обратиться в </w:t>
      </w:r>
      <w:r w:rsidR="00AF2AB8">
        <w:rPr>
          <w:color w:val="000000"/>
          <w:sz w:val="28"/>
          <w:szCs w:val="28"/>
        </w:rPr>
        <w:t>администрацию</w:t>
      </w:r>
      <w:r w:rsidR="00AF2AB8">
        <w:rPr>
          <w:color w:val="000000"/>
          <w:sz w:val="28"/>
          <w:szCs w:val="28"/>
        </w:rPr>
        <w:br/>
      </w:r>
      <w:r w:rsidR="00AF2AB8" w:rsidRPr="00AF2AB8">
        <w:rPr>
          <w:color w:val="000000"/>
          <w:sz w:val="28"/>
          <w:szCs w:val="28"/>
        </w:rPr>
        <w:t xml:space="preserve">с заявлением о проведении в отношении его профилактического визита (далее </w:t>
      </w:r>
      <w:r w:rsidR="00AF2AB8">
        <w:rPr>
          <w:color w:val="000000"/>
          <w:sz w:val="28"/>
          <w:szCs w:val="28"/>
        </w:rPr>
        <w:t>–</w:t>
      </w:r>
      <w:r w:rsidR="00AF2AB8" w:rsidRPr="00AF2AB8">
        <w:rPr>
          <w:color w:val="000000"/>
          <w:sz w:val="28"/>
          <w:szCs w:val="28"/>
        </w:rPr>
        <w:t xml:space="preserve"> заявление контролируемого лица).</w:t>
      </w:r>
    </w:p>
    <w:p w:rsidR="00AF2AB8" w:rsidRPr="00AF2AB8" w:rsidRDefault="00AF2AB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рассматривает заявление контролируемого лица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в течение десяти рабочих дней с даты регистрации указанного заявления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и принимает решение о проведении профилактического визита либо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об отказе в его проведении с учетом материальных, финансовых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 xml:space="preserve">и кадровых ресурсов </w:t>
      </w:r>
      <w:r>
        <w:rPr>
          <w:color w:val="000000"/>
          <w:sz w:val="28"/>
          <w:szCs w:val="28"/>
        </w:rPr>
        <w:t>администрации</w:t>
      </w:r>
      <w:r w:rsidRPr="00AF2AB8">
        <w:rPr>
          <w:color w:val="000000"/>
          <w:sz w:val="28"/>
          <w:szCs w:val="28"/>
        </w:rPr>
        <w:t>, категории риска объекта контроля,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 чем уведомляет контролируемое лицо.</w:t>
      </w:r>
    </w:p>
    <w:p w:rsidR="00AF2AB8" w:rsidRPr="00AF2AB8" w:rsidRDefault="00AF2AB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 xml:space="preserve">в течение двух месяцев до даты подачи заявления контролируемого лица </w:t>
      </w:r>
      <w:r>
        <w:rPr>
          <w:color w:val="000000"/>
          <w:sz w:val="28"/>
          <w:szCs w:val="28"/>
        </w:rPr>
        <w:t>администрацией</w:t>
      </w:r>
      <w:r w:rsidRPr="00AF2AB8">
        <w:rPr>
          <w:color w:val="000000"/>
          <w:sz w:val="28"/>
          <w:szCs w:val="28"/>
        </w:rPr>
        <w:t xml:space="preserve"> было принято решение об отказе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lastRenderedPageBreak/>
        <w:t>в проведении профилактического визита в отношении данного контролируемого лица;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F2AB8" w:rsidRPr="00AF2AB8" w:rsidRDefault="00AF2AB8" w:rsidP="00AF2AB8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AB8">
        <w:rPr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sz w:val="28"/>
          <w:szCs w:val="28"/>
        </w:rPr>
        <w:t>администрация</w:t>
      </w:r>
      <w:r w:rsidRPr="00AF2AB8">
        <w:rPr>
          <w:sz w:val="28"/>
          <w:szCs w:val="28"/>
        </w:rPr>
        <w:t xml:space="preserve"> в течение двадцати рабочих дней согласовывает дату проведения профилактического визита</w:t>
      </w:r>
      <w:r>
        <w:rPr>
          <w:sz w:val="28"/>
          <w:szCs w:val="28"/>
        </w:rPr>
        <w:br/>
      </w:r>
      <w:r w:rsidRPr="00AF2AB8">
        <w:rPr>
          <w:sz w:val="28"/>
          <w:szCs w:val="28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».</w:t>
      </w:r>
    </w:p>
    <w:p w:rsidR="001D45AC" w:rsidRPr="00AF2AB8" w:rsidRDefault="00475199" w:rsidP="00AF2AB8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абзац третий пункта 3.1</w:t>
      </w:r>
      <w:r w:rsidR="00211FD0">
        <w:rPr>
          <w:b/>
          <w:sz w:val="28"/>
          <w:szCs w:val="28"/>
        </w:rPr>
        <w:t>6</w:t>
      </w:r>
      <w:r w:rsidR="001D45AC" w:rsidRPr="00AF2AB8">
        <w:rPr>
          <w:b/>
          <w:sz w:val="28"/>
          <w:szCs w:val="28"/>
        </w:rPr>
        <w:t xml:space="preserve"> </w:t>
      </w:r>
      <w:r w:rsidR="00F050E9" w:rsidRPr="00AF2AB8">
        <w:rPr>
          <w:b/>
          <w:sz w:val="28"/>
          <w:szCs w:val="28"/>
        </w:rPr>
        <w:t>Положения</w:t>
      </w:r>
      <w:r w:rsidR="00F050E9" w:rsidRPr="00AF2AB8">
        <w:rPr>
          <w:sz w:val="28"/>
          <w:szCs w:val="28"/>
        </w:rPr>
        <w:t xml:space="preserve"> </w:t>
      </w:r>
      <w:r w:rsidR="001D45AC" w:rsidRPr="00AF2AB8">
        <w:rPr>
          <w:sz w:val="28"/>
          <w:szCs w:val="28"/>
        </w:rPr>
        <w:t>изложить в новой редакции:</w:t>
      </w:r>
    </w:p>
    <w:p w:rsidR="001D45AC" w:rsidRPr="00475199" w:rsidRDefault="001D45AC" w:rsidP="00475199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75199">
        <w:rPr>
          <w:sz w:val="28"/>
          <w:szCs w:val="28"/>
        </w:rPr>
        <w:t>«</w:t>
      </w:r>
      <w:r w:rsidR="00475199" w:rsidRPr="00475199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о совершаемых </w:t>
      </w:r>
      <w:r w:rsidR="00475199" w:rsidRPr="00475199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="009953F0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 w:rsidR="009953F0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со</w:t>
      </w:r>
      <w:r w:rsidR="009953F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225" w:history="1">
        <w:r w:rsidR="00475199" w:rsidRPr="009953F0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="009953F0">
        <w:rPr>
          <w:color w:val="000000"/>
          <w:sz w:val="28"/>
          <w:szCs w:val="28"/>
          <w:shd w:val="clear" w:color="auto" w:fill="FFFFFF"/>
        </w:rPr>
        <w:t xml:space="preserve"> 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75199" w:rsidRPr="00475199">
        <w:rPr>
          <w:color w:val="000000"/>
          <w:sz w:val="28"/>
          <w:szCs w:val="28"/>
        </w:rPr>
        <w:t>от 31.07.2020 № 248-ФЗ</w:t>
      </w:r>
      <w:r w:rsidR="00475199">
        <w:rPr>
          <w:color w:val="000000"/>
          <w:sz w:val="28"/>
          <w:szCs w:val="28"/>
        </w:rPr>
        <w:br/>
      </w:r>
      <w:r w:rsidR="00475199" w:rsidRPr="0047519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475199">
        <w:rPr>
          <w:color w:val="000000"/>
          <w:sz w:val="28"/>
          <w:szCs w:val="28"/>
        </w:rPr>
        <w:br/>
      </w:r>
      <w:r w:rsidR="00475199" w:rsidRPr="00475199">
        <w:rPr>
          <w:color w:val="000000"/>
          <w:sz w:val="28"/>
          <w:szCs w:val="28"/>
        </w:rPr>
        <w:t>в Российской Федерации»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 в срок,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="00C82611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и (или) сведения.</w:t>
      </w:r>
      <w:r w:rsidR="00F050E9" w:rsidRPr="00475199">
        <w:rPr>
          <w:sz w:val="28"/>
          <w:szCs w:val="28"/>
        </w:rPr>
        <w:t>»</w:t>
      </w:r>
      <w:r w:rsidR="00E90E6F">
        <w:rPr>
          <w:sz w:val="28"/>
          <w:szCs w:val="28"/>
        </w:rPr>
        <w:t>.</w:t>
      </w:r>
    </w:p>
    <w:p w:rsidR="00A746D0" w:rsidRPr="00F050E9" w:rsidRDefault="000527C7" w:rsidP="00C00618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0E9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7D1B41" w:rsidRDefault="008C31C1" w:rsidP="00C006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C7739" w:rsidRPr="007D1B41" w:rsidRDefault="004C7739" w:rsidP="00FA6400">
      <w:pPr>
        <w:ind w:firstLine="709"/>
        <w:jc w:val="both"/>
        <w:rPr>
          <w:sz w:val="28"/>
          <w:szCs w:val="28"/>
        </w:rPr>
      </w:pPr>
    </w:p>
    <w:p w:rsidR="008C31C1" w:rsidRPr="007D1B41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7D1B41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Глава </w:t>
      </w:r>
      <w:r w:rsidR="002815DF">
        <w:rPr>
          <w:sz w:val="28"/>
          <w:szCs w:val="28"/>
        </w:rPr>
        <w:t>Казан</w:t>
      </w:r>
      <w:r w:rsidRPr="007D1B41">
        <w:rPr>
          <w:sz w:val="28"/>
          <w:szCs w:val="28"/>
        </w:rPr>
        <w:t>ского</w:t>
      </w:r>
    </w:p>
    <w:p w:rsidR="00FA6400" w:rsidRPr="007D1B41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сельского поселения, </w:t>
      </w:r>
    </w:p>
    <w:p w:rsidR="000F06F3" w:rsidRPr="007D1B41" w:rsidRDefault="00FA6400">
      <w:pPr>
        <w:ind w:left="709"/>
        <w:rPr>
          <w:sz w:val="28"/>
          <w:szCs w:val="28"/>
        </w:rPr>
      </w:pPr>
      <w:r w:rsidRPr="007D1B41">
        <w:rPr>
          <w:sz w:val="28"/>
          <w:szCs w:val="28"/>
        </w:rPr>
        <w:t xml:space="preserve">Председатель Собрания депутатов 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="002815DF">
        <w:rPr>
          <w:sz w:val="28"/>
          <w:szCs w:val="28"/>
        </w:rPr>
        <w:t>А.Л.Марьин</w:t>
      </w:r>
      <w:bookmarkStart w:id="2" w:name="_GoBack"/>
      <w:bookmarkEnd w:id="2"/>
    </w:p>
    <w:sectPr w:rsidR="000F06F3" w:rsidRPr="007D1B41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20" w:rsidRDefault="00BE6220" w:rsidP="00E23ECE">
      <w:r>
        <w:separator/>
      </w:r>
    </w:p>
  </w:endnote>
  <w:endnote w:type="continuationSeparator" w:id="0">
    <w:p w:rsidR="00BE6220" w:rsidRDefault="00BE6220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20" w:rsidRDefault="00BE6220" w:rsidP="00E23ECE">
      <w:r>
        <w:separator/>
      </w:r>
    </w:p>
  </w:footnote>
  <w:footnote w:type="continuationSeparator" w:id="0">
    <w:p w:rsidR="00BE6220" w:rsidRDefault="00BE6220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52"/>
    <w:multiLevelType w:val="hybridMultilevel"/>
    <w:tmpl w:val="D34A5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29C28018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B71F3A"/>
    <w:multiLevelType w:val="hybridMultilevel"/>
    <w:tmpl w:val="605C1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EE58F3"/>
    <w:multiLevelType w:val="hybridMultilevel"/>
    <w:tmpl w:val="B1BC1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23"/>
  </w:num>
  <w:num w:numId="11">
    <w:abstractNumId w:val="14"/>
  </w:num>
  <w:num w:numId="12">
    <w:abstractNumId w:val="11"/>
  </w:num>
  <w:num w:numId="13">
    <w:abstractNumId w:val="4"/>
  </w:num>
  <w:num w:numId="14">
    <w:abstractNumId w:val="35"/>
  </w:num>
  <w:num w:numId="15">
    <w:abstractNumId w:val="30"/>
  </w:num>
  <w:num w:numId="16">
    <w:abstractNumId w:val="9"/>
  </w:num>
  <w:num w:numId="17">
    <w:abstractNumId w:val="5"/>
  </w:num>
  <w:num w:numId="18">
    <w:abstractNumId w:val="27"/>
  </w:num>
  <w:num w:numId="19">
    <w:abstractNumId w:val="36"/>
  </w:num>
  <w:num w:numId="20">
    <w:abstractNumId w:val="29"/>
  </w:num>
  <w:num w:numId="21">
    <w:abstractNumId w:val="24"/>
  </w:num>
  <w:num w:numId="22">
    <w:abstractNumId w:val="28"/>
  </w:num>
  <w:num w:numId="23">
    <w:abstractNumId w:val="25"/>
  </w:num>
  <w:num w:numId="24">
    <w:abstractNumId w:val="18"/>
  </w:num>
  <w:num w:numId="25">
    <w:abstractNumId w:val="37"/>
  </w:num>
  <w:num w:numId="26">
    <w:abstractNumId w:val="12"/>
  </w:num>
  <w:num w:numId="27">
    <w:abstractNumId w:val="13"/>
  </w:num>
  <w:num w:numId="28">
    <w:abstractNumId w:val="34"/>
  </w:num>
  <w:num w:numId="29">
    <w:abstractNumId w:val="21"/>
  </w:num>
  <w:num w:numId="30">
    <w:abstractNumId w:val="16"/>
  </w:num>
  <w:num w:numId="31">
    <w:abstractNumId w:val="19"/>
  </w:num>
  <w:num w:numId="32">
    <w:abstractNumId w:val="8"/>
  </w:num>
  <w:num w:numId="33">
    <w:abstractNumId w:val="33"/>
  </w:num>
  <w:num w:numId="34">
    <w:abstractNumId w:val="10"/>
  </w:num>
  <w:num w:numId="35">
    <w:abstractNumId w:val="26"/>
  </w:num>
  <w:num w:numId="36">
    <w:abstractNumId w:val="0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0569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1FD0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15DF"/>
    <w:rsid w:val="002830C4"/>
    <w:rsid w:val="00284343"/>
    <w:rsid w:val="00284C91"/>
    <w:rsid w:val="0028551B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7A8F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022"/>
    <w:rsid w:val="0047350A"/>
    <w:rsid w:val="00474FC1"/>
    <w:rsid w:val="00475199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117C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AE2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1DE"/>
    <w:rsid w:val="006D7864"/>
    <w:rsid w:val="006E22E6"/>
    <w:rsid w:val="006E28B5"/>
    <w:rsid w:val="006E3085"/>
    <w:rsid w:val="006E5FEF"/>
    <w:rsid w:val="006E679D"/>
    <w:rsid w:val="006E69A0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561"/>
    <w:rsid w:val="007D7E20"/>
    <w:rsid w:val="007E03AE"/>
    <w:rsid w:val="007E2A78"/>
    <w:rsid w:val="007E2E7C"/>
    <w:rsid w:val="007E5D5E"/>
    <w:rsid w:val="007E773F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8F7BD7"/>
    <w:rsid w:val="00902C75"/>
    <w:rsid w:val="009055AE"/>
    <w:rsid w:val="00906A55"/>
    <w:rsid w:val="00910583"/>
    <w:rsid w:val="00910F7E"/>
    <w:rsid w:val="00912736"/>
    <w:rsid w:val="009139C7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3F0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8BB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1657A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2AB8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E6220"/>
    <w:rsid w:val="00BF0C2E"/>
    <w:rsid w:val="00BF2A5D"/>
    <w:rsid w:val="00BF3EB8"/>
    <w:rsid w:val="00BF4060"/>
    <w:rsid w:val="00BF5167"/>
    <w:rsid w:val="00BF67CC"/>
    <w:rsid w:val="00BF769C"/>
    <w:rsid w:val="00BF78F8"/>
    <w:rsid w:val="00C0061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2611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35E92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5D1"/>
    <w:rsid w:val="00E85E39"/>
    <w:rsid w:val="00E90E6F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1E6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85B2C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41CC0"/>
  <w15:docId w15:val="{505C1FA3-A972-4362-92D8-564C7EB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AF2AB8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2815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024A13-E2CC-467F-AE28-AD6FDD94C36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8093908-B23B-4B17-89E4-4FC5A1B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4067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4</cp:revision>
  <cp:lastPrinted>2024-02-15T06:58:00Z</cp:lastPrinted>
  <dcterms:created xsi:type="dcterms:W3CDTF">2024-02-15T06:59:00Z</dcterms:created>
  <dcterms:modified xsi:type="dcterms:W3CDTF">2024-02-20T07:05:00Z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